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8F43" w14:textId="0185ABE9" w:rsidR="00C66FAA" w:rsidRDefault="006C0926" w:rsidP="00C66FA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020A825" wp14:editId="7FDF4424">
            <wp:extent cx="987425" cy="1078865"/>
            <wp:effectExtent l="0" t="0" r="3175" b="6985"/>
            <wp:docPr id="1" name="Picture 1" descr="A black and white photo of a chandeli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photo of a chandeli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297F1F" w14:textId="56FEAE9D" w:rsidR="00C66FAA" w:rsidRPr="00C66FAA" w:rsidRDefault="00C66FAA" w:rsidP="00C66FAA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C66FAA">
        <w:rPr>
          <w:rFonts w:ascii="TH SarabunPSK" w:hAnsi="TH SarabunPSK" w:cs="TH SarabunPSK"/>
          <w:b/>
          <w:bCs/>
          <w:sz w:val="32"/>
          <w:szCs w:val="32"/>
        </w:rPr>
        <w:t>ข้อบังคับมหาวิทยาลัยธรรมศาสตร์</w:t>
      </w:r>
      <w:proofErr w:type="spellEnd"/>
    </w:p>
    <w:p w14:paraId="0000000F" w14:textId="716E36DB" w:rsidR="00BE4447" w:rsidRPr="00C66FAA" w:rsidRDefault="00C66FAA" w:rsidP="00C66FAA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C66FAA">
        <w:rPr>
          <w:rFonts w:ascii="TH SarabunPSK" w:hAnsi="TH SarabunPSK" w:cs="TH SarabunPSK"/>
          <w:b/>
          <w:bCs/>
          <w:sz w:val="32"/>
          <w:szCs w:val="32"/>
        </w:rPr>
        <w:t>ว่าด้วยปริญญาในสาขาวิชา</w:t>
      </w:r>
      <w:proofErr w:type="spellEnd"/>
      <w:r w:rsidRPr="00C66F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C66FAA">
        <w:rPr>
          <w:rFonts w:ascii="TH SarabunPSK" w:hAnsi="TH SarabunPSK" w:cs="TH SarabunPSK"/>
          <w:b/>
          <w:bCs/>
          <w:sz w:val="32"/>
          <w:szCs w:val="32"/>
        </w:rPr>
        <w:t>และอักษรย่อสําหรับสาขาวิชา</w:t>
      </w:r>
      <w:proofErr w:type="spellEnd"/>
      <w:r w:rsidRPr="00C66FAA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proofErr w:type="spellStart"/>
      <w:r w:rsidRPr="00C66FAA">
        <w:rPr>
          <w:rFonts w:ascii="TH SarabunPSK" w:hAnsi="TH SarabunPSK" w:cs="TH SarabunPSK"/>
          <w:b/>
          <w:bCs/>
          <w:sz w:val="32"/>
          <w:szCs w:val="32"/>
        </w:rPr>
        <w:t>ฉบับที่</w:t>
      </w:r>
      <w:proofErr w:type="spellEnd"/>
      <w:r w:rsidRPr="00C66FAA">
        <w:rPr>
          <w:rFonts w:ascii="TH SarabunPSK" w:hAnsi="TH SarabunPSK" w:cs="TH SarabunPSK"/>
          <w:b/>
          <w:bCs/>
          <w:sz w:val="32"/>
          <w:szCs w:val="32"/>
        </w:rPr>
        <w:t xml:space="preserve"> ๒) </w:t>
      </w:r>
      <w:proofErr w:type="spellStart"/>
      <w:r w:rsidRPr="00C66FAA">
        <w:rPr>
          <w:rFonts w:ascii="TH SarabunPSK" w:hAnsi="TH SarabunPSK" w:cs="TH SarabunPSK"/>
          <w:b/>
          <w:bCs/>
          <w:sz w:val="32"/>
          <w:szCs w:val="32"/>
        </w:rPr>
        <w:t>พ.ศ</w:t>
      </w:r>
      <w:proofErr w:type="spellEnd"/>
      <w:r w:rsidRPr="00C66FA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66FAA">
        <w:rPr>
          <w:rFonts w:ascii="TH SarabunPSK" w:hAnsi="TH SarabunPSK" w:cs="TH SarabunPSK" w:hint="cs"/>
          <w:b/>
          <w:bCs/>
          <w:sz w:val="32"/>
          <w:szCs w:val="32"/>
          <w:cs/>
        </w:rPr>
        <w:t>๒๕๖๓</w:t>
      </w:r>
    </w:p>
    <w:p w14:paraId="2C3B7010" w14:textId="338BBCBD" w:rsidR="00C66FAA" w:rsidRPr="00C66FAA" w:rsidRDefault="00DC6560" w:rsidP="00DC6560">
      <w:pPr>
        <w:spacing w:after="240"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_________________________</w:t>
      </w:r>
    </w:p>
    <w:p w14:paraId="00000010" w14:textId="06A30F47" w:rsidR="00BE4447" w:rsidRPr="00C66FAA" w:rsidRDefault="00C66FAA" w:rsidP="00DC6560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66FAA">
        <w:rPr>
          <w:rFonts w:ascii="TH SarabunPSK" w:hAnsi="TH SarabunPSK" w:cs="TH SarabunPSK"/>
          <w:noProof/>
          <w:sz w:val="32"/>
          <w:szCs w:val="32"/>
        </w:rPr>
        <w:t>โดยที่เป็นการสมควรแก้ไขเพิ่มเติมข้อบังคับมหาวิทยาลัยธรรมศาสตร์ว่าด้วยปริญญา</w:t>
      </w:r>
      <w:r w:rsidR="00DC6560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C66FAA">
        <w:rPr>
          <w:rFonts w:ascii="TH SarabunPSK" w:hAnsi="TH SarabunPSK" w:cs="TH SarabunPSK"/>
          <w:noProof/>
          <w:sz w:val="32"/>
          <w:szCs w:val="32"/>
        </w:rPr>
        <w:t xml:space="preserve">ในสาขาวิชา และอักษรย่อสําหรับสาขาวิชา </w:t>
      </w:r>
    </w:p>
    <w:p w14:paraId="00000011" w14:textId="131107C6" w:rsidR="00BE4447" w:rsidRPr="00C66FAA" w:rsidRDefault="00C66FAA" w:rsidP="00DC6560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C66FAA">
        <w:rPr>
          <w:rFonts w:ascii="TH SarabunPSK" w:hAnsi="TH SarabunPSK" w:cs="TH SarabunPSK"/>
          <w:noProof/>
          <w:sz w:val="32"/>
          <w:szCs w:val="32"/>
        </w:rPr>
        <w:t>อาศัยอํานาจตามความในมาตรา ๒๓ ประกอบกับมาตรา ๘๑ แห่งพระราชบัญญัติ มหาวิทยาลัยธรรมศาสตร์ พ.ศ. ๒๕๕๘ สภามหาวิทยาลัยธรรมศาสตร์ได้มีมติในการประชุมครั้งที่ ๒/๒๕๖๓ เมื่อวันที่ ๒๔ กุมภาพันธ์ พ.ศ. ๒๕</w:t>
      </w:r>
      <w:r>
        <w:rPr>
          <w:rFonts w:ascii="TH SarabunPSK" w:hAnsi="TH SarabunPSK" w:cs="TH SarabunPSK"/>
          <w:noProof/>
          <w:sz w:val="32"/>
          <w:szCs w:val="32"/>
          <w:cs/>
        </w:rPr>
        <w:t>๖</w:t>
      </w:r>
      <w:r w:rsidRPr="00C66FAA">
        <w:rPr>
          <w:rFonts w:ascii="TH SarabunPSK" w:hAnsi="TH SarabunPSK" w:cs="TH SarabunPSK"/>
          <w:noProof/>
          <w:sz w:val="32"/>
          <w:szCs w:val="32"/>
        </w:rPr>
        <w:t xml:space="preserve">๓ เห็นชอบให้ออกข้อบังคับไว้ดังต่อไปนี้ </w:t>
      </w:r>
    </w:p>
    <w:p w14:paraId="00000012" w14:textId="396FC381" w:rsidR="00BE4447" w:rsidRPr="00C66FAA" w:rsidRDefault="00C66FAA" w:rsidP="00DC6560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C66FAA">
        <w:rPr>
          <w:rFonts w:ascii="TH SarabunPSK" w:hAnsi="TH SarabunPSK" w:cs="TH SarabunPSK"/>
          <w:b/>
          <w:bCs/>
          <w:noProof/>
          <w:sz w:val="32"/>
          <w:szCs w:val="32"/>
        </w:rPr>
        <w:t>ข้อ ๑</w:t>
      </w:r>
      <w:r w:rsidRPr="00C66FAA">
        <w:rPr>
          <w:rFonts w:ascii="TH SarabunPSK" w:hAnsi="TH SarabunPSK" w:cs="TH SarabunPSK"/>
          <w:noProof/>
          <w:sz w:val="32"/>
          <w:szCs w:val="32"/>
        </w:rPr>
        <w:t xml:space="preserve"> ข้อบังคับนี้เรียกว่า “ข้อบังคับมหาวิทยาลัยธรรมศาสตร์ว่าด้วยปริญญาในสาขาวิชา และอักษรย่อสําหรับสาขาวิชา (ฉบับที่ ๒) พ.ศ. ๒๕๖๓” </w:t>
      </w:r>
    </w:p>
    <w:p w14:paraId="00000013" w14:textId="77777777" w:rsidR="00BE4447" w:rsidRPr="00C66FAA" w:rsidRDefault="00C66FAA" w:rsidP="00DC6560">
      <w:pPr>
        <w:spacing w:line="240" w:lineRule="auto"/>
        <w:ind w:left="72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66FAA">
        <w:rPr>
          <w:rFonts w:ascii="TH SarabunPSK" w:hAnsi="TH SarabunPSK" w:cs="TH SarabunPSK"/>
          <w:b/>
          <w:bCs/>
          <w:noProof/>
          <w:sz w:val="32"/>
          <w:szCs w:val="32"/>
        </w:rPr>
        <w:t>ข้อ ๒</w:t>
      </w:r>
      <w:r w:rsidRPr="00C66FAA">
        <w:rPr>
          <w:rFonts w:ascii="TH SarabunPSK" w:hAnsi="TH SarabunPSK" w:cs="TH SarabunPSK"/>
          <w:noProof/>
          <w:sz w:val="32"/>
          <w:szCs w:val="32"/>
        </w:rPr>
        <w:t xml:space="preserve"> ข้อบังคับนี้ให้มีผลใช้บังคับถัดจากวันประกาศเป็นต้นไป </w:t>
      </w:r>
    </w:p>
    <w:p w14:paraId="00000014" w14:textId="65A86BC3" w:rsidR="00BE4447" w:rsidRPr="00C66FAA" w:rsidRDefault="00C66FAA" w:rsidP="00DC6560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C66FAA">
        <w:rPr>
          <w:rFonts w:ascii="TH SarabunPSK" w:hAnsi="TH SarabunPSK" w:cs="TH SarabunPSK"/>
          <w:b/>
          <w:bCs/>
          <w:noProof/>
          <w:sz w:val="32"/>
          <w:szCs w:val="32"/>
        </w:rPr>
        <w:t>ข้อ ๓</w:t>
      </w:r>
      <w:r w:rsidRPr="00C66FAA">
        <w:rPr>
          <w:rFonts w:ascii="TH SarabunPSK" w:hAnsi="TH SarabunPSK" w:cs="TH SarabunPSK"/>
          <w:noProof/>
          <w:sz w:val="32"/>
          <w:szCs w:val="32"/>
        </w:rPr>
        <w:t xml:space="preserve"> ให้เพิ่มความต่อไปนี้เป็น (๓/๑) ของข้อ ๓ แห่งข้อบังคับมหาวิทยาลัยธรรมศาสตร์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Pr="00C66FAA">
        <w:rPr>
          <w:rFonts w:ascii="TH SarabunPSK" w:hAnsi="TH SarabunPSK" w:cs="TH SarabunPSK"/>
          <w:noProof/>
          <w:sz w:val="32"/>
          <w:szCs w:val="32"/>
        </w:rPr>
        <w:t xml:space="preserve">ว่าด้วยปริญญาในสาขาวิชา และอักษรย่อสําหรับสาขาวิชา พ.ศ. ๒๕๕๘ </w:t>
      </w:r>
    </w:p>
    <w:p w14:paraId="00000015" w14:textId="12D8C345" w:rsidR="00BE4447" w:rsidRPr="00C66FAA" w:rsidRDefault="00C66FAA" w:rsidP="00DC6560">
      <w:pPr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C66FAA">
        <w:rPr>
          <w:rFonts w:ascii="TH SarabunPSK" w:hAnsi="TH SarabunPSK" w:cs="TH SarabunPSK"/>
          <w:noProof/>
          <w:sz w:val="32"/>
          <w:szCs w:val="32"/>
        </w:rPr>
        <w:t xml:space="preserve">“(๓/๑) สาขาวิชาการแพทย์แผนจีน มีปริญญาสามชั้น คือ </w:t>
      </w:r>
    </w:p>
    <w:p w14:paraId="2FE21AA2" w14:textId="2D092603" w:rsidR="00C66FAA" w:rsidRPr="001E29F6" w:rsidRDefault="005A3AE2" w:rsidP="001E29F6">
      <w:pPr>
        <w:tabs>
          <w:tab w:val="left" w:pos="2127"/>
          <w:tab w:val="left" w:pos="3119"/>
        </w:tabs>
        <w:spacing w:line="240" w:lineRule="auto"/>
        <w:ind w:left="3828" w:hanging="3261"/>
        <w:rPr>
          <w:rFonts w:ascii="TH SarabunPSK" w:hAnsi="TH SarabunPSK" w:cs="TH SarabunPSK"/>
          <w:noProof/>
          <w:spacing w:val="-8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 w:rsidR="00C66FAA" w:rsidRPr="00C66FAA">
        <w:rPr>
          <w:rFonts w:ascii="TH SarabunPSK" w:hAnsi="TH SarabunPSK" w:cs="TH SarabunPSK"/>
          <w:noProof/>
          <w:sz w:val="32"/>
          <w:szCs w:val="32"/>
        </w:rPr>
        <w:t xml:space="preserve">(ก) เอก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C66FAA" w:rsidRPr="00C66FAA">
        <w:rPr>
          <w:rFonts w:ascii="TH SarabunPSK" w:hAnsi="TH SarabunPSK" w:cs="TH SarabunPSK"/>
          <w:noProof/>
          <w:sz w:val="32"/>
          <w:szCs w:val="32"/>
        </w:rPr>
        <w:t xml:space="preserve">เรียกว่า 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C66FAA" w:rsidRPr="005A3AE2">
        <w:rPr>
          <w:rFonts w:ascii="TH SarabunPSK" w:hAnsi="TH SarabunPSK" w:cs="TH SarabunPSK"/>
          <w:noProof/>
          <w:spacing w:val="-8"/>
          <w:sz w:val="32"/>
          <w:szCs w:val="32"/>
        </w:rPr>
        <w:t xml:space="preserve">“การแพทย์แผนจีนดุษฎีบัณฑิต” </w:t>
      </w:r>
      <w:r w:rsidR="006C0926" w:rsidRPr="005A3AE2">
        <w:rPr>
          <w:rFonts w:ascii="TH SarabunPSK" w:hAnsi="TH SarabunPSK" w:cs="TH SarabunPSK"/>
          <w:noProof/>
          <w:spacing w:val="-8"/>
          <w:sz w:val="32"/>
          <w:szCs w:val="32"/>
        </w:rPr>
        <w:t xml:space="preserve"> </w:t>
      </w:r>
      <w:r w:rsidR="00C66FAA" w:rsidRPr="005A3AE2">
        <w:rPr>
          <w:rFonts w:ascii="TH SarabunPSK" w:hAnsi="TH SarabunPSK" w:cs="TH SarabunPSK"/>
          <w:noProof/>
          <w:spacing w:val="-8"/>
          <w:sz w:val="32"/>
          <w:szCs w:val="32"/>
        </w:rPr>
        <w:t>ใช้อักษรย่อว่า “พจ.ด.” และ</w:t>
      </w:r>
      <w:r w:rsidR="001E29F6">
        <w:rPr>
          <w:rFonts w:ascii="TH SarabunPSK" w:hAnsi="TH SarabunPSK" w:cs="TH SarabunPSK"/>
          <w:noProof/>
          <w:spacing w:val="-8"/>
          <w:sz w:val="32"/>
          <w:szCs w:val="32"/>
          <w:cs/>
        </w:rPr>
        <w:br/>
      </w:r>
      <w:r w:rsidR="001E29F6">
        <w:rPr>
          <w:rFonts w:ascii="TH SarabunPSK" w:hAnsi="TH SarabunPSK" w:cs="TH SarabunPSK" w:hint="cs"/>
          <w:noProof/>
          <w:spacing w:val="-8"/>
          <w:sz w:val="32"/>
          <w:szCs w:val="32"/>
          <w:cs/>
        </w:rPr>
        <w:t xml:space="preserve"> </w:t>
      </w:r>
      <w:r w:rsidR="00C66FAA" w:rsidRPr="00C66FAA">
        <w:rPr>
          <w:rFonts w:ascii="TH SarabunPSK" w:hAnsi="TH SarabunPSK" w:cs="TH SarabunPSK"/>
          <w:noProof/>
          <w:sz w:val="32"/>
          <w:szCs w:val="32"/>
        </w:rPr>
        <w:t xml:space="preserve">“ปรัชญาดุษฎีบัณฑิต” ใช้อักษรย่อว่า “ปร.ด.” </w:t>
      </w:r>
    </w:p>
    <w:p w14:paraId="6586E8B2" w14:textId="40248693" w:rsidR="00C66FAA" w:rsidRDefault="00C66FAA" w:rsidP="005A3AE2">
      <w:pPr>
        <w:tabs>
          <w:tab w:val="left" w:pos="3119"/>
          <w:tab w:val="left" w:pos="3969"/>
        </w:tabs>
        <w:spacing w:line="240" w:lineRule="auto"/>
        <w:ind w:left="144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66FAA">
        <w:rPr>
          <w:rFonts w:ascii="TH SarabunPSK" w:hAnsi="TH SarabunPSK" w:cs="TH SarabunPSK"/>
          <w:noProof/>
          <w:sz w:val="32"/>
          <w:szCs w:val="32"/>
        </w:rPr>
        <w:t xml:space="preserve">(ข) โท </w:t>
      </w:r>
      <w:r w:rsidR="006C0926">
        <w:rPr>
          <w:rFonts w:ascii="TH SarabunPSK" w:hAnsi="TH SarabunPSK" w:cs="TH SarabunPSK"/>
          <w:noProof/>
          <w:sz w:val="32"/>
          <w:szCs w:val="32"/>
        </w:rPr>
        <w:tab/>
      </w:r>
      <w:r w:rsidRPr="00C66FAA">
        <w:rPr>
          <w:rFonts w:ascii="TH SarabunPSK" w:hAnsi="TH SarabunPSK" w:cs="TH SarabunPSK"/>
          <w:noProof/>
          <w:sz w:val="32"/>
          <w:szCs w:val="32"/>
        </w:rPr>
        <w:t xml:space="preserve">เรียกว่า </w:t>
      </w:r>
      <w:r w:rsidR="005A3AE2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C66FAA">
        <w:rPr>
          <w:rFonts w:ascii="TH SarabunPSK" w:hAnsi="TH SarabunPSK" w:cs="TH SarabunPSK"/>
          <w:noProof/>
          <w:sz w:val="32"/>
          <w:szCs w:val="32"/>
        </w:rPr>
        <w:t xml:space="preserve">“การแพทย์แผนจีนมหาบัณฑิต” ใช้อักษรย่อว่า “พจ.ม.” </w:t>
      </w:r>
    </w:p>
    <w:p w14:paraId="00000017" w14:textId="544B850D" w:rsidR="00BE4447" w:rsidRPr="00C66FAA" w:rsidRDefault="00C66FAA" w:rsidP="005A3AE2">
      <w:pPr>
        <w:tabs>
          <w:tab w:val="left" w:pos="3119"/>
        </w:tabs>
        <w:spacing w:line="240" w:lineRule="auto"/>
        <w:ind w:left="144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C66FAA">
        <w:rPr>
          <w:rFonts w:ascii="TH SarabunPSK" w:hAnsi="TH SarabunPSK" w:cs="TH SarabunPSK"/>
          <w:noProof/>
          <w:sz w:val="32"/>
          <w:szCs w:val="32"/>
        </w:rPr>
        <w:t xml:space="preserve">(ค) ตรี </w:t>
      </w:r>
      <w:r w:rsidR="006C0926">
        <w:rPr>
          <w:rFonts w:ascii="TH SarabunPSK" w:hAnsi="TH SarabunPSK" w:cs="TH SarabunPSK"/>
          <w:noProof/>
          <w:sz w:val="32"/>
          <w:szCs w:val="32"/>
        </w:rPr>
        <w:tab/>
      </w:r>
      <w:r w:rsidRPr="00C66FAA">
        <w:rPr>
          <w:rFonts w:ascii="TH SarabunPSK" w:hAnsi="TH SarabunPSK" w:cs="TH SarabunPSK"/>
          <w:noProof/>
          <w:sz w:val="32"/>
          <w:szCs w:val="32"/>
        </w:rPr>
        <w:t xml:space="preserve">เรียกว่า </w:t>
      </w:r>
      <w:r w:rsidR="005A3AE2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C66FAA">
        <w:rPr>
          <w:rFonts w:ascii="TH SarabunPSK" w:hAnsi="TH SarabunPSK" w:cs="TH SarabunPSK"/>
          <w:noProof/>
          <w:sz w:val="32"/>
          <w:szCs w:val="32"/>
        </w:rPr>
        <w:t xml:space="preserve">“การแพทย์แผนจีนบัณฑิต” ใช้อักษรย่อว่า “พจ.บ.” </w:t>
      </w:r>
    </w:p>
    <w:p w14:paraId="41E11683" w14:textId="2C0A87CD" w:rsidR="00C66FAA" w:rsidRDefault="00C66FAA" w:rsidP="00DC6560">
      <w:pPr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2B089958" w14:textId="77777777" w:rsidR="00DC6560" w:rsidRDefault="00DC6560" w:rsidP="00DC6560">
      <w:pPr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1360664B" w14:textId="77777777" w:rsidR="00C66FAA" w:rsidRDefault="00C66FAA" w:rsidP="00DC6560">
      <w:pPr>
        <w:spacing w:line="240" w:lineRule="auto"/>
        <w:ind w:firstLine="3119"/>
        <w:rPr>
          <w:rFonts w:ascii="TH SarabunPSK" w:hAnsi="TH SarabunPSK" w:cs="TH SarabunPSK"/>
          <w:noProof/>
          <w:sz w:val="32"/>
          <w:szCs w:val="32"/>
        </w:rPr>
      </w:pPr>
      <w:r w:rsidRPr="00C66FAA">
        <w:rPr>
          <w:rFonts w:ascii="TH SarabunPSK" w:hAnsi="TH SarabunPSK" w:cs="TH SarabunPSK"/>
          <w:noProof/>
          <w:sz w:val="32"/>
          <w:szCs w:val="32"/>
        </w:rPr>
        <w:t xml:space="preserve">ประกาศ ณ วันที่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๒๗</w:t>
      </w:r>
      <w:r w:rsidRPr="00C66FAA">
        <w:rPr>
          <w:rFonts w:ascii="TH SarabunPSK" w:hAnsi="TH SarabunPSK" w:cs="TH SarabunPSK"/>
          <w:noProof/>
          <w:sz w:val="32"/>
          <w:szCs w:val="32"/>
        </w:rPr>
        <w:t xml:space="preserve"> กุมภาพันธ์ พ.ศ. ๒๕๖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๓</w:t>
      </w:r>
    </w:p>
    <w:p w14:paraId="7CC38D83" w14:textId="77777777" w:rsidR="00C66FAA" w:rsidRDefault="00C66FAA" w:rsidP="00DC6560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0000001A" w14:textId="67D97245" w:rsidR="00BE4447" w:rsidRPr="00DC6560" w:rsidRDefault="00BE4447" w:rsidP="00DC6560">
      <w:pPr>
        <w:spacing w:line="240" w:lineRule="auto"/>
        <w:jc w:val="center"/>
        <w:rPr>
          <w:rFonts w:ascii="TH SarabunPSK" w:hAnsi="TH SarabunPSK" w:cs="TH SarabunPSK" w:hint="cs"/>
          <w:noProof/>
          <w:sz w:val="32"/>
          <w:szCs w:val="32"/>
          <w:cs/>
        </w:rPr>
      </w:pPr>
    </w:p>
    <w:p w14:paraId="0000001B" w14:textId="1C01B79B" w:rsidR="00BE4447" w:rsidRPr="00C66FAA" w:rsidRDefault="00C66FAA" w:rsidP="00DC6560">
      <w:pPr>
        <w:spacing w:line="240" w:lineRule="auto"/>
        <w:ind w:firstLine="72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C66FAA">
        <w:rPr>
          <w:rFonts w:ascii="TH SarabunPSK" w:hAnsi="TH SarabunPSK" w:cs="TH SarabunPSK"/>
          <w:noProof/>
          <w:sz w:val="32"/>
          <w:szCs w:val="32"/>
        </w:rPr>
        <w:t>(ศาสตราจารย์พิเศษ นรนิติ เศรษฐบุตร)</w:t>
      </w:r>
    </w:p>
    <w:p w14:paraId="0000001C" w14:textId="08ED766D" w:rsidR="00BE4447" w:rsidRPr="00C66FAA" w:rsidRDefault="00C66FAA" w:rsidP="00DC6560">
      <w:pPr>
        <w:spacing w:line="240" w:lineRule="auto"/>
        <w:ind w:firstLine="72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C66FAA">
        <w:rPr>
          <w:rFonts w:ascii="TH SarabunPSK" w:hAnsi="TH SarabunPSK" w:cs="TH SarabunPSK"/>
          <w:noProof/>
          <w:sz w:val="32"/>
          <w:szCs w:val="32"/>
        </w:rPr>
        <w:t>นายกสภามหาวิทยาลัย</w:t>
      </w:r>
    </w:p>
    <w:sectPr w:rsidR="00BE4447" w:rsidRPr="00C66FAA" w:rsidSect="00C66FAA">
      <w:pgSz w:w="11906" w:h="16838" w:code="9"/>
      <w:pgMar w:top="851" w:right="1134" w:bottom="851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447"/>
    <w:rsid w:val="001E29F6"/>
    <w:rsid w:val="005A3AE2"/>
    <w:rsid w:val="006C0926"/>
    <w:rsid w:val="00BE4447"/>
    <w:rsid w:val="00C66FAA"/>
    <w:rsid w:val="00DC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176C"/>
  <w15:docId w15:val="{6D65D207-EBBE-4884-9597-13F39076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วรวรรณ ประเสริฐพงษ์ธร</cp:lastModifiedBy>
  <cp:revision>4</cp:revision>
  <cp:lastPrinted>2021-07-16T07:55:00Z</cp:lastPrinted>
  <dcterms:created xsi:type="dcterms:W3CDTF">2021-06-29T09:01:00Z</dcterms:created>
  <dcterms:modified xsi:type="dcterms:W3CDTF">2021-07-16T07:56:00Z</dcterms:modified>
</cp:coreProperties>
</file>