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59B8C" w14:textId="52ED1BD5" w:rsidR="00E06426" w:rsidRPr="00853C29" w:rsidRDefault="00E06426" w:rsidP="00E06426">
      <w:pPr>
        <w:spacing w:line="240" w:lineRule="auto"/>
        <w:jc w:val="center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853C29">
        <w:rPr>
          <w:rFonts w:ascii="TH SarabunPSK" w:hAnsi="TH SarabunPSK" w:cs="TH SarabunPSK"/>
          <w:noProof/>
          <w:color w:val="000000" w:themeColor="text1"/>
          <w:sz w:val="32"/>
          <w:szCs w:val="32"/>
        </w:rPr>
        <w:drawing>
          <wp:inline distT="0" distB="0" distL="0" distR="0" wp14:anchorId="6D518947" wp14:editId="6C0C4CE5">
            <wp:extent cx="1059815" cy="108839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815" cy="108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4D8557" w14:textId="17C766F6" w:rsidR="008F0896" w:rsidRPr="00853C29" w:rsidRDefault="008F0896" w:rsidP="00D43B04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</w:pPr>
      <w:r w:rsidRPr="00853C29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cs/>
        </w:rPr>
        <w:t>ข้อบังคับมหาวิทยาลัยธรรมศาสตร</w:t>
      </w:r>
      <w:r w:rsidR="00D43B04" w:rsidRPr="00853C29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cs/>
        </w:rPr>
        <w:t>์</w:t>
      </w:r>
    </w:p>
    <w:p w14:paraId="1801442F" w14:textId="6656F78E" w:rsidR="00BC7DF8" w:rsidRPr="00853C29" w:rsidRDefault="00E06426" w:rsidP="00D43B04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</w:pPr>
      <w:r w:rsidRPr="00853C29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cs/>
        </w:rPr>
        <w:t>ว่าด้วย</w:t>
      </w:r>
      <w:r w:rsidR="00DC7290" w:rsidRPr="00853C29">
        <w:rPr>
          <w:rFonts w:ascii="TH SarabunPSK" w:hAnsi="TH SarabunPSK" w:cs="TH SarabunPSK" w:hint="cs"/>
          <w:b/>
          <w:bCs/>
          <w:noProof/>
          <w:color w:val="000000" w:themeColor="text1"/>
          <w:sz w:val="32"/>
          <w:szCs w:val="32"/>
          <w:cs/>
        </w:rPr>
        <w:t xml:space="preserve">ประมวลจริยธรรมของมหาวิทยาลัย </w:t>
      </w:r>
      <w:r w:rsidR="00B50B1E" w:rsidRPr="00853C29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cs/>
        </w:rPr>
        <w:t xml:space="preserve">(ฉบับที่ </w:t>
      </w:r>
      <w:r w:rsidR="00B50B1E" w:rsidRPr="00853C29">
        <w:rPr>
          <w:rFonts w:ascii="TH SarabunPSK" w:hAnsi="TH SarabunPSK" w:cs="TH SarabunPSK" w:hint="cs"/>
          <w:b/>
          <w:bCs/>
          <w:noProof/>
          <w:color w:val="000000" w:themeColor="text1"/>
          <w:sz w:val="32"/>
          <w:szCs w:val="32"/>
          <w:cs/>
        </w:rPr>
        <w:t>๓</w:t>
      </w:r>
      <w:r w:rsidR="00F50F63" w:rsidRPr="00853C29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cs/>
        </w:rPr>
        <w:t>)</w:t>
      </w:r>
      <w:r w:rsidR="00BC7DF8" w:rsidRPr="00853C29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cs/>
        </w:rPr>
        <w:t xml:space="preserve"> พ.ศ. </w:t>
      </w:r>
      <w:r w:rsidR="00094B4D">
        <w:rPr>
          <w:rFonts w:ascii="TH SarabunPSK" w:hAnsi="TH SarabunPSK" w:cs="TH SarabunPSK" w:hint="cs"/>
          <w:b/>
          <w:bCs/>
          <w:noProof/>
          <w:color w:val="000000" w:themeColor="text1"/>
          <w:sz w:val="32"/>
          <w:szCs w:val="32"/>
          <w:cs/>
        </w:rPr>
        <w:t>๒๕๖๕</w:t>
      </w:r>
    </w:p>
    <w:p w14:paraId="03A17002" w14:textId="71E9FDD9" w:rsidR="00394F52" w:rsidRPr="00853C29" w:rsidRDefault="00394F52" w:rsidP="00394F52">
      <w:pPr>
        <w:spacing w:after="0" w:line="240" w:lineRule="auto"/>
        <w:jc w:val="center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853C29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----</w:t>
      </w:r>
      <w:r w:rsidR="00E06426" w:rsidRPr="00853C29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--------------------------------------</w:t>
      </w:r>
      <w:r w:rsidR="00F50F63" w:rsidRPr="00853C29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-----</w:t>
      </w:r>
      <w:r w:rsidRPr="00853C29">
        <w:rPr>
          <w:rFonts w:ascii="TH SarabunPSK" w:hAnsi="TH SarabunPSK" w:cs="TH SarabunPSK"/>
          <w:noProof/>
          <w:color w:val="000000" w:themeColor="text1"/>
          <w:sz w:val="32"/>
          <w:szCs w:val="32"/>
        </w:rPr>
        <w:br/>
      </w:r>
    </w:p>
    <w:p w14:paraId="3D586CAA" w14:textId="04E62CE2" w:rsidR="00DC7290" w:rsidRPr="00853C29" w:rsidRDefault="00EA6436" w:rsidP="00724B3C">
      <w:pPr>
        <w:spacing w:after="0" w:line="240" w:lineRule="auto"/>
        <w:ind w:firstLine="720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853C29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โดยที่เป็นการสมควร</w:t>
      </w:r>
      <w:r w:rsidR="00F50F63" w:rsidRPr="00853C29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แก้ไขเพิ่มเติมข้อบังคับมหาวิทยาลัยธรรมศาสตร์ว่าด้วย</w:t>
      </w:r>
      <w:r w:rsidR="00DC7290" w:rsidRPr="00853C29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ประมวลจริยธรรม</w:t>
      </w:r>
      <w:r w:rsidR="00094B4D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br/>
      </w:r>
      <w:r w:rsidR="00DC7290" w:rsidRPr="00853C29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ของมหาวิทยาลัย</w:t>
      </w:r>
    </w:p>
    <w:p w14:paraId="6352A14A" w14:textId="08CD1D08" w:rsidR="00394F52" w:rsidRPr="00853C29" w:rsidRDefault="003C3208" w:rsidP="00724B3C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</w:pPr>
      <w:r w:rsidRPr="00853C29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อาศัยอำนาจตามความใน</w:t>
      </w:r>
      <w:r w:rsidR="00E83F51" w:rsidRPr="00853C29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มาตรา</w:t>
      </w:r>
      <w:r w:rsidR="00B9693F" w:rsidRPr="00853C29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 xml:space="preserve"> </w:t>
      </w:r>
      <w:r w:rsidR="00F50F63" w:rsidRPr="00853C29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๒๓</w:t>
      </w:r>
      <w:r w:rsidR="00E83F51" w:rsidRPr="00853C29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 xml:space="preserve"> (๒) </w:t>
      </w:r>
      <w:r w:rsidRPr="00853C29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แห่งพระราชบัญญัติมหาวิทยาลัยธรรมศาสตร์</w:t>
      </w:r>
      <w:r w:rsidR="00E06426" w:rsidRPr="00853C29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 xml:space="preserve"> </w:t>
      </w:r>
      <w:r w:rsidR="00EA6436" w:rsidRPr="00853C29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พ.ศ. ๒๕๕๘</w:t>
      </w:r>
      <w:r w:rsidR="00731CE5" w:rsidRPr="00853C29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 xml:space="preserve"> </w:t>
      </w:r>
      <w:r w:rsidR="00F50F63" w:rsidRPr="00853C29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br/>
      </w:r>
      <w:r w:rsidR="000B4D52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ประกอบ</w:t>
      </w:r>
      <w:r w:rsidR="00DC7290" w:rsidRPr="00853C29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 xml:space="preserve">มาตรา ๒๐ และมาตรา ๒๑ แห่งพระราชบัญญัติการอุดมศึกษา พ.ศ. ๒๕๖๒ </w:t>
      </w:r>
      <w:r w:rsidR="000B4D52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และ</w:t>
      </w:r>
      <w:r w:rsidR="00DC7290" w:rsidRPr="00853C29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 xml:space="preserve">มาตรา ๖ </w:t>
      </w:r>
      <w:r w:rsidR="00343FCD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br/>
      </w:r>
      <w:r w:rsidR="00DC7290" w:rsidRPr="00853C29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แห่งพร</w:t>
      </w:r>
      <w:r w:rsidR="00157007" w:rsidRPr="00853C29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ะ</w:t>
      </w:r>
      <w:r w:rsidR="00DC7290" w:rsidRPr="00853C29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 xml:space="preserve">ราชบัญญัติมาตรฐานทางจริยธรรม พ.ศ. ๒๕๖๒ </w:t>
      </w:r>
      <w:r w:rsidR="00F50F63" w:rsidRPr="00853C29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สภามหาวิทยาลัย</w:t>
      </w:r>
      <w:r w:rsidR="008B15D0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 xml:space="preserve"> </w:t>
      </w:r>
      <w:r w:rsidR="00094B4D">
        <w:rPr>
          <w:rFonts w:ascii="TH SarabunPSK" w:hAnsi="TH SarabunPSK" w:cs="TH SarabunPSK"/>
          <w:noProof/>
          <w:color w:val="000000" w:themeColor="text1"/>
          <w:spacing w:val="-4"/>
          <w:sz w:val="32"/>
          <w:szCs w:val="32"/>
          <w:cs/>
        </w:rPr>
        <w:t>ในการประชุมครั้งที่</w:t>
      </w:r>
      <w:r w:rsidR="00094B4D">
        <w:rPr>
          <w:rFonts w:ascii="TH SarabunPSK" w:hAnsi="TH SarabunPSK" w:cs="TH SarabunPSK" w:hint="cs"/>
          <w:noProof/>
          <w:color w:val="000000" w:themeColor="text1"/>
          <w:spacing w:val="-4"/>
          <w:sz w:val="32"/>
          <w:szCs w:val="32"/>
          <w:cs/>
        </w:rPr>
        <w:t xml:space="preserve"> ๑/๒๕๖๕</w:t>
      </w:r>
      <w:r w:rsidR="00EA6436" w:rsidRPr="00853C29">
        <w:rPr>
          <w:rFonts w:ascii="TH SarabunPSK" w:hAnsi="TH SarabunPSK" w:cs="TH SarabunPSK"/>
          <w:noProof/>
          <w:color w:val="000000" w:themeColor="text1"/>
          <w:spacing w:val="-4"/>
          <w:sz w:val="32"/>
          <w:szCs w:val="32"/>
          <w:cs/>
        </w:rPr>
        <w:t xml:space="preserve"> </w:t>
      </w:r>
      <w:r w:rsidR="008B15D0">
        <w:rPr>
          <w:rFonts w:ascii="TH SarabunPSK" w:hAnsi="TH SarabunPSK" w:cs="TH SarabunPSK"/>
          <w:noProof/>
          <w:color w:val="000000" w:themeColor="text1"/>
          <w:spacing w:val="-4"/>
          <w:sz w:val="32"/>
          <w:szCs w:val="32"/>
          <w:cs/>
        </w:rPr>
        <w:br/>
      </w:r>
      <w:r w:rsidR="00EA6436" w:rsidRPr="00853C29">
        <w:rPr>
          <w:rFonts w:ascii="TH SarabunPSK" w:hAnsi="TH SarabunPSK" w:cs="TH SarabunPSK"/>
          <w:noProof/>
          <w:color w:val="000000" w:themeColor="text1"/>
          <w:spacing w:val="-4"/>
          <w:sz w:val="32"/>
          <w:szCs w:val="32"/>
          <w:cs/>
        </w:rPr>
        <w:t>เมื่อวันที่</w:t>
      </w:r>
      <w:r w:rsidR="00094B4D">
        <w:rPr>
          <w:rFonts w:ascii="TH SarabunPSK" w:hAnsi="TH SarabunPSK" w:cs="TH SarabunPSK" w:hint="cs"/>
          <w:noProof/>
          <w:color w:val="000000" w:themeColor="text1"/>
          <w:spacing w:val="-4"/>
          <w:sz w:val="32"/>
          <w:szCs w:val="32"/>
          <w:cs/>
        </w:rPr>
        <w:t xml:space="preserve"> </w:t>
      </w:r>
      <w:r w:rsidR="00094B4D" w:rsidRPr="00094B4D">
        <w:rPr>
          <w:rFonts w:ascii="TH SarabunPSK" w:hAnsi="TH SarabunPSK" w:cs="TH SarabunPSK"/>
          <w:noProof/>
          <w:color w:val="000000" w:themeColor="text1"/>
          <w:spacing w:val="-4"/>
          <w:sz w:val="32"/>
          <w:szCs w:val="32"/>
          <w:cs/>
        </w:rPr>
        <w:t xml:space="preserve">๑๗ มกราคม ๒๕๖๕ </w:t>
      </w:r>
      <w:r w:rsidR="00EA6436" w:rsidRPr="00853C29">
        <w:rPr>
          <w:rFonts w:ascii="TH SarabunPSK" w:hAnsi="TH SarabunPSK" w:cs="TH SarabunPSK"/>
          <w:noProof/>
          <w:color w:val="000000" w:themeColor="text1"/>
          <w:spacing w:val="-4"/>
          <w:sz w:val="32"/>
          <w:szCs w:val="32"/>
          <w:cs/>
        </w:rPr>
        <w:t>ออกข้อบังคับไว้ดังต่อไปนี้</w:t>
      </w:r>
    </w:p>
    <w:p w14:paraId="7402864C" w14:textId="578E734E" w:rsidR="00731CE5" w:rsidRPr="00853C29" w:rsidRDefault="00731CE5" w:rsidP="00F50F63">
      <w:pPr>
        <w:spacing w:after="0" w:line="240" w:lineRule="auto"/>
        <w:ind w:firstLine="720"/>
        <w:jc w:val="thaiDistribute"/>
        <w:rPr>
          <w:rFonts w:ascii="TH SarabunPSK" w:hAnsi="TH SarabunPSK" w:cs="TH SarabunPSK"/>
          <w:noProof/>
          <w:color w:val="000000" w:themeColor="text1"/>
          <w:spacing w:val="-4"/>
          <w:sz w:val="32"/>
          <w:szCs w:val="32"/>
          <w:cs/>
        </w:rPr>
      </w:pPr>
      <w:r w:rsidRPr="00853C29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cs/>
        </w:rPr>
        <w:t>ข้อ ๑</w:t>
      </w:r>
      <w:r w:rsidRPr="00853C29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 xml:space="preserve"> ข้อบังคับนี้เรียกว่า “</w:t>
      </w:r>
      <w:r w:rsidR="00F50F63" w:rsidRPr="00853C29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ข้อบังคับมหาวิทยาลัยธรรมศาสตร์ว่าด้วย</w:t>
      </w:r>
      <w:r w:rsidR="00157007" w:rsidRPr="00853C29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ประมวลจริยธรรมของมหาวิทยาลัย</w:t>
      </w:r>
      <w:r w:rsidR="00B50B1E" w:rsidRPr="00853C29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 xml:space="preserve"> (ฉบับที่ ๓</w:t>
      </w:r>
      <w:r w:rsidR="00F50F63" w:rsidRPr="00853C29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 xml:space="preserve">) </w:t>
      </w:r>
      <w:r w:rsidR="00094B4D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 xml:space="preserve">พ.ศ. </w:t>
      </w:r>
      <w:r w:rsidR="00094B4D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๒๕๖๕</w:t>
      </w:r>
      <w:r w:rsidR="00EA6436" w:rsidRPr="00853C29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”</w:t>
      </w:r>
    </w:p>
    <w:p w14:paraId="08C0B4EF" w14:textId="0CAFB078" w:rsidR="003816B5" w:rsidRPr="00853C29" w:rsidRDefault="00FD13F5" w:rsidP="00EA6436">
      <w:pPr>
        <w:spacing w:after="0" w:line="240" w:lineRule="auto"/>
        <w:ind w:firstLine="720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853C29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cs/>
        </w:rPr>
        <w:t>ข้อ ๒</w:t>
      </w:r>
      <w:r w:rsidRPr="00853C29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 xml:space="preserve"> </w:t>
      </w:r>
      <w:r w:rsidR="00157007" w:rsidRPr="00853C29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ข้อบังคับนี้ให้ใช้บังคับตั้งแต่วันถัดจากวันประกาศเป็นต้นไป</w:t>
      </w:r>
    </w:p>
    <w:p w14:paraId="26A20862" w14:textId="6392EFE1" w:rsidR="009A399D" w:rsidRPr="00853C29" w:rsidRDefault="00EA6436" w:rsidP="00A64451">
      <w:pPr>
        <w:spacing w:after="0" w:line="240" w:lineRule="auto"/>
        <w:ind w:firstLine="720"/>
        <w:jc w:val="thaiDistribute"/>
        <w:rPr>
          <w:rFonts w:ascii="TH SarabunPSK" w:hAnsi="TH SarabunPSK" w:cs="TH SarabunPSK"/>
          <w:noProof/>
          <w:color w:val="000000" w:themeColor="text1"/>
          <w:spacing w:val="-4"/>
          <w:sz w:val="32"/>
          <w:szCs w:val="32"/>
        </w:rPr>
      </w:pPr>
      <w:r w:rsidRPr="00853C29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cs/>
        </w:rPr>
        <w:t>ข้อ ๓</w:t>
      </w:r>
      <w:r w:rsidR="004807A2" w:rsidRPr="00853C29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 xml:space="preserve"> </w:t>
      </w:r>
      <w:r w:rsidR="00157007" w:rsidRPr="00853C29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ให้ยกเลิกความในข้อ ๑๔</w:t>
      </w:r>
      <w:r w:rsidR="00A64451" w:rsidRPr="00853C29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 xml:space="preserve"> ของข้อบังคับมหาวิทยาลัยธรรมศาสตร์ว่าด้วย</w:t>
      </w:r>
      <w:r w:rsidR="00157007" w:rsidRPr="00853C29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ประมวลจริยธรรมของมหาวิทยาลัย พ.ศ. ๒๕๖๓</w:t>
      </w:r>
      <w:r w:rsidR="00A64451" w:rsidRPr="00853C29">
        <w:rPr>
          <w:rFonts w:ascii="TH SarabunPSK" w:hAnsi="TH SarabunPSK" w:cs="TH SarabunPSK"/>
          <w:noProof/>
          <w:color w:val="000000" w:themeColor="text1"/>
          <w:spacing w:val="-4"/>
          <w:sz w:val="32"/>
          <w:szCs w:val="32"/>
          <w:cs/>
        </w:rPr>
        <w:t xml:space="preserve"> </w:t>
      </w:r>
      <w:r w:rsidR="00A64451" w:rsidRPr="00853C29">
        <w:rPr>
          <w:rFonts w:ascii="TH SarabunPSK" w:hAnsi="TH SarabunPSK" w:cs="TH SarabunPSK" w:hint="cs"/>
          <w:noProof/>
          <w:color w:val="000000" w:themeColor="text1"/>
          <w:spacing w:val="-4"/>
          <w:sz w:val="32"/>
          <w:szCs w:val="32"/>
          <w:cs/>
        </w:rPr>
        <w:t>และให้ใช้ความต่อไปนี้แทน</w:t>
      </w:r>
    </w:p>
    <w:p w14:paraId="4ED03DF3" w14:textId="405882D7" w:rsidR="00A64451" w:rsidRPr="00853C29" w:rsidRDefault="005678EA" w:rsidP="00A64451">
      <w:pPr>
        <w:spacing w:after="0" w:line="240" w:lineRule="auto"/>
        <w:ind w:firstLine="720"/>
        <w:jc w:val="thaiDistribute"/>
        <w:rPr>
          <w:rFonts w:ascii="TH SarabunPSK" w:hAnsi="TH SarabunPSK" w:cs="TH SarabunPSK"/>
          <w:noProof/>
          <w:color w:val="000000" w:themeColor="text1"/>
          <w:spacing w:val="-4"/>
          <w:sz w:val="32"/>
          <w:szCs w:val="32"/>
        </w:rPr>
      </w:pPr>
      <w:r w:rsidRPr="00853C29">
        <w:rPr>
          <w:rFonts w:ascii="TH SarabunPSK" w:hAnsi="TH SarabunPSK" w:cs="TH SarabunPSK" w:hint="cs"/>
          <w:noProof/>
          <w:color w:val="000000" w:themeColor="text1"/>
          <w:spacing w:val="-4"/>
          <w:sz w:val="32"/>
          <w:szCs w:val="32"/>
          <w:cs/>
        </w:rPr>
        <w:t>“</w:t>
      </w:r>
      <w:r w:rsidR="00157007" w:rsidRPr="00853C29">
        <w:rPr>
          <w:rFonts w:ascii="TH SarabunPSK" w:hAnsi="TH SarabunPSK" w:cs="TH SarabunPSK" w:hint="cs"/>
          <w:b/>
          <w:bCs/>
          <w:noProof/>
          <w:color w:val="000000" w:themeColor="text1"/>
          <w:spacing w:val="-4"/>
          <w:sz w:val="32"/>
          <w:szCs w:val="32"/>
          <w:cs/>
        </w:rPr>
        <w:t xml:space="preserve">ข้อ ๑๔ </w:t>
      </w:r>
      <w:r w:rsidR="00157007" w:rsidRPr="00853C29">
        <w:rPr>
          <w:rFonts w:ascii="TH SarabunPSK" w:hAnsi="TH SarabunPSK" w:cs="TH SarabunPSK" w:hint="cs"/>
          <w:noProof/>
          <w:color w:val="000000" w:themeColor="text1"/>
          <w:spacing w:val="-4"/>
          <w:sz w:val="32"/>
          <w:szCs w:val="32"/>
          <w:cs/>
        </w:rPr>
        <w:t>ให้คณะกรรมการธรรมาภิบาลและจริยธรรมมี</w:t>
      </w:r>
      <w:r w:rsidR="00A97023" w:rsidRPr="00853C29">
        <w:rPr>
          <w:rFonts w:ascii="TH SarabunPSK" w:hAnsi="TH SarabunPSK" w:cs="TH SarabunPSK" w:hint="cs"/>
          <w:noProof/>
          <w:color w:val="000000" w:themeColor="text1"/>
          <w:spacing w:val="-4"/>
          <w:sz w:val="32"/>
          <w:szCs w:val="32"/>
          <w:cs/>
        </w:rPr>
        <w:t>หน้าที่และอำนาจ</w:t>
      </w:r>
      <w:r w:rsidR="00157007" w:rsidRPr="00853C29">
        <w:rPr>
          <w:rFonts w:ascii="TH SarabunPSK" w:hAnsi="TH SarabunPSK" w:cs="TH SarabunPSK" w:hint="cs"/>
          <w:noProof/>
          <w:color w:val="000000" w:themeColor="text1"/>
          <w:spacing w:val="-4"/>
          <w:sz w:val="32"/>
          <w:szCs w:val="32"/>
          <w:cs/>
        </w:rPr>
        <w:t>ดำเนินการตรวจสอบกรณี</w:t>
      </w:r>
      <w:r w:rsidR="00B50B1E" w:rsidRPr="00853C29">
        <w:rPr>
          <w:rFonts w:ascii="TH SarabunPSK" w:hAnsi="TH SarabunPSK" w:cs="TH SarabunPSK"/>
          <w:noProof/>
          <w:color w:val="000000" w:themeColor="text1"/>
          <w:spacing w:val="-4"/>
          <w:sz w:val="32"/>
          <w:szCs w:val="32"/>
          <w:cs/>
        </w:rPr>
        <w:br/>
      </w:r>
      <w:r w:rsidR="00157007" w:rsidRPr="00853C29">
        <w:rPr>
          <w:rFonts w:ascii="TH SarabunPSK" w:hAnsi="TH SarabunPSK" w:cs="TH SarabunPSK" w:hint="cs"/>
          <w:noProof/>
          <w:color w:val="000000" w:themeColor="text1"/>
          <w:spacing w:val="-4"/>
          <w:sz w:val="32"/>
          <w:szCs w:val="32"/>
          <w:cs/>
        </w:rPr>
        <w:t>มีข้อร้องเรียนเกี่ยวกับการไม่ปฏิบัติตามจริยธรรมในข้อบังคับนี้</w:t>
      </w:r>
    </w:p>
    <w:p w14:paraId="49CA443C" w14:textId="72ED5A55" w:rsidR="00157007" w:rsidRPr="00853C29" w:rsidRDefault="00157007" w:rsidP="00A64451">
      <w:pPr>
        <w:spacing w:after="0" w:line="240" w:lineRule="auto"/>
        <w:ind w:firstLine="720"/>
        <w:jc w:val="thaiDistribute"/>
        <w:rPr>
          <w:rFonts w:ascii="TH SarabunPSK" w:hAnsi="TH SarabunPSK" w:cs="TH SarabunPSK"/>
          <w:noProof/>
          <w:color w:val="000000" w:themeColor="text1"/>
          <w:spacing w:val="-4"/>
          <w:sz w:val="32"/>
          <w:szCs w:val="32"/>
        </w:rPr>
      </w:pPr>
      <w:r w:rsidRPr="00853C29">
        <w:rPr>
          <w:rFonts w:ascii="TH SarabunPSK" w:hAnsi="TH SarabunPSK" w:cs="TH SarabunPSK" w:hint="cs"/>
          <w:noProof/>
          <w:color w:val="000000" w:themeColor="text1"/>
          <w:spacing w:val="-4"/>
          <w:sz w:val="32"/>
          <w:szCs w:val="32"/>
          <w:cs/>
        </w:rPr>
        <w:t>หากมีความจำเป็นในกรณีการดำเนินการตามวรรคหนึ่ง คณะกรรมการธรรมาภิบาลและจริยธรรม</w:t>
      </w:r>
      <w:r w:rsidR="00976B51" w:rsidRPr="00853C29">
        <w:rPr>
          <w:rFonts w:ascii="TH SarabunPSK" w:hAnsi="TH SarabunPSK" w:cs="TH SarabunPSK"/>
          <w:noProof/>
          <w:color w:val="000000" w:themeColor="text1"/>
          <w:spacing w:val="-4"/>
          <w:sz w:val="32"/>
          <w:szCs w:val="32"/>
          <w:cs/>
        </w:rPr>
        <w:br/>
      </w:r>
      <w:r w:rsidRPr="00853C29">
        <w:rPr>
          <w:rFonts w:ascii="TH SarabunPSK" w:hAnsi="TH SarabunPSK" w:cs="TH SarabunPSK" w:hint="cs"/>
          <w:noProof/>
          <w:color w:val="000000" w:themeColor="text1"/>
          <w:spacing w:val="-4"/>
          <w:sz w:val="32"/>
          <w:szCs w:val="32"/>
          <w:cs/>
        </w:rPr>
        <w:t>อาจเสนอสภามหาวิทยาลัยแต่งตั้งบุคคลหรือคณะบุคคลเพื่อดำเนินการแทนได้”</w:t>
      </w:r>
    </w:p>
    <w:p w14:paraId="2609415E" w14:textId="434E27EB" w:rsidR="00157007" w:rsidRPr="00853C29" w:rsidRDefault="00157007" w:rsidP="00157007">
      <w:pPr>
        <w:spacing w:after="0" w:line="240" w:lineRule="auto"/>
        <w:ind w:firstLine="720"/>
        <w:jc w:val="thaiDistribute"/>
        <w:rPr>
          <w:rFonts w:ascii="TH SarabunPSK" w:hAnsi="TH SarabunPSK" w:cs="TH SarabunPSK"/>
          <w:noProof/>
          <w:color w:val="000000" w:themeColor="text1"/>
          <w:spacing w:val="-4"/>
          <w:sz w:val="32"/>
          <w:szCs w:val="32"/>
        </w:rPr>
      </w:pPr>
      <w:r w:rsidRPr="00853C29">
        <w:rPr>
          <w:rFonts w:ascii="TH SarabunPSK" w:hAnsi="TH SarabunPSK" w:cs="TH SarabunPSK" w:hint="cs"/>
          <w:b/>
          <w:bCs/>
          <w:noProof/>
          <w:color w:val="000000" w:themeColor="text1"/>
          <w:spacing w:val="-4"/>
          <w:sz w:val="32"/>
          <w:szCs w:val="32"/>
          <w:cs/>
        </w:rPr>
        <w:t xml:space="preserve">ข้อ ๔ </w:t>
      </w:r>
      <w:r w:rsidRPr="00853C29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ให้ยกเลิกความในข้อ ๑๕ ของข้อบังคับมหาวิทยาลัยธรรมศาสตร์ว่าด้วยประมวลจริยธรรมของมหาวิทยาลัย พ.ศ. ๒๕๖๓</w:t>
      </w:r>
      <w:r w:rsidRPr="00853C29">
        <w:rPr>
          <w:rFonts w:ascii="TH SarabunPSK" w:hAnsi="TH SarabunPSK" w:cs="TH SarabunPSK"/>
          <w:noProof/>
          <w:color w:val="000000" w:themeColor="text1"/>
          <w:spacing w:val="-4"/>
          <w:sz w:val="32"/>
          <w:szCs w:val="32"/>
          <w:cs/>
        </w:rPr>
        <w:t xml:space="preserve"> </w:t>
      </w:r>
      <w:r w:rsidRPr="00853C29">
        <w:rPr>
          <w:rFonts w:ascii="TH SarabunPSK" w:hAnsi="TH SarabunPSK" w:cs="TH SarabunPSK" w:hint="cs"/>
          <w:noProof/>
          <w:color w:val="000000" w:themeColor="text1"/>
          <w:spacing w:val="-4"/>
          <w:sz w:val="32"/>
          <w:szCs w:val="32"/>
          <w:cs/>
        </w:rPr>
        <w:t>และให้ใช้ความต่อไปนี้แทน</w:t>
      </w:r>
    </w:p>
    <w:p w14:paraId="285E28CE" w14:textId="404AABA2" w:rsidR="00157007" w:rsidRPr="00853C29" w:rsidRDefault="00157007" w:rsidP="00157007">
      <w:pPr>
        <w:spacing w:after="0" w:line="240" w:lineRule="auto"/>
        <w:ind w:firstLine="720"/>
        <w:jc w:val="thaiDistribute"/>
        <w:rPr>
          <w:rFonts w:ascii="TH SarabunPSK" w:hAnsi="TH SarabunPSK" w:cs="TH SarabunPSK"/>
          <w:noProof/>
          <w:color w:val="000000" w:themeColor="text1"/>
          <w:spacing w:val="-4"/>
          <w:sz w:val="32"/>
          <w:szCs w:val="32"/>
        </w:rPr>
      </w:pPr>
      <w:r w:rsidRPr="00853C29">
        <w:rPr>
          <w:rFonts w:ascii="TH SarabunPSK" w:hAnsi="TH SarabunPSK" w:cs="TH SarabunPSK" w:hint="cs"/>
          <w:noProof/>
          <w:color w:val="000000" w:themeColor="text1"/>
          <w:spacing w:val="-4"/>
          <w:sz w:val="32"/>
          <w:szCs w:val="32"/>
          <w:cs/>
        </w:rPr>
        <w:t>“</w:t>
      </w:r>
      <w:r w:rsidRPr="00853C29">
        <w:rPr>
          <w:rFonts w:ascii="TH SarabunPSK" w:hAnsi="TH SarabunPSK" w:cs="TH SarabunPSK" w:hint="cs"/>
          <w:b/>
          <w:bCs/>
          <w:noProof/>
          <w:color w:val="000000" w:themeColor="text1"/>
          <w:spacing w:val="-4"/>
          <w:sz w:val="32"/>
          <w:szCs w:val="32"/>
          <w:cs/>
        </w:rPr>
        <w:t xml:space="preserve">ข้อ ๑๕ </w:t>
      </w:r>
      <w:r w:rsidRPr="00853C29">
        <w:rPr>
          <w:rFonts w:ascii="TH SarabunPSK" w:hAnsi="TH SarabunPSK" w:cs="TH SarabunPSK" w:hint="cs"/>
          <w:noProof/>
          <w:color w:val="000000" w:themeColor="text1"/>
          <w:spacing w:val="-4"/>
          <w:sz w:val="32"/>
          <w:szCs w:val="32"/>
          <w:cs/>
        </w:rPr>
        <w:t>การตรวจสอบโดยคณะกรรมการธรรมาภิบาลและจริยธรรม ตามข้อ ๑๔ ให้ดำเนินการ ดังนี้</w:t>
      </w:r>
    </w:p>
    <w:p w14:paraId="0BA73401" w14:textId="49250E6E" w:rsidR="00157007" w:rsidRPr="00853C29" w:rsidRDefault="00157007" w:rsidP="00157007">
      <w:pPr>
        <w:spacing w:after="0" w:line="240" w:lineRule="auto"/>
        <w:ind w:firstLine="720"/>
        <w:jc w:val="thaiDistribute"/>
        <w:rPr>
          <w:rFonts w:ascii="TH SarabunPSK" w:hAnsi="TH SarabunPSK" w:cs="TH SarabunPSK"/>
          <w:noProof/>
          <w:color w:val="000000" w:themeColor="text1"/>
          <w:spacing w:val="-4"/>
          <w:sz w:val="32"/>
          <w:szCs w:val="32"/>
        </w:rPr>
      </w:pPr>
      <w:r w:rsidRPr="00853C29">
        <w:rPr>
          <w:rFonts w:ascii="TH SarabunPSK" w:hAnsi="TH SarabunPSK" w:cs="TH SarabunPSK" w:hint="cs"/>
          <w:noProof/>
          <w:color w:val="000000" w:themeColor="text1"/>
          <w:spacing w:val="-4"/>
          <w:sz w:val="32"/>
          <w:szCs w:val="32"/>
          <w:cs/>
        </w:rPr>
        <w:t>(๑) กรณีตรวจสอบจริยธรรม</w:t>
      </w:r>
      <w:r w:rsidR="00827571" w:rsidRPr="00853C29">
        <w:rPr>
          <w:rFonts w:ascii="TH SarabunPSK" w:hAnsi="TH SarabunPSK" w:cs="TH SarabunPSK" w:hint="cs"/>
          <w:noProof/>
          <w:color w:val="000000" w:themeColor="text1"/>
          <w:spacing w:val="-4"/>
          <w:sz w:val="32"/>
          <w:szCs w:val="32"/>
          <w:cs/>
        </w:rPr>
        <w:t>สำหรับนายกสภามหาวิทยาลัย กรรมการสภามหาวิทยาลัย ให้ตรวจสอบและรายงานผลต่อสภามหาวิทยาลัย</w:t>
      </w:r>
      <w:r w:rsidR="006D4021" w:rsidRPr="00853C29">
        <w:rPr>
          <w:rFonts w:ascii="TH SarabunPSK" w:hAnsi="TH SarabunPSK" w:cs="TH SarabunPSK" w:hint="cs"/>
          <w:noProof/>
          <w:color w:val="000000" w:themeColor="text1"/>
          <w:spacing w:val="-4"/>
          <w:sz w:val="32"/>
          <w:szCs w:val="32"/>
          <w:cs/>
        </w:rPr>
        <w:t xml:space="preserve"> </w:t>
      </w:r>
    </w:p>
    <w:p w14:paraId="1BD91283" w14:textId="6656FC62" w:rsidR="00827571" w:rsidRPr="00853C29" w:rsidRDefault="00827571" w:rsidP="00157007">
      <w:pPr>
        <w:spacing w:after="0" w:line="240" w:lineRule="auto"/>
        <w:ind w:firstLine="720"/>
        <w:jc w:val="thaiDistribute"/>
        <w:rPr>
          <w:rFonts w:ascii="TH SarabunPSK" w:hAnsi="TH SarabunPSK" w:cs="TH SarabunPSK"/>
          <w:noProof/>
          <w:color w:val="000000" w:themeColor="text1"/>
          <w:spacing w:val="-4"/>
          <w:sz w:val="32"/>
          <w:szCs w:val="32"/>
          <w:cs/>
        </w:rPr>
      </w:pPr>
      <w:r w:rsidRPr="00853C29">
        <w:rPr>
          <w:rFonts w:ascii="TH SarabunPSK" w:hAnsi="TH SarabunPSK" w:cs="TH SarabunPSK" w:hint="cs"/>
          <w:noProof/>
          <w:color w:val="000000" w:themeColor="text1"/>
          <w:spacing w:val="-4"/>
          <w:sz w:val="32"/>
          <w:szCs w:val="32"/>
          <w:cs/>
        </w:rPr>
        <w:t>(๒) กรณีตรวจสอบจริยธรรมสำหรับผู้บริหาร ให้ตรวจสอบและรายงานผลต่ออธิการบดี ในกรณีเป็น</w:t>
      </w:r>
      <w:r w:rsidR="00B50B1E" w:rsidRPr="00853C29">
        <w:rPr>
          <w:rFonts w:ascii="TH SarabunPSK" w:hAnsi="TH SarabunPSK" w:cs="TH SarabunPSK"/>
          <w:noProof/>
          <w:color w:val="000000" w:themeColor="text1"/>
          <w:spacing w:val="-4"/>
          <w:sz w:val="32"/>
          <w:szCs w:val="32"/>
          <w:cs/>
        </w:rPr>
        <w:br/>
      </w:r>
      <w:r w:rsidRPr="00853C29">
        <w:rPr>
          <w:rFonts w:ascii="TH SarabunPSK" w:hAnsi="TH SarabunPSK" w:cs="TH SarabunPSK" w:hint="cs"/>
          <w:noProof/>
          <w:color w:val="000000" w:themeColor="text1"/>
          <w:spacing w:val="-4"/>
          <w:sz w:val="32"/>
          <w:szCs w:val="32"/>
          <w:cs/>
        </w:rPr>
        <w:t xml:space="preserve">การตรวจสอบอธิการบดี </w:t>
      </w:r>
      <w:r w:rsidR="00343FCD">
        <w:rPr>
          <w:rFonts w:ascii="TH SarabunPSK" w:hAnsi="TH SarabunPSK" w:cs="TH SarabunPSK" w:hint="cs"/>
          <w:noProof/>
          <w:color w:val="000000" w:themeColor="text1"/>
          <w:spacing w:val="-4"/>
          <w:sz w:val="32"/>
          <w:szCs w:val="32"/>
          <w:cs/>
        </w:rPr>
        <w:t>ให้รายงานผลต่อสภามหาวิทยาลัย</w:t>
      </w:r>
    </w:p>
    <w:p w14:paraId="3B7D6463" w14:textId="169A99E9" w:rsidR="00827571" w:rsidRDefault="00827571" w:rsidP="00157007">
      <w:pPr>
        <w:spacing w:after="0" w:line="240" w:lineRule="auto"/>
        <w:ind w:firstLine="720"/>
        <w:jc w:val="thaiDistribute"/>
        <w:rPr>
          <w:rFonts w:ascii="TH SarabunPSK" w:hAnsi="TH SarabunPSK" w:cs="TH SarabunPSK"/>
          <w:noProof/>
          <w:color w:val="000000" w:themeColor="text1"/>
          <w:spacing w:val="-4"/>
          <w:sz w:val="32"/>
          <w:szCs w:val="32"/>
        </w:rPr>
      </w:pPr>
      <w:r w:rsidRPr="00853C29">
        <w:rPr>
          <w:rFonts w:ascii="TH SarabunPSK" w:hAnsi="TH SarabunPSK" w:cs="TH SarabunPSK" w:hint="cs"/>
          <w:noProof/>
          <w:color w:val="000000" w:themeColor="text1"/>
          <w:spacing w:val="-4"/>
          <w:sz w:val="32"/>
          <w:szCs w:val="32"/>
          <w:cs/>
        </w:rPr>
        <w:t>(๓) กรณีตรวจสอบจริยธรรมสำหรับผู้ปฏิบัติงานในมหาวิทยาลัย ให้ตรวจสอบและรายงานผลต่อผู้บังคับบัญชาของผู้ปฏิบัติงานนั้น</w:t>
      </w:r>
      <w:r w:rsidR="00DC69B2" w:rsidRPr="00853C29">
        <w:rPr>
          <w:rFonts w:ascii="TH SarabunPSK" w:hAnsi="TH SarabunPSK" w:cs="TH SarabunPSK" w:hint="cs"/>
          <w:noProof/>
          <w:color w:val="000000" w:themeColor="text1"/>
          <w:spacing w:val="-4"/>
          <w:sz w:val="32"/>
          <w:szCs w:val="32"/>
          <w:cs/>
        </w:rPr>
        <w:t xml:space="preserve"> </w:t>
      </w:r>
    </w:p>
    <w:p w14:paraId="440F3AB0" w14:textId="77777777" w:rsidR="00343FCD" w:rsidRPr="00853C29" w:rsidRDefault="00343FCD" w:rsidP="00157007">
      <w:pPr>
        <w:spacing w:after="0" w:line="240" w:lineRule="auto"/>
        <w:ind w:firstLine="720"/>
        <w:jc w:val="thaiDistribute"/>
        <w:rPr>
          <w:rFonts w:ascii="TH SarabunPSK" w:hAnsi="TH SarabunPSK" w:cs="TH SarabunPSK"/>
          <w:noProof/>
          <w:color w:val="000000" w:themeColor="text1"/>
          <w:spacing w:val="-4"/>
          <w:sz w:val="32"/>
          <w:szCs w:val="32"/>
        </w:rPr>
      </w:pPr>
    </w:p>
    <w:p w14:paraId="4F1947CF" w14:textId="510111AB" w:rsidR="00827571" w:rsidRPr="00853C29" w:rsidRDefault="00827571" w:rsidP="00157007">
      <w:pPr>
        <w:spacing w:after="0" w:line="240" w:lineRule="auto"/>
        <w:ind w:firstLine="720"/>
        <w:jc w:val="thaiDistribute"/>
        <w:rPr>
          <w:rFonts w:ascii="TH SarabunPSK" w:hAnsi="TH SarabunPSK" w:cs="TH SarabunPSK"/>
          <w:noProof/>
          <w:color w:val="000000" w:themeColor="text1"/>
          <w:spacing w:val="-4"/>
          <w:sz w:val="32"/>
          <w:szCs w:val="32"/>
        </w:rPr>
      </w:pPr>
      <w:r w:rsidRPr="00853C29">
        <w:rPr>
          <w:rFonts w:ascii="TH SarabunPSK" w:hAnsi="TH SarabunPSK" w:cs="TH SarabunPSK" w:hint="cs"/>
          <w:noProof/>
          <w:color w:val="000000" w:themeColor="text1"/>
          <w:spacing w:val="-4"/>
          <w:sz w:val="32"/>
          <w:szCs w:val="32"/>
          <w:cs/>
        </w:rPr>
        <w:lastRenderedPageBreak/>
        <w:t>(๔) กรณีตรวจสอบจริยธรรมสำหรับนักศึกษา ให้ตรวจสอบและรายงานผลต่อ</w:t>
      </w:r>
      <w:r w:rsidR="00A97023" w:rsidRPr="00853C29">
        <w:rPr>
          <w:rFonts w:ascii="TH SarabunPSK" w:hAnsi="TH SarabunPSK" w:cs="TH SarabunPSK" w:hint="cs"/>
          <w:noProof/>
          <w:color w:val="000000" w:themeColor="text1"/>
          <w:spacing w:val="-4"/>
          <w:sz w:val="32"/>
          <w:szCs w:val="32"/>
          <w:cs/>
        </w:rPr>
        <w:t>คณบดีหรือหัวหน้าส่วนงานที่เรียกชื่ออย่างอื่นที่มีฐานะเทียบเท่าคณบดี</w:t>
      </w:r>
      <w:r w:rsidR="00EE0AF7">
        <w:rPr>
          <w:rFonts w:ascii="TH SarabunPSK" w:hAnsi="TH SarabunPSK" w:cs="TH SarabunPSK" w:hint="cs"/>
          <w:noProof/>
          <w:color w:val="000000" w:themeColor="text1"/>
          <w:spacing w:val="-4"/>
          <w:sz w:val="32"/>
          <w:szCs w:val="32"/>
          <w:cs/>
        </w:rPr>
        <w:t>ที่นักศึกษาสังกัด</w:t>
      </w:r>
      <w:r w:rsidR="00DC69B2" w:rsidRPr="00853C29">
        <w:rPr>
          <w:rFonts w:ascii="TH SarabunPSK" w:hAnsi="TH SarabunPSK" w:cs="TH SarabunPSK" w:hint="cs"/>
          <w:noProof/>
          <w:color w:val="000000" w:themeColor="text1"/>
          <w:spacing w:val="-4"/>
          <w:sz w:val="32"/>
          <w:szCs w:val="32"/>
          <w:cs/>
        </w:rPr>
        <w:t xml:space="preserve"> </w:t>
      </w:r>
    </w:p>
    <w:p w14:paraId="58AE9C85" w14:textId="4F9BE14E" w:rsidR="00012B68" w:rsidRPr="00853C29" w:rsidRDefault="00DC69B2" w:rsidP="00157007">
      <w:pPr>
        <w:spacing w:after="0" w:line="240" w:lineRule="auto"/>
        <w:ind w:firstLine="720"/>
        <w:jc w:val="thaiDistribute"/>
        <w:rPr>
          <w:rFonts w:ascii="TH SarabunPSK" w:hAnsi="TH SarabunPSK" w:cs="TH SarabunPSK"/>
          <w:noProof/>
          <w:color w:val="000000" w:themeColor="text1"/>
          <w:spacing w:val="-4"/>
          <w:sz w:val="32"/>
          <w:szCs w:val="32"/>
        </w:rPr>
      </w:pPr>
      <w:r w:rsidRPr="00853C29">
        <w:rPr>
          <w:rFonts w:ascii="TH SarabunPSK" w:hAnsi="TH SarabunPSK" w:cs="TH SarabunPSK" w:hint="cs"/>
          <w:noProof/>
          <w:color w:val="000000" w:themeColor="text1"/>
          <w:spacing w:val="-4"/>
          <w:sz w:val="32"/>
          <w:szCs w:val="32"/>
          <w:cs/>
        </w:rPr>
        <w:t xml:space="preserve">เมื่อได้ดำเนินการตามวรรคหนึ่ง </w:t>
      </w:r>
      <w:r w:rsidR="006D4021" w:rsidRPr="00853C29">
        <w:rPr>
          <w:rFonts w:ascii="TH SarabunPSK" w:hAnsi="TH SarabunPSK" w:cs="TH SarabunPSK" w:hint="cs"/>
          <w:noProof/>
          <w:color w:val="000000" w:themeColor="text1"/>
          <w:spacing w:val="-4"/>
          <w:sz w:val="32"/>
          <w:szCs w:val="32"/>
          <w:cs/>
        </w:rPr>
        <w:t>(๑) (๒) (๓) และ</w:t>
      </w:r>
      <w:r w:rsidRPr="00853C29">
        <w:rPr>
          <w:rFonts w:ascii="TH SarabunPSK" w:hAnsi="TH SarabunPSK" w:cs="TH SarabunPSK" w:hint="cs"/>
          <w:noProof/>
          <w:color w:val="000000" w:themeColor="text1"/>
          <w:spacing w:val="-4"/>
          <w:sz w:val="32"/>
          <w:szCs w:val="32"/>
          <w:cs/>
        </w:rPr>
        <w:t xml:space="preserve"> (๔) แล้วให้รายงานสภามหาวิทยาลัยเพื่อทราบ</w:t>
      </w:r>
    </w:p>
    <w:p w14:paraId="58D6D1DC" w14:textId="04863A85" w:rsidR="00DC69B2" w:rsidRPr="00853C29" w:rsidRDefault="00827571" w:rsidP="00157007">
      <w:pPr>
        <w:spacing w:after="0" w:line="240" w:lineRule="auto"/>
        <w:ind w:firstLine="720"/>
        <w:jc w:val="thaiDistribute"/>
        <w:rPr>
          <w:rFonts w:ascii="TH SarabunPSK" w:hAnsi="TH SarabunPSK" w:cs="TH SarabunPSK"/>
          <w:noProof/>
          <w:color w:val="000000" w:themeColor="text1"/>
          <w:spacing w:val="-4"/>
          <w:sz w:val="32"/>
          <w:szCs w:val="32"/>
        </w:rPr>
      </w:pPr>
      <w:r w:rsidRPr="00853C29">
        <w:rPr>
          <w:rFonts w:ascii="TH SarabunPSK" w:hAnsi="TH SarabunPSK" w:cs="TH SarabunPSK" w:hint="cs"/>
          <w:noProof/>
          <w:color w:val="000000" w:themeColor="text1"/>
          <w:spacing w:val="-4"/>
          <w:sz w:val="32"/>
          <w:szCs w:val="32"/>
          <w:cs/>
        </w:rPr>
        <w:t>บุคคลใดละเมิดจริยธรรมตามข้อบังคับนี้ ให้คณะกรรมการธรรมาภิบาล</w:t>
      </w:r>
      <w:r w:rsidR="00721474">
        <w:rPr>
          <w:rFonts w:ascii="TH SarabunPSK" w:hAnsi="TH SarabunPSK" w:cs="TH SarabunPSK" w:hint="cs"/>
          <w:noProof/>
          <w:color w:val="000000" w:themeColor="text1"/>
          <w:spacing w:val="-4"/>
          <w:sz w:val="32"/>
          <w:szCs w:val="32"/>
          <w:cs/>
        </w:rPr>
        <w:t>และจริยธรรม</w:t>
      </w:r>
      <w:r w:rsidRPr="00853C29">
        <w:rPr>
          <w:rFonts w:ascii="TH SarabunPSK" w:hAnsi="TH SarabunPSK" w:cs="TH SarabunPSK" w:hint="cs"/>
          <w:noProof/>
          <w:color w:val="000000" w:themeColor="text1"/>
          <w:spacing w:val="-4"/>
          <w:sz w:val="32"/>
          <w:szCs w:val="32"/>
          <w:cs/>
        </w:rPr>
        <w:t>เสนอต่อ</w:t>
      </w:r>
      <w:r w:rsidR="00721474">
        <w:rPr>
          <w:rFonts w:ascii="TH SarabunPSK" w:hAnsi="TH SarabunPSK" w:cs="TH SarabunPSK"/>
          <w:noProof/>
          <w:color w:val="000000" w:themeColor="text1"/>
          <w:spacing w:val="-4"/>
          <w:sz w:val="32"/>
          <w:szCs w:val="32"/>
          <w:cs/>
        </w:rPr>
        <w:br/>
      </w:r>
      <w:r w:rsidRPr="00853C29">
        <w:rPr>
          <w:rFonts w:ascii="TH SarabunPSK" w:hAnsi="TH SarabunPSK" w:cs="TH SarabunPSK" w:hint="cs"/>
          <w:noProof/>
          <w:color w:val="000000" w:themeColor="text1"/>
          <w:spacing w:val="-4"/>
          <w:sz w:val="32"/>
          <w:szCs w:val="32"/>
          <w:cs/>
        </w:rPr>
        <w:t>ผู้รับรายงานตาม</w:t>
      </w:r>
      <w:r w:rsidR="006D4021" w:rsidRPr="00853C29">
        <w:rPr>
          <w:rFonts w:ascii="TH SarabunPSK" w:hAnsi="TH SarabunPSK" w:cs="TH SarabunPSK" w:hint="cs"/>
          <w:noProof/>
          <w:color w:val="000000" w:themeColor="text1"/>
          <w:spacing w:val="-4"/>
          <w:sz w:val="32"/>
          <w:szCs w:val="32"/>
          <w:cs/>
        </w:rPr>
        <w:t>วรรคหนึ่ง</w:t>
      </w:r>
      <w:r w:rsidRPr="00853C29">
        <w:rPr>
          <w:rFonts w:ascii="TH SarabunPSK" w:hAnsi="TH SarabunPSK" w:cs="TH SarabunPSK" w:hint="cs"/>
          <w:noProof/>
          <w:color w:val="000000" w:themeColor="text1"/>
          <w:spacing w:val="-4"/>
          <w:sz w:val="32"/>
          <w:szCs w:val="32"/>
          <w:cs/>
        </w:rPr>
        <w:t xml:space="preserve"> </w:t>
      </w:r>
      <w:r w:rsidR="006D4021" w:rsidRPr="00853C29">
        <w:rPr>
          <w:rFonts w:ascii="TH SarabunPSK" w:hAnsi="TH SarabunPSK" w:cs="TH SarabunPSK" w:hint="cs"/>
          <w:noProof/>
          <w:color w:val="000000" w:themeColor="text1"/>
          <w:spacing w:val="-4"/>
          <w:sz w:val="32"/>
          <w:szCs w:val="32"/>
          <w:cs/>
        </w:rPr>
        <w:t xml:space="preserve">(๑) (๒) (๓) และ (๔) </w:t>
      </w:r>
      <w:r w:rsidR="004818C6" w:rsidRPr="00853C29">
        <w:rPr>
          <w:rFonts w:ascii="TH SarabunPSK" w:hAnsi="TH SarabunPSK" w:cs="TH SarabunPSK" w:hint="cs"/>
          <w:noProof/>
          <w:color w:val="000000" w:themeColor="text1"/>
          <w:spacing w:val="-4"/>
          <w:sz w:val="32"/>
          <w:szCs w:val="32"/>
          <w:cs/>
        </w:rPr>
        <w:t>เพื่อ</w:t>
      </w:r>
      <w:r w:rsidRPr="00853C29">
        <w:rPr>
          <w:rFonts w:ascii="TH SarabunPSK" w:hAnsi="TH SarabunPSK" w:cs="TH SarabunPSK" w:hint="cs"/>
          <w:noProof/>
          <w:color w:val="000000" w:themeColor="text1"/>
          <w:spacing w:val="-4"/>
          <w:sz w:val="32"/>
          <w:szCs w:val="32"/>
          <w:cs/>
        </w:rPr>
        <w:t>ตักเตือน</w:t>
      </w:r>
    </w:p>
    <w:p w14:paraId="414D9C1C" w14:textId="6E14A3E3" w:rsidR="005C7022" w:rsidRPr="00853C29" w:rsidRDefault="00DC69B2" w:rsidP="00157007">
      <w:pPr>
        <w:spacing w:after="0" w:line="240" w:lineRule="auto"/>
        <w:ind w:firstLine="720"/>
        <w:jc w:val="thaiDistribute"/>
        <w:rPr>
          <w:rFonts w:ascii="TH SarabunPSK" w:hAnsi="TH SarabunPSK" w:cs="TH SarabunPSK"/>
          <w:noProof/>
          <w:color w:val="000000" w:themeColor="text1"/>
          <w:spacing w:val="-4"/>
          <w:sz w:val="32"/>
          <w:szCs w:val="32"/>
        </w:rPr>
      </w:pPr>
      <w:r w:rsidRPr="00853C29">
        <w:rPr>
          <w:rFonts w:ascii="TH SarabunPSK" w:hAnsi="TH SarabunPSK" w:cs="TH SarabunPSK" w:hint="cs"/>
          <w:noProof/>
          <w:color w:val="000000" w:themeColor="text1"/>
          <w:spacing w:val="-4"/>
          <w:sz w:val="32"/>
          <w:szCs w:val="32"/>
          <w:cs/>
        </w:rPr>
        <w:t>กรณีการละเมิดจริยธรรมที่เป็นความผิดทางวินัยด้วย ให้คณะกรรมการธรรมาภิบาลและจริยธรรมเสนอเรื่องให้ผู้มีอำนาจหน้าที่ดำเนินการทางวินัยตามกฎหมายว่าด้วยระเบียบข้าราชการพลเรือนใ</w:t>
      </w:r>
      <w:r w:rsidR="00DF17E1" w:rsidRPr="00853C29">
        <w:rPr>
          <w:rFonts w:ascii="TH SarabunPSK" w:hAnsi="TH SarabunPSK" w:cs="TH SarabunPSK" w:hint="cs"/>
          <w:noProof/>
          <w:color w:val="000000" w:themeColor="text1"/>
          <w:spacing w:val="-4"/>
          <w:sz w:val="32"/>
          <w:szCs w:val="32"/>
          <w:cs/>
        </w:rPr>
        <w:t>น</w:t>
      </w:r>
      <w:r w:rsidRPr="00853C29">
        <w:rPr>
          <w:rFonts w:ascii="TH SarabunPSK" w:hAnsi="TH SarabunPSK" w:cs="TH SarabunPSK" w:hint="cs"/>
          <w:noProof/>
          <w:color w:val="000000" w:themeColor="text1"/>
          <w:spacing w:val="-4"/>
          <w:sz w:val="32"/>
          <w:szCs w:val="32"/>
          <w:cs/>
        </w:rPr>
        <w:t>สถาบันอุดมศึกษา ข้อบังคับมหาวิทยาลัยธรรมศาสตร์ว่าด้วยวินัย หรือข้อบังคับมหาวิทยาลัยธรรมศาสตร์ว่าด้วยวินัยนักศึกษาต่อไป</w:t>
      </w:r>
    </w:p>
    <w:p w14:paraId="3A5B7913" w14:textId="4A2616B9" w:rsidR="00827571" w:rsidRPr="00853C29" w:rsidRDefault="005C7022" w:rsidP="00157007">
      <w:pPr>
        <w:spacing w:after="0" w:line="240" w:lineRule="auto"/>
        <w:ind w:firstLine="720"/>
        <w:jc w:val="thaiDistribute"/>
        <w:rPr>
          <w:rFonts w:ascii="TH SarabunPSK" w:hAnsi="TH SarabunPSK" w:cs="TH SarabunPSK"/>
          <w:noProof/>
          <w:color w:val="000000" w:themeColor="text1"/>
          <w:spacing w:val="-4"/>
          <w:sz w:val="32"/>
          <w:szCs w:val="32"/>
          <w:cs/>
        </w:rPr>
      </w:pPr>
      <w:r w:rsidRPr="00853C29">
        <w:rPr>
          <w:rFonts w:ascii="TH SarabunPSK" w:hAnsi="TH SarabunPSK" w:cs="TH SarabunPSK" w:hint="cs"/>
          <w:noProof/>
          <w:color w:val="000000" w:themeColor="text1"/>
          <w:spacing w:val="-4"/>
          <w:sz w:val="32"/>
          <w:szCs w:val="32"/>
          <w:cs/>
        </w:rPr>
        <w:t>การละเมิดจริยธรรมของนายกสภามหาวิทยาลัย</w:t>
      </w:r>
      <w:r w:rsidR="006D4021" w:rsidRPr="00853C29">
        <w:rPr>
          <w:rFonts w:ascii="TH SarabunPSK" w:hAnsi="TH SarabunPSK" w:cs="TH SarabunPSK" w:hint="cs"/>
          <w:noProof/>
          <w:color w:val="000000" w:themeColor="text1"/>
          <w:spacing w:val="-4"/>
          <w:sz w:val="32"/>
          <w:szCs w:val="32"/>
          <w:cs/>
        </w:rPr>
        <w:t>หรือ</w:t>
      </w:r>
      <w:r w:rsidRPr="00853C29">
        <w:rPr>
          <w:rFonts w:ascii="TH SarabunPSK" w:hAnsi="TH SarabunPSK" w:cs="TH SarabunPSK" w:hint="cs"/>
          <w:noProof/>
          <w:color w:val="000000" w:themeColor="text1"/>
          <w:spacing w:val="-4"/>
          <w:sz w:val="32"/>
          <w:szCs w:val="32"/>
          <w:cs/>
        </w:rPr>
        <w:t>กรรมการสภามหาวิทยาลัย</w:t>
      </w:r>
      <w:r w:rsidR="00DF17E1" w:rsidRPr="00853C29">
        <w:rPr>
          <w:rFonts w:ascii="TH SarabunPSK" w:hAnsi="TH SarabunPSK" w:cs="TH SarabunPSK" w:hint="cs"/>
          <w:noProof/>
          <w:color w:val="000000" w:themeColor="text1"/>
          <w:spacing w:val="-4"/>
          <w:sz w:val="32"/>
          <w:szCs w:val="32"/>
          <w:cs/>
        </w:rPr>
        <w:t xml:space="preserve"> ให้สภามหาวิทยาลัยพิจารณาดำเนินการตามกฎหมายว่าด้วยมหาวิทยาลัยธรรมศาสตร์</w:t>
      </w:r>
      <w:r w:rsidR="00827571" w:rsidRPr="00853C29">
        <w:rPr>
          <w:rFonts w:ascii="TH SarabunPSK" w:hAnsi="TH SarabunPSK" w:cs="TH SarabunPSK" w:hint="cs"/>
          <w:noProof/>
          <w:color w:val="000000" w:themeColor="text1"/>
          <w:spacing w:val="-4"/>
          <w:sz w:val="32"/>
          <w:szCs w:val="32"/>
          <w:cs/>
        </w:rPr>
        <w:t>”</w:t>
      </w:r>
    </w:p>
    <w:p w14:paraId="680939A1" w14:textId="1C6142C8" w:rsidR="00157007" w:rsidRPr="00853C29" w:rsidRDefault="005C326F" w:rsidP="00A64451">
      <w:pPr>
        <w:spacing w:after="0" w:line="240" w:lineRule="auto"/>
        <w:ind w:firstLine="720"/>
        <w:jc w:val="thaiDistribute"/>
        <w:rPr>
          <w:rFonts w:ascii="TH SarabunPSK" w:hAnsi="TH SarabunPSK" w:cs="TH SarabunPSK"/>
          <w:noProof/>
          <w:color w:val="000000" w:themeColor="text1"/>
          <w:spacing w:val="-4"/>
          <w:sz w:val="32"/>
          <w:szCs w:val="32"/>
        </w:rPr>
      </w:pPr>
      <w:r w:rsidRPr="00853C29">
        <w:rPr>
          <w:rFonts w:ascii="TH SarabunPSK" w:hAnsi="TH SarabunPSK" w:cs="TH SarabunPSK" w:hint="cs"/>
          <w:b/>
          <w:bCs/>
          <w:noProof/>
          <w:color w:val="000000" w:themeColor="text1"/>
          <w:spacing w:val="-4"/>
          <w:sz w:val="32"/>
          <w:szCs w:val="32"/>
          <w:cs/>
        </w:rPr>
        <w:t xml:space="preserve">ข้อ ๕ </w:t>
      </w:r>
      <w:r w:rsidRPr="00853C29">
        <w:rPr>
          <w:rFonts w:ascii="TH SarabunPSK" w:hAnsi="TH SarabunPSK" w:cs="TH SarabunPSK" w:hint="cs"/>
          <w:noProof/>
          <w:color w:val="000000" w:themeColor="text1"/>
          <w:spacing w:val="-4"/>
          <w:sz w:val="32"/>
          <w:szCs w:val="32"/>
          <w:cs/>
        </w:rPr>
        <w:t>ให้เพิ่มความต่อไปนี้เป็นข้อ ๑๕/๑ ของ</w:t>
      </w:r>
      <w:r w:rsidRPr="00853C29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ข้อบังคับมหาวิทยาลัยธรรมศาสตร์ว่าด้วยประมวลจริยธรรมของมหาวิทยาลัย พ.ศ. ๒๕๖๓</w:t>
      </w:r>
      <w:r w:rsidRPr="00853C29">
        <w:rPr>
          <w:rFonts w:ascii="TH SarabunPSK" w:hAnsi="TH SarabunPSK" w:cs="TH SarabunPSK" w:hint="cs"/>
          <w:noProof/>
          <w:color w:val="000000" w:themeColor="text1"/>
          <w:spacing w:val="-4"/>
          <w:sz w:val="32"/>
          <w:szCs w:val="32"/>
          <w:cs/>
        </w:rPr>
        <w:t xml:space="preserve"> </w:t>
      </w:r>
    </w:p>
    <w:p w14:paraId="5A4BA5D5" w14:textId="682E5AC3" w:rsidR="005C326F" w:rsidRPr="00853C29" w:rsidRDefault="005C326F" w:rsidP="00A64451">
      <w:pPr>
        <w:spacing w:after="0" w:line="240" w:lineRule="auto"/>
        <w:ind w:firstLine="720"/>
        <w:jc w:val="thaiDistribute"/>
        <w:rPr>
          <w:rFonts w:ascii="TH SarabunPSK" w:hAnsi="TH SarabunPSK" w:cs="TH SarabunPSK"/>
          <w:noProof/>
          <w:color w:val="000000" w:themeColor="text1"/>
          <w:spacing w:val="-4"/>
          <w:sz w:val="32"/>
          <w:szCs w:val="32"/>
        </w:rPr>
      </w:pPr>
      <w:r w:rsidRPr="00853C29">
        <w:rPr>
          <w:rFonts w:ascii="TH SarabunPSK" w:hAnsi="TH SarabunPSK" w:cs="TH SarabunPSK" w:hint="cs"/>
          <w:noProof/>
          <w:color w:val="000000" w:themeColor="text1"/>
          <w:spacing w:val="-4"/>
          <w:sz w:val="32"/>
          <w:szCs w:val="32"/>
          <w:cs/>
        </w:rPr>
        <w:t>“</w:t>
      </w:r>
      <w:r w:rsidRPr="00853C29">
        <w:rPr>
          <w:rFonts w:ascii="TH SarabunPSK" w:hAnsi="TH SarabunPSK" w:cs="TH SarabunPSK" w:hint="cs"/>
          <w:b/>
          <w:bCs/>
          <w:noProof/>
          <w:color w:val="000000" w:themeColor="text1"/>
          <w:spacing w:val="-4"/>
          <w:sz w:val="32"/>
          <w:szCs w:val="32"/>
          <w:cs/>
        </w:rPr>
        <w:t xml:space="preserve">ข้อ ๑๕/๑ </w:t>
      </w:r>
      <w:r w:rsidRPr="00853C29">
        <w:rPr>
          <w:rFonts w:ascii="TH SarabunPSK" w:hAnsi="TH SarabunPSK" w:cs="TH SarabunPSK" w:hint="cs"/>
          <w:noProof/>
          <w:color w:val="000000" w:themeColor="text1"/>
          <w:spacing w:val="-4"/>
          <w:sz w:val="32"/>
          <w:szCs w:val="32"/>
          <w:cs/>
        </w:rPr>
        <w:t xml:space="preserve">ให้มีคณะกรรมการส่งเสริมธรรมาภิบาลและจริยธรรมที่สภามหาวิทยาลัยแต่งตั้ง ประกอบด้วย </w:t>
      </w:r>
    </w:p>
    <w:p w14:paraId="555CCA99" w14:textId="34C05D0B" w:rsidR="005C326F" w:rsidRPr="00853C29" w:rsidRDefault="005C326F" w:rsidP="00A64451">
      <w:pPr>
        <w:spacing w:after="0" w:line="240" w:lineRule="auto"/>
        <w:ind w:firstLine="720"/>
        <w:jc w:val="thaiDistribute"/>
        <w:rPr>
          <w:rFonts w:ascii="TH SarabunPSK" w:hAnsi="TH SarabunPSK" w:cs="TH SarabunPSK"/>
          <w:noProof/>
          <w:color w:val="000000" w:themeColor="text1"/>
          <w:spacing w:val="-4"/>
          <w:sz w:val="32"/>
          <w:szCs w:val="32"/>
        </w:rPr>
      </w:pPr>
      <w:r w:rsidRPr="00853C29">
        <w:rPr>
          <w:rFonts w:ascii="TH SarabunPSK" w:hAnsi="TH SarabunPSK" w:cs="TH SarabunPSK" w:hint="cs"/>
          <w:noProof/>
          <w:color w:val="000000" w:themeColor="text1"/>
          <w:spacing w:val="-4"/>
          <w:sz w:val="32"/>
          <w:szCs w:val="32"/>
          <w:cs/>
        </w:rPr>
        <w:t>(๑) อธิการบดี เป็นประธานกรรมการ</w:t>
      </w:r>
    </w:p>
    <w:p w14:paraId="52BE2C83" w14:textId="4367B59D" w:rsidR="005C326F" w:rsidRPr="00853C29" w:rsidRDefault="005C326F" w:rsidP="00A64451">
      <w:pPr>
        <w:spacing w:after="0" w:line="240" w:lineRule="auto"/>
        <w:ind w:firstLine="720"/>
        <w:jc w:val="thaiDistribute"/>
        <w:rPr>
          <w:rFonts w:ascii="TH SarabunPSK" w:hAnsi="TH SarabunPSK" w:cs="TH SarabunPSK"/>
          <w:noProof/>
          <w:color w:val="000000" w:themeColor="text1"/>
          <w:spacing w:val="-4"/>
          <w:sz w:val="32"/>
          <w:szCs w:val="32"/>
        </w:rPr>
      </w:pPr>
      <w:r w:rsidRPr="00853C29">
        <w:rPr>
          <w:rFonts w:ascii="TH SarabunPSK" w:hAnsi="TH SarabunPSK" w:cs="TH SarabunPSK" w:hint="cs"/>
          <w:noProof/>
          <w:color w:val="000000" w:themeColor="text1"/>
          <w:spacing w:val="-4"/>
          <w:sz w:val="32"/>
          <w:szCs w:val="32"/>
          <w:cs/>
        </w:rPr>
        <w:t>(๒) ประธานสภาอาจารย์ เป็นกรรมการ</w:t>
      </w:r>
    </w:p>
    <w:p w14:paraId="7CAF0F70" w14:textId="38232B8B" w:rsidR="005C326F" w:rsidRPr="00853C29" w:rsidRDefault="005C326F" w:rsidP="00A64451">
      <w:pPr>
        <w:spacing w:after="0" w:line="240" w:lineRule="auto"/>
        <w:ind w:firstLine="720"/>
        <w:jc w:val="thaiDistribute"/>
        <w:rPr>
          <w:rFonts w:ascii="TH SarabunPSK" w:hAnsi="TH SarabunPSK" w:cs="TH SarabunPSK"/>
          <w:noProof/>
          <w:color w:val="000000" w:themeColor="text1"/>
          <w:spacing w:val="-4"/>
          <w:sz w:val="32"/>
          <w:szCs w:val="32"/>
        </w:rPr>
      </w:pPr>
      <w:r w:rsidRPr="00853C29">
        <w:rPr>
          <w:rFonts w:ascii="TH SarabunPSK" w:hAnsi="TH SarabunPSK" w:cs="TH SarabunPSK" w:hint="cs"/>
          <w:noProof/>
          <w:color w:val="000000" w:themeColor="text1"/>
          <w:spacing w:val="-4"/>
          <w:sz w:val="32"/>
          <w:szCs w:val="32"/>
          <w:cs/>
        </w:rPr>
        <w:t>(๓) ประธานสภาพนักงานมหาวิทยาลัย เป็นกรรมการ</w:t>
      </w:r>
    </w:p>
    <w:p w14:paraId="384A4877" w14:textId="66DE494D" w:rsidR="005C326F" w:rsidRPr="00853C29" w:rsidRDefault="005C326F" w:rsidP="00A64451">
      <w:pPr>
        <w:spacing w:after="0" w:line="240" w:lineRule="auto"/>
        <w:ind w:firstLine="720"/>
        <w:jc w:val="thaiDistribute"/>
        <w:rPr>
          <w:rFonts w:ascii="TH SarabunPSK" w:hAnsi="TH SarabunPSK" w:cs="TH SarabunPSK"/>
          <w:noProof/>
          <w:color w:val="000000" w:themeColor="text1"/>
          <w:spacing w:val="-4"/>
          <w:sz w:val="32"/>
          <w:szCs w:val="32"/>
        </w:rPr>
      </w:pPr>
      <w:r w:rsidRPr="00853C29">
        <w:rPr>
          <w:rFonts w:ascii="TH SarabunPSK" w:hAnsi="TH SarabunPSK" w:cs="TH SarabunPSK" w:hint="cs"/>
          <w:noProof/>
          <w:color w:val="000000" w:themeColor="text1"/>
          <w:spacing w:val="-4"/>
          <w:sz w:val="32"/>
          <w:szCs w:val="32"/>
          <w:cs/>
        </w:rPr>
        <w:t xml:space="preserve">(๔) </w:t>
      </w:r>
      <w:r w:rsidR="006B246D" w:rsidRPr="00853C29">
        <w:rPr>
          <w:rFonts w:ascii="TH SarabunPSK" w:hAnsi="TH SarabunPSK" w:cs="TH SarabunPSK" w:hint="cs"/>
          <w:noProof/>
          <w:color w:val="000000" w:themeColor="text1"/>
          <w:spacing w:val="-4"/>
          <w:sz w:val="32"/>
          <w:szCs w:val="32"/>
          <w:cs/>
        </w:rPr>
        <w:t>กรรมการผู้ทรงคุณวุฒิที่สภามหาวิทยาลัยแต่งตั้งจำนวนสองคน</w:t>
      </w:r>
    </w:p>
    <w:p w14:paraId="6FB721C2" w14:textId="77777777" w:rsidR="00BC44E6" w:rsidRPr="00853C29" w:rsidRDefault="006B246D" w:rsidP="00A64451">
      <w:pPr>
        <w:spacing w:after="0" w:line="240" w:lineRule="auto"/>
        <w:ind w:firstLine="720"/>
        <w:jc w:val="thaiDistribute"/>
        <w:rPr>
          <w:rFonts w:ascii="TH SarabunPSK" w:hAnsi="TH SarabunPSK" w:cs="TH SarabunPSK"/>
          <w:noProof/>
          <w:color w:val="000000" w:themeColor="text1"/>
          <w:spacing w:val="-4"/>
          <w:sz w:val="32"/>
          <w:szCs w:val="32"/>
        </w:rPr>
      </w:pPr>
      <w:r w:rsidRPr="00853C29">
        <w:rPr>
          <w:rFonts w:ascii="TH SarabunPSK" w:hAnsi="TH SarabunPSK" w:cs="TH SarabunPSK" w:hint="cs"/>
          <w:noProof/>
          <w:color w:val="000000" w:themeColor="text1"/>
          <w:spacing w:val="-4"/>
          <w:sz w:val="32"/>
          <w:szCs w:val="32"/>
          <w:cs/>
        </w:rPr>
        <w:t xml:space="preserve">ให้ผู้อำนวยการกองทรัพยากรมนุษย์เป็นเลขานุการ </w:t>
      </w:r>
    </w:p>
    <w:p w14:paraId="3F08D2CE" w14:textId="338229C4" w:rsidR="00976B51" w:rsidRPr="00853C29" w:rsidRDefault="006B246D" w:rsidP="00A64451">
      <w:pPr>
        <w:spacing w:after="0" w:line="240" w:lineRule="auto"/>
        <w:ind w:firstLine="720"/>
        <w:jc w:val="thaiDistribute"/>
        <w:rPr>
          <w:rFonts w:ascii="TH SarabunPSK" w:hAnsi="TH SarabunPSK" w:cs="TH SarabunPSK"/>
          <w:noProof/>
          <w:color w:val="000000" w:themeColor="text1"/>
          <w:spacing w:val="-4"/>
          <w:sz w:val="32"/>
          <w:szCs w:val="32"/>
        </w:rPr>
      </w:pPr>
      <w:r w:rsidRPr="00853C29">
        <w:rPr>
          <w:rFonts w:ascii="TH SarabunPSK" w:hAnsi="TH SarabunPSK" w:cs="TH SarabunPSK" w:hint="cs"/>
          <w:noProof/>
          <w:color w:val="000000" w:themeColor="text1"/>
          <w:spacing w:val="-4"/>
          <w:sz w:val="32"/>
          <w:szCs w:val="32"/>
          <w:cs/>
        </w:rPr>
        <w:t>ให้</w:t>
      </w:r>
      <w:r w:rsidR="00BC44E6" w:rsidRPr="00853C29">
        <w:rPr>
          <w:rFonts w:ascii="TH SarabunPSK" w:hAnsi="TH SarabunPSK" w:cs="TH SarabunPSK" w:hint="cs"/>
          <w:noProof/>
          <w:color w:val="000000" w:themeColor="text1"/>
          <w:spacing w:val="-4"/>
          <w:sz w:val="32"/>
          <w:szCs w:val="32"/>
          <w:cs/>
        </w:rPr>
        <w:t>ผู้อำนวยการกองทรัพยากรมนุษย์มอบหมายให้</w:t>
      </w:r>
      <w:r w:rsidRPr="00853C29">
        <w:rPr>
          <w:rFonts w:ascii="TH SarabunPSK" w:hAnsi="TH SarabunPSK" w:cs="TH SarabunPSK" w:hint="cs"/>
          <w:noProof/>
          <w:color w:val="000000" w:themeColor="text1"/>
          <w:spacing w:val="-4"/>
          <w:sz w:val="32"/>
          <w:szCs w:val="32"/>
          <w:cs/>
        </w:rPr>
        <w:t>เจ้าหน้าที่กองทรัพยากรมนุษย์ไม่เกินสองคนเป็นผู้ช่วยเลขานุการ</w:t>
      </w:r>
    </w:p>
    <w:p w14:paraId="78AEEB5B" w14:textId="21EF2C93" w:rsidR="006B246D" w:rsidRPr="00853C29" w:rsidRDefault="00976B51" w:rsidP="00A64451">
      <w:pPr>
        <w:spacing w:after="0" w:line="240" w:lineRule="auto"/>
        <w:ind w:firstLine="720"/>
        <w:jc w:val="thaiDistribute"/>
        <w:rPr>
          <w:rFonts w:ascii="TH SarabunPSK" w:hAnsi="TH SarabunPSK" w:cs="TH SarabunPSK"/>
          <w:noProof/>
          <w:color w:val="000000" w:themeColor="text1"/>
          <w:spacing w:val="-4"/>
          <w:sz w:val="32"/>
          <w:szCs w:val="32"/>
        </w:rPr>
      </w:pPr>
      <w:r w:rsidRPr="00853C29">
        <w:rPr>
          <w:rFonts w:ascii="TH SarabunPSK" w:hAnsi="TH SarabunPSK" w:cs="TH SarabunPSK" w:hint="cs"/>
          <w:noProof/>
          <w:color w:val="000000" w:themeColor="text1"/>
          <w:spacing w:val="-4"/>
          <w:sz w:val="32"/>
          <w:szCs w:val="32"/>
          <w:cs/>
        </w:rPr>
        <w:t>ให้กรรมการตามวรรคหนึ่ง (๔) มีวาระการดำรงตำแหน่งคราวละสองปี</w:t>
      </w:r>
      <w:r w:rsidR="006B246D" w:rsidRPr="00853C29">
        <w:rPr>
          <w:rFonts w:ascii="TH SarabunPSK" w:hAnsi="TH SarabunPSK" w:cs="TH SarabunPSK" w:hint="cs"/>
          <w:noProof/>
          <w:color w:val="000000" w:themeColor="text1"/>
          <w:spacing w:val="-4"/>
          <w:sz w:val="32"/>
          <w:szCs w:val="32"/>
          <w:cs/>
        </w:rPr>
        <w:t>”</w:t>
      </w:r>
    </w:p>
    <w:p w14:paraId="79296130" w14:textId="6C1CB2FE" w:rsidR="00976B51" w:rsidRPr="00853C29" w:rsidRDefault="00976B51" w:rsidP="00976B51">
      <w:pPr>
        <w:spacing w:after="0" w:line="240" w:lineRule="auto"/>
        <w:ind w:firstLine="720"/>
        <w:jc w:val="thaiDistribute"/>
        <w:rPr>
          <w:rFonts w:ascii="TH SarabunPSK" w:hAnsi="TH SarabunPSK" w:cs="TH SarabunPSK"/>
          <w:noProof/>
          <w:color w:val="000000" w:themeColor="text1"/>
          <w:spacing w:val="-4"/>
          <w:sz w:val="32"/>
          <w:szCs w:val="32"/>
        </w:rPr>
      </w:pPr>
      <w:r w:rsidRPr="00853C29">
        <w:rPr>
          <w:rFonts w:ascii="TH SarabunPSK" w:hAnsi="TH SarabunPSK" w:cs="TH SarabunPSK" w:hint="cs"/>
          <w:b/>
          <w:bCs/>
          <w:noProof/>
          <w:color w:val="000000" w:themeColor="text1"/>
          <w:spacing w:val="-4"/>
          <w:sz w:val="32"/>
          <w:szCs w:val="32"/>
          <w:cs/>
        </w:rPr>
        <w:t xml:space="preserve">ข้อ ๖ </w:t>
      </w:r>
      <w:r w:rsidRPr="00853C29">
        <w:rPr>
          <w:rFonts w:ascii="TH SarabunPSK" w:hAnsi="TH SarabunPSK" w:cs="TH SarabunPSK" w:hint="cs"/>
          <w:noProof/>
          <w:color w:val="000000" w:themeColor="text1"/>
          <w:spacing w:val="-4"/>
          <w:sz w:val="32"/>
          <w:szCs w:val="32"/>
          <w:cs/>
        </w:rPr>
        <w:t>ให้เพิ่มความต่อไปนี้เป็นข้อ ๑๕/๒ ของ</w:t>
      </w:r>
      <w:r w:rsidRPr="00853C29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ข้อบังคับมหาวิทยาลัยธรรมศาสตร์ว่าด้วยประมวลจริยธรรมของมหาวิทยาลัย พ.ศ. ๒๕๖๓</w:t>
      </w:r>
      <w:r w:rsidRPr="00853C29">
        <w:rPr>
          <w:rFonts w:ascii="TH SarabunPSK" w:hAnsi="TH SarabunPSK" w:cs="TH SarabunPSK" w:hint="cs"/>
          <w:noProof/>
          <w:color w:val="000000" w:themeColor="text1"/>
          <w:spacing w:val="-4"/>
          <w:sz w:val="32"/>
          <w:szCs w:val="32"/>
          <w:cs/>
        </w:rPr>
        <w:t xml:space="preserve"> </w:t>
      </w:r>
    </w:p>
    <w:p w14:paraId="6F8DCA0F" w14:textId="518CC636" w:rsidR="00976B51" w:rsidRPr="00853C29" w:rsidRDefault="00976B51" w:rsidP="00A64451">
      <w:pPr>
        <w:spacing w:after="0" w:line="240" w:lineRule="auto"/>
        <w:ind w:firstLine="720"/>
        <w:jc w:val="thaiDistribute"/>
        <w:rPr>
          <w:rFonts w:ascii="TH SarabunPSK" w:hAnsi="TH SarabunPSK" w:cs="TH SarabunPSK"/>
          <w:noProof/>
          <w:color w:val="000000" w:themeColor="text1"/>
          <w:spacing w:val="-4"/>
          <w:sz w:val="32"/>
          <w:szCs w:val="32"/>
          <w:cs/>
        </w:rPr>
      </w:pPr>
      <w:r w:rsidRPr="00853C29">
        <w:rPr>
          <w:rFonts w:ascii="TH SarabunPSK" w:hAnsi="TH SarabunPSK" w:cs="TH SarabunPSK" w:hint="cs"/>
          <w:noProof/>
          <w:color w:val="000000" w:themeColor="text1"/>
          <w:spacing w:val="-4"/>
          <w:sz w:val="32"/>
          <w:szCs w:val="32"/>
          <w:cs/>
        </w:rPr>
        <w:t>“</w:t>
      </w:r>
      <w:r w:rsidRPr="00853C29">
        <w:rPr>
          <w:rFonts w:ascii="TH SarabunPSK" w:hAnsi="TH SarabunPSK" w:cs="TH SarabunPSK" w:hint="cs"/>
          <w:b/>
          <w:bCs/>
          <w:noProof/>
          <w:color w:val="000000" w:themeColor="text1"/>
          <w:spacing w:val="-4"/>
          <w:sz w:val="32"/>
          <w:szCs w:val="32"/>
          <w:cs/>
        </w:rPr>
        <w:t xml:space="preserve">ข้อ ๑๕/๒ </w:t>
      </w:r>
      <w:r w:rsidRPr="00853C29">
        <w:rPr>
          <w:rFonts w:ascii="TH SarabunPSK" w:hAnsi="TH SarabunPSK" w:cs="TH SarabunPSK" w:hint="cs"/>
          <w:noProof/>
          <w:color w:val="000000" w:themeColor="text1"/>
          <w:spacing w:val="-4"/>
          <w:sz w:val="32"/>
          <w:szCs w:val="32"/>
          <w:cs/>
        </w:rPr>
        <w:t>ให้คณะกรรมการส่งเสริมธรรมาภิบาลและจริยธรรมมีหน้าที่ส่งเสริมให้</w:t>
      </w:r>
      <w:r w:rsidR="00853C29">
        <w:rPr>
          <w:rFonts w:ascii="TH SarabunPSK" w:hAnsi="TH SarabunPSK" w:cs="TH SarabunPSK"/>
          <w:noProof/>
          <w:color w:val="000000" w:themeColor="text1"/>
          <w:spacing w:val="-4"/>
          <w:sz w:val="32"/>
          <w:szCs w:val="32"/>
          <w:cs/>
        </w:rPr>
        <w:br/>
      </w:r>
      <w:r w:rsidRPr="00853C29">
        <w:rPr>
          <w:rFonts w:ascii="TH SarabunPSK" w:hAnsi="TH SarabunPSK" w:cs="TH SarabunPSK" w:hint="cs"/>
          <w:noProof/>
          <w:color w:val="000000" w:themeColor="text1"/>
          <w:spacing w:val="-4"/>
          <w:sz w:val="32"/>
          <w:szCs w:val="32"/>
          <w:cs/>
        </w:rPr>
        <w:t xml:space="preserve">นายกสภามหาวิทยาลัย กรรมการสภามหาวิทยาลัย ผู้บริหาร ผู้ปฏิบัติงานในมหาวิทยาลัย และนักศึกษา รับทราบ </w:t>
      </w:r>
      <w:r w:rsidRPr="00853C29">
        <w:rPr>
          <w:rFonts w:ascii="TH SarabunPSK" w:hAnsi="TH SarabunPSK" w:cs="TH SarabunPSK"/>
          <w:noProof/>
          <w:color w:val="000000" w:themeColor="text1"/>
          <w:spacing w:val="-4"/>
          <w:sz w:val="32"/>
          <w:szCs w:val="32"/>
          <w:cs/>
        </w:rPr>
        <w:br/>
      </w:r>
      <w:r w:rsidRPr="00853C29">
        <w:rPr>
          <w:rFonts w:ascii="TH SarabunPSK" w:hAnsi="TH SarabunPSK" w:cs="TH SarabunPSK" w:hint="cs"/>
          <w:noProof/>
          <w:color w:val="000000" w:themeColor="text1"/>
          <w:spacing w:val="-4"/>
          <w:sz w:val="32"/>
          <w:szCs w:val="32"/>
          <w:cs/>
        </w:rPr>
        <w:t>รักษาและปฏิบัติตนตามจริยธรรมที่กำหนดไว้ตามข้อบังคับนี้”</w:t>
      </w:r>
    </w:p>
    <w:p w14:paraId="08CA9234" w14:textId="0E962F38" w:rsidR="00A64451" w:rsidRPr="00853C29" w:rsidRDefault="00A64451" w:rsidP="00597296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</w:pPr>
    </w:p>
    <w:p w14:paraId="62633F83" w14:textId="20AAEDF8" w:rsidR="00597296" w:rsidRPr="00853C29" w:rsidRDefault="00A64451" w:rsidP="00597296">
      <w:pPr>
        <w:spacing w:after="0" w:line="240" w:lineRule="auto"/>
        <w:jc w:val="center"/>
        <w:rPr>
          <w:rFonts w:ascii="TH SarabunPSK" w:eastAsia="Cordia New" w:hAnsi="TH SarabunPSK" w:cs="TH SarabunPSK"/>
          <w:noProof/>
          <w:color w:val="000000" w:themeColor="text1"/>
          <w:sz w:val="32"/>
          <w:szCs w:val="32"/>
        </w:rPr>
      </w:pPr>
      <w:r w:rsidRPr="00853C29">
        <w:rPr>
          <w:rFonts w:ascii="TH SarabunPSK" w:eastAsia="Cordia New" w:hAnsi="TH SarabunPSK" w:cs="TH SarabunPSK"/>
          <w:noProof/>
          <w:color w:val="000000" w:themeColor="text1"/>
          <w:sz w:val="32"/>
          <w:szCs w:val="32"/>
          <w:cs/>
        </w:rPr>
        <w:t xml:space="preserve">            </w:t>
      </w:r>
      <w:r w:rsidR="000D0D3C">
        <w:rPr>
          <w:rFonts w:ascii="TH SarabunPSK" w:eastAsia="Cordia New" w:hAnsi="TH SarabunPSK" w:cs="TH SarabunPSK" w:hint="cs"/>
          <w:noProof/>
          <w:color w:val="000000" w:themeColor="text1"/>
          <w:sz w:val="32"/>
          <w:szCs w:val="32"/>
          <w:cs/>
        </w:rPr>
        <w:t xml:space="preserve">         </w:t>
      </w:r>
      <w:r w:rsidRPr="00853C29">
        <w:rPr>
          <w:rFonts w:ascii="TH SarabunPSK" w:eastAsia="Cordia New" w:hAnsi="TH SarabunPSK" w:cs="TH SarabunPSK"/>
          <w:noProof/>
          <w:color w:val="000000" w:themeColor="text1"/>
          <w:sz w:val="32"/>
          <w:szCs w:val="32"/>
          <w:cs/>
        </w:rPr>
        <w:t xml:space="preserve">  </w:t>
      </w:r>
      <w:r w:rsidR="000D0D3C">
        <w:rPr>
          <w:rFonts w:ascii="TH SarabunPSK" w:eastAsia="Times New Roman" w:hAnsi="TH SarabunPSK" w:cs="TH SarabunPSK"/>
          <w:noProof/>
          <w:color w:val="000000" w:themeColor="text1"/>
          <w:sz w:val="32"/>
          <w:szCs w:val="32"/>
          <w:cs/>
        </w:rPr>
        <w:t>ประกาศ ณ วันที่</w:t>
      </w:r>
      <w:r w:rsidR="00597296" w:rsidRPr="00853C29">
        <w:rPr>
          <w:rFonts w:ascii="TH SarabunPSK" w:eastAsia="Times New Roman" w:hAnsi="TH SarabunPSK" w:cs="TH SarabunPSK"/>
          <w:noProof/>
          <w:color w:val="000000" w:themeColor="text1"/>
          <w:sz w:val="32"/>
          <w:szCs w:val="32"/>
          <w:cs/>
        </w:rPr>
        <w:t xml:space="preserve">  </w:t>
      </w:r>
      <w:r w:rsidR="000D0D3C">
        <w:rPr>
          <w:rFonts w:ascii="TH SarabunPSK" w:eastAsia="Times New Roman" w:hAnsi="TH SarabunPSK" w:cs="TH SarabunPSK" w:hint="cs"/>
          <w:noProof/>
          <w:color w:val="000000" w:themeColor="text1"/>
          <w:sz w:val="32"/>
          <w:szCs w:val="32"/>
          <w:cs/>
        </w:rPr>
        <w:t xml:space="preserve">๑๗ </w:t>
      </w:r>
      <w:r w:rsidR="00597296" w:rsidRPr="00853C29">
        <w:rPr>
          <w:rFonts w:ascii="TH SarabunPSK" w:eastAsia="Times New Roman" w:hAnsi="TH SarabunPSK" w:cs="TH SarabunPSK"/>
          <w:noProof/>
          <w:color w:val="000000" w:themeColor="text1"/>
          <w:sz w:val="32"/>
          <w:szCs w:val="32"/>
          <w:cs/>
        </w:rPr>
        <w:t xml:space="preserve"> เดือน </w:t>
      </w:r>
      <w:r w:rsidR="00094B4D">
        <w:rPr>
          <w:rFonts w:ascii="TH SarabunPSK" w:eastAsia="Times New Roman" w:hAnsi="TH SarabunPSK" w:cs="TH SarabunPSK" w:hint="cs"/>
          <w:noProof/>
          <w:color w:val="000000" w:themeColor="text1"/>
          <w:sz w:val="32"/>
          <w:szCs w:val="32"/>
          <w:cs/>
        </w:rPr>
        <w:t>กุมภาพันธ์</w:t>
      </w:r>
      <w:r w:rsidR="00094B4D">
        <w:rPr>
          <w:rFonts w:ascii="TH SarabunPSK" w:eastAsia="Times New Roman" w:hAnsi="TH SarabunPSK" w:cs="TH SarabunPSK"/>
          <w:noProof/>
          <w:color w:val="000000" w:themeColor="text1"/>
          <w:sz w:val="32"/>
          <w:szCs w:val="32"/>
          <w:cs/>
        </w:rPr>
        <w:t xml:space="preserve">  </w:t>
      </w:r>
      <w:r w:rsidR="00597296" w:rsidRPr="00853C29">
        <w:rPr>
          <w:rFonts w:ascii="TH SarabunPSK" w:eastAsia="Times New Roman" w:hAnsi="TH SarabunPSK" w:cs="TH SarabunPSK"/>
          <w:noProof/>
          <w:color w:val="000000" w:themeColor="text1"/>
          <w:sz w:val="32"/>
          <w:szCs w:val="32"/>
          <w:cs/>
        </w:rPr>
        <w:t>พ.ศ.</w:t>
      </w:r>
      <w:r w:rsidR="00094B4D">
        <w:rPr>
          <w:rFonts w:ascii="TH SarabunPSK" w:eastAsia="Times New Roman" w:hAnsi="TH SarabunPSK" w:cs="TH SarabunPSK" w:hint="cs"/>
          <w:noProof/>
          <w:color w:val="000000" w:themeColor="text1"/>
          <w:sz w:val="32"/>
          <w:szCs w:val="32"/>
          <w:cs/>
        </w:rPr>
        <w:t xml:space="preserve"> ๒๕๖๕</w:t>
      </w:r>
    </w:p>
    <w:p w14:paraId="5255C8B2" w14:textId="58C46EB4" w:rsidR="00597296" w:rsidRPr="00853C29" w:rsidRDefault="00597296" w:rsidP="00597296">
      <w:pPr>
        <w:spacing w:after="0" w:line="240" w:lineRule="auto"/>
        <w:ind w:left="3402"/>
        <w:jc w:val="center"/>
        <w:rPr>
          <w:rFonts w:ascii="TH SarabunPSK" w:eastAsia="Times New Roman" w:hAnsi="TH SarabunPSK" w:cs="TH SarabunPSK"/>
          <w:noProof/>
          <w:color w:val="000000" w:themeColor="text1"/>
          <w:sz w:val="32"/>
          <w:szCs w:val="32"/>
        </w:rPr>
      </w:pPr>
    </w:p>
    <w:p w14:paraId="02D7C483" w14:textId="77777777" w:rsidR="00A64451" w:rsidRPr="00853C29" w:rsidRDefault="00A64451" w:rsidP="00597296">
      <w:pPr>
        <w:spacing w:after="0" w:line="240" w:lineRule="auto"/>
        <w:ind w:left="3402"/>
        <w:jc w:val="center"/>
        <w:rPr>
          <w:rFonts w:ascii="TH SarabunPSK" w:eastAsia="Times New Roman" w:hAnsi="TH SarabunPSK" w:cs="TH SarabunPSK"/>
          <w:noProof/>
          <w:color w:val="000000" w:themeColor="text1"/>
          <w:sz w:val="32"/>
          <w:szCs w:val="32"/>
          <w:cs/>
        </w:rPr>
      </w:pPr>
    </w:p>
    <w:p w14:paraId="40013AF1" w14:textId="10FAFFFA" w:rsidR="00597296" w:rsidRPr="00853C29" w:rsidRDefault="00A64451" w:rsidP="00597296">
      <w:pPr>
        <w:spacing w:after="0" w:line="240" w:lineRule="auto"/>
        <w:ind w:left="3402"/>
        <w:rPr>
          <w:rFonts w:ascii="TH SarabunPSK" w:eastAsia="Times New Roman" w:hAnsi="TH SarabunPSK" w:cs="TH SarabunPSK"/>
          <w:noProof/>
          <w:color w:val="000000" w:themeColor="text1"/>
          <w:sz w:val="32"/>
          <w:szCs w:val="32"/>
        </w:rPr>
      </w:pPr>
      <w:r w:rsidRPr="00853C29">
        <w:rPr>
          <w:rFonts w:ascii="TH SarabunPSK" w:eastAsia="Times New Roman" w:hAnsi="TH SarabunPSK" w:cs="TH SarabunPSK"/>
          <w:noProof/>
          <w:color w:val="000000" w:themeColor="text1"/>
          <w:sz w:val="32"/>
          <w:szCs w:val="32"/>
          <w:cs/>
        </w:rPr>
        <w:t xml:space="preserve"> </w:t>
      </w:r>
      <w:r w:rsidR="000D0D3C">
        <w:rPr>
          <w:rFonts w:ascii="TH SarabunPSK" w:eastAsia="Times New Roman" w:hAnsi="TH SarabunPSK" w:cs="TH SarabunPSK" w:hint="cs"/>
          <w:noProof/>
          <w:color w:val="000000" w:themeColor="text1"/>
          <w:sz w:val="32"/>
          <w:szCs w:val="32"/>
          <w:cs/>
        </w:rPr>
        <w:t xml:space="preserve">   </w:t>
      </w:r>
      <w:r w:rsidR="00597296" w:rsidRPr="00853C29">
        <w:rPr>
          <w:rFonts w:ascii="TH SarabunPSK" w:eastAsia="Times New Roman" w:hAnsi="TH SarabunPSK" w:cs="TH SarabunPSK"/>
          <w:noProof/>
          <w:color w:val="000000" w:themeColor="text1"/>
          <w:sz w:val="32"/>
          <w:szCs w:val="32"/>
          <w:cs/>
        </w:rPr>
        <w:t xml:space="preserve"> (ศาสตราจารย์พิเศษ นรนิติ เศรษฐบุตร)</w:t>
      </w:r>
    </w:p>
    <w:p w14:paraId="7F67E3FF" w14:textId="0FD1E3F6" w:rsidR="005F230C" w:rsidRPr="00853C29" w:rsidRDefault="00A64451" w:rsidP="00936502">
      <w:pPr>
        <w:spacing w:after="0" w:line="240" w:lineRule="auto"/>
        <w:ind w:left="3402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853C29">
        <w:rPr>
          <w:rFonts w:ascii="TH SarabunPSK" w:eastAsia="Times New Roman" w:hAnsi="TH SarabunPSK" w:cs="TH SarabunPSK"/>
          <w:noProof/>
          <w:color w:val="000000" w:themeColor="text1"/>
          <w:sz w:val="32"/>
          <w:szCs w:val="32"/>
          <w:cs/>
        </w:rPr>
        <w:t xml:space="preserve">         </w:t>
      </w:r>
      <w:r w:rsidR="00597296" w:rsidRPr="00853C29">
        <w:rPr>
          <w:rFonts w:ascii="TH SarabunPSK" w:eastAsia="Times New Roman" w:hAnsi="TH SarabunPSK" w:cs="TH SarabunPSK"/>
          <w:noProof/>
          <w:color w:val="000000" w:themeColor="text1"/>
          <w:sz w:val="32"/>
          <w:szCs w:val="32"/>
          <w:cs/>
        </w:rPr>
        <w:t xml:space="preserve">   </w:t>
      </w:r>
      <w:r w:rsidR="000D0D3C">
        <w:rPr>
          <w:rFonts w:ascii="TH SarabunPSK" w:eastAsia="Times New Roman" w:hAnsi="TH SarabunPSK" w:cs="TH SarabunPSK" w:hint="cs"/>
          <w:noProof/>
          <w:color w:val="000000" w:themeColor="text1"/>
          <w:sz w:val="32"/>
          <w:szCs w:val="32"/>
          <w:cs/>
        </w:rPr>
        <w:t xml:space="preserve">   </w:t>
      </w:r>
      <w:bookmarkStart w:id="0" w:name="_GoBack"/>
      <w:bookmarkEnd w:id="0"/>
      <w:r w:rsidR="00597296" w:rsidRPr="00853C29">
        <w:rPr>
          <w:rFonts w:ascii="TH SarabunPSK" w:eastAsia="Times New Roman" w:hAnsi="TH SarabunPSK" w:cs="TH SarabunPSK"/>
          <w:noProof/>
          <w:color w:val="000000" w:themeColor="text1"/>
          <w:sz w:val="32"/>
          <w:szCs w:val="32"/>
          <w:cs/>
        </w:rPr>
        <w:t>นายกสภามหาวิทยาลัย</w:t>
      </w:r>
    </w:p>
    <w:sectPr w:rsidR="005F230C" w:rsidRPr="00853C29" w:rsidSect="00E06426">
      <w:headerReference w:type="default" r:id="rId9"/>
      <w:headerReference w:type="first" r:id="rId10"/>
      <w:pgSz w:w="11906" w:h="16838"/>
      <w:pgMar w:top="851" w:right="1134" w:bottom="851" w:left="1701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0B77FD" w14:textId="77777777" w:rsidR="006C3EDF" w:rsidRDefault="006C3EDF" w:rsidP="00E06426">
      <w:pPr>
        <w:spacing w:after="0" w:line="240" w:lineRule="auto"/>
      </w:pPr>
      <w:r>
        <w:separator/>
      </w:r>
    </w:p>
  </w:endnote>
  <w:endnote w:type="continuationSeparator" w:id="0">
    <w:p w14:paraId="6A4F03A5" w14:textId="77777777" w:rsidR="006C3EDF" w:rsidRDefault="006C3EDF" w:rsidP="00E06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47FF65" w14:textId="77777777" w:rsidR="006C3EDF" w:rsidRDefault="006C3EDF" w:rsidP="00E06426">
      <w:pPr>
        <w:spacing w:after="0" w:line="240" w:lineRule="auto"/>
      </w:pPr>
      <w:r>
        <w:separator/>
      </w:r>
    </w:p>
  </w:footnote>
  <w:footnote w:type="continuationSeparator" w:id="0">
    <w:p w14:paraId="0BC37582" w14:textId="77777777" w:rsidR="006C3EDF" w:rsidRDefault="006C3EDF" w:rsidP="00E06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6926364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2CB324EA" w14:textId="2E698F23" w:rsidR="00E06426" w:rsidRPr="00EE04F8" w:rsidRDefault="00E06426" w:rsidP="00EE04F8">
        <w:pPr>
          <w:pStyle w:val="a4"/>
          <w:jc w:val="center"/>
          <w:rPr>
            <w:rFonts w:ascii="TH SarabunPSK" w:hAnsi="TH SarabunPSK" w:cs="TH SarabunPSK"/>
            <w:sz w:val="32"/>
            <w:szCs w:val="32"/>
          </w:rPr>
        </w:pPr>
        <w:r w:rsidRPr="00E06426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E06426">
          <w:rPr>
            <w:rFonts w:ascii="TH SarabunPSK" w:hAnsi="TH SarabunPSK" w:cs="TH SarabunPSK"/>
            <w:sz w:val="32"/>
            <w:szCs w:val="32"/>
          </w:rPr>
          <w:instrText>PAGE   \</w:instrText>
        </w:r>
        <w:r w:rsidRPr="00E06426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E06426">
          <w:rPr>
            <w:rFonts w:ascii="TH SarabunPSK" w:hAnsi="TH SarabunPSK" w:cs="TH SarabunPSK"/>
            <w:sz w:val="32"/>
            <w:szCs w:val="32"/>
          </w:rPr>
          <w:instrText>MERGEFORMAT</w:instrText>
        </w:r>
        <w:r w:rsidRPr="00E06426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0D0D3C" w:rsidRPr="000D0D3C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๒</w:t>
        </w:r>
        <w:r w:rsidRPr="00E06426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60FFA" w14:textId="2EE1E3E5" w:rsidR="00E06426" w:rsidRPr="00E06426" w:rsidRDefault="00E06426" w:rsidP="00E06426">
    <w:pPr>
      <w:pStyle w:val="a4"/>
      <w:jc w:val="center"/>
      <w:rPr>
        <w:rFonts w:ascii="TH SarabunPSK" w:hAnsi="TH SarabunPSK" w:cs="TH SarabunPSK"/>
        <w:sz w:val="24"/>
        <w:szCs w:val="32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33539"/>
    <w:multiLevelType w:val="hybridMultilevel"/>
    <w:tmpl w:val="11B0EA88"/>
    <w:lvl w:ilvl="0" w:tplc="31E0EE64">
      <w:start w:val="1"/>
      <w:numFmt w:val="thaiNumbers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9131DBE"/>
    <w:multiLevelType w:val="hybridMultilevel"/>
    <w:tmpl w:val="FDAA219E"/>
    <w:lvl w:ilvl="0" w:tplc="266A3170">
      <w:start w:val="1"/>
      <w:numFmt w:val="thaiNumbers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EE85C5E"/>
    <w:multiLevelType w:val="hybridMultilevel"/>
    <w:tmpl w:val="841211E4"/>
    <w:lvl w:ilvl="0" w:tplc="3DD4563A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96"/>
    <w:rsid w:val="00012B68"/>
    <w:rsid w:val="00030034"/>
    <w:rsid w:val="000500A1"/>
    <w:rsid w:val="000575FF"/>
    <w:rsid w:val="00057E80"/>
    <w:rsid w:val="00093C7B"/>
    <w:rsid w:val="00094B4D"/>
    <w:rsid w:val="00095903"/>
    <w:rsid w:val="000A50C3"/>
    <w:rsid w:val="000A5347"/>
    <w:rsid w:val="000B4D52"/>
    <w:rsid w:val="000D0D3C"/>
    <w:rsid w:val="000E2F44"/>
    <w:rsid w:val="000E69E8"/>
    <w:rsid w:val="00102579"/>
    <w:rsid w:val="0010356C"/>
    <w:rsid w:val="00124B2A"/>
    <w:rsid w:val="00125E64"/>
    <w:rsid w:val="00134DFD"/>
    <w:rsid w:val="0015098B"/>
    <w:rsid w:val="00151394"/>
    <w:rsid w:val="00152A3B"/>
    <w:rsid w:val="00157007"/>
    <w:rsid w:val="00160EB2"/>
    <w:rsid w:val="00170470"/>
    <w:rsid w:val="00172F3E"/>
    <w:rsid w:val="001B27B9"/>
    <w:rsid w:val="001C083F"/>
    <w:rsid w:val="001D219E"/>
    <w:rsid w:val="001E6E25"/>
    <w:rsid w:val="001F7B7E"/>
    <w:rsid w:val="002172BA"/>
    <w:rsid w:val="00223BAE"/>
    <w:rsid w:val="002307F6"/>
    <w:rsid w:val="002347B0"/>
    <w:rsid w:val="00251E00"/>
    <w:rsid w:val="00252749"/>
    <w:rsid w:val="00265552"/>
    <w:rsid w:val="00266C2E"/>
    <w:rsid w:val="002746F2"/>
    <w:rsid w:val="00280129"/>
    <w:rsid w:val="00297330"/>
    <w:rsid w:val="002B6AEA"/>
    <w:rsid w:val="002F77C0"/>
    <w:rsid w:val="00305D82"/>
    <w:rsid w:val="00307838"/>
    <w:rsid w:val="003263BB"/>
    <w:rsid w:val="003278AC"/>
    <w:rsid w:val="00337033"/>
    <w:rsid w:val="00343123"/>
    <w:rsid w:val="00343FCD"/>
    <w:rsid w:val="00372411"/>
    <w:rsid w:val="00373E70"/>
    <w:rsid w:val="003816B5"/>
    <w:rsid w:val="00394F52"/>
    <w:rsid w:val="003A4D14"/>
    <w:rsid w:val="003B65CB"/>
    <w:rsid w:val="003C0B72"/>
    <w:rsid w:val="003C27E1"/>
    <w:rsid w:val="003C3208"/>
    <w:rsid w:val="003D46AE"/>
    <w:rsid w:val="00405BEB"/>
    <w:rsid w:val="00414433"/>
    <w:rsid w:val="004338EB"/>
    <w:rsid w:val="00441C79"/>
    <w:rsid w:val="00442408"/>
    <w:rsid w:val="00453CC0"/>
    <w:rsid w:val="00461B89"/>
    <w:rsid w:val="00470D27"/>
    <w:rsid w:val="00471C96"/>
    <w:rsid w:val="00476060"/>
    <w:rsid w:val="00480075"/>
    <w:rsid w:val="004807A2"/>
    <w:rsid w:val="004818C6"/>
    <w:rsid w:val="004852B8"/>
    <w:rsid w:val="00492658"/>
    <w:rsid w:val="004A2690"/>
    <w:rsid w:val="004B5ADE"/>
    <w:rsid w:val="004D0E69"/>
    <w:rsid w:val="004D0F78"/>
    <w:rsid w:val="004F67C6"/>
    <w:rsid w:val="005027CB"/>
    <w:rsid w:val="005125D3"/>
    <w:rsid w:val="005126F3"/>
    <w:rsid w:val="00512D19"/>
    <w:rsid w:val="005208CD"/>
    <w:rsid w:val="005265C8"/>
    <w:rsid w:val="00526D2E"/>
    <w:rsid w:val="00527F16"/>
    <w:rsid w:val="00532BA3"/>
    <w:rsid w:val="00540758"/>
    <w:rsid w:val="00540C2C"/>
    <w:rsid w:val="005678EA"/>
    <w:rsid w:val="00574862"/>
    <w:rsid w:val="00585C85"/>
    <w:rsid w:val="00597296"/>
    <w:rsid w:val="005A68FC"/>
    <w:rsid w:val="005A799E"/>
    <w:rsid w:val="005B6409"/>
    <w:rsid w:val="005C326F"/>
    <w:rsid w:val="005C6A57"/>
    <w:rsid w:val="005C7022"/>
    <w:rsid w:val="005D4809"/>
    <w:rsid w:val="005E0DEF"/>
    <w:rsid w:val="005F230C"/>
    <w:rsid w:val="00600D2A"/>
    <w:rsid w:val="00605F51"/>
    <w:rsid w:val="00614589"/>
    <w:rsid w:val="00615AE5"/>
    <w:rsid w:val="006225F4"/>
    <w:rsid w:val="0062292C"/>
    <w:rsid w:val="00640644"/>
    <w:rsid w:val="0064657E"/>
    <w:rsid w:val="00671FD6"/>
    <w:rsid w:val="00673235"/>
    <w:rsid w:val="006742D7"/>
    <w:rsid w:val="00675F93"/>
    <w:rsid w:val="00685E53"/>
    <w:rsid w:val="006A054D"/>
    <w:rsid w:val="006A351B"/>
    <w:rsid w:val="006A554C"/>
    <w:rsid w:val="006B246D"/>
    <w:rsid w:val="006B7419"/>
    <w:rsid w:val="006C3EDF"/>
    <w:rsid w:val="006C4B52"/>
    <w:rsid w:val="006C57CC"/>
    <w:rsid w:val="006D2D4F"/>
    <w:rsid w:val="006D4021"/>
    <w:rsid w:val="006F1086"/>
    <w:rsid w:val="006F376A"/>
    <w:rsid w:val="006F4148"/>
    <w:rsid w:val="0070296B"/>
    <w:rsid w:val="00705BD3"/>
    <w:rsid w:val="00712782"/>
    <w:rsid w:val="00712A03"/>
    <w:rsid w:val="0071320E"/>
    <w:rsid w:val="00721474"/>
    <w:rsid w:val="00721BB3"/>
    <w:rsid w:val="00723E7B"/>
    <w:rsid w:val="00724B3C"/>
    <w:rsid w:val="00731CE5"/>
    <w:rsid w:val="00735450"/>
    <w:rsid w:val="00737B0A"/>
    <w:rsid w:val="00752275"/>
    <w:rsid w:val="0075486C"/>
    <w:rsid w:val="00757FCC"/>
    <w:rsid w:val="00777D6E"/>
    <w:rsid w:val="00786E7F"/>
    <w:rsid w:val="007874D6"/>
    <w:rsid w:val="007A6A07"/>
    <w:rsid w:val="007B5487"/>
    <w:rsid w:val="007C0D01"/>
    <w:rsid w:val="007C11C5"/>
    <w:rsid w:val="007C4F88"/>
    <w:rsid w:val="007D54EF"/>
    <w:rsid w:val="007E609D"/>
    <w:rsid w:val="007E6E60"/>
    <w:rsid w:val="008236C6"/>
    <w:rsid w:val="00827571"/>
    <w:rsid w:val="00827DEB"/>
    <w:rsid w:val="00853C29"/>
    <w:rsid w:val="008641FD"/>
    <w:rsid w:val="00876D54"/>
    <w:rsid w:val="00887FFA"/>
    <w:rsid w:val="00896171"/>
    <w:rsid w:val="008B15D0"/>
    <w:rsid w:val="008B471A"/>
    <w:rsid w:val="008B6AA0"/>
    <w:rsid w:val="008C1550"/>
    <w:rsid w:val="008D22CA"/>
    <w:rsid w:val="008D3420"/>
    <w:rsid w:val="008D50D7"/>
    <w:rsid w:val="008F0896"/>
    <w:rsid w:val="0090125B"/>
    <w:rsid w:val="00907469"/>
    <w:rsid w:val="00922EC4"/>
    <w:rsid w:val="00934263"/>
    <w:rsid w:val="00936502"/>
    <w:rsid w:val="00942C19"/>
    <w:rsid w:val="00947FAC"/>
    <w:rsid w:val="00962047"/>
    <w:rsid w:val="00974F4B"/>
    <w:rsid w:val="00976B51"/>
    <w:rsid w:val="009948FE"/>
    <w:rsid w:val="009A399D"/>
    <w:rsid w:val="009B5CDE"/>
    <w:rsid w:val="009C18CC"/>
    <w:rsid w:val="009C3B95"/>
    <w:rsid w:val="009D7296"/>
    <w:rsid w:val="009D7DB0"/>
    <w:rsid w:val="009F1950"/>
    <w:rsid w:val="00A053BA"/>
    <w:rsid w:val="00A119AC"/>
    <w:rsid w:val="00A4032C"/>
    <w:rsid w:val="00A45B5B"/>
    <w:rsid w:val="00A51EAB"/>
    <w:rsid w:val="00A64451"/>
    <w:rsid w:val="00A765FE"/>
    <w:rsid w:val="00A842FF"/>
    <w:rsid w:val="00A97023"/>
    <w:rsid w:val="00AB0DB3"/>
    <w:rsid w:val="00AB160D"/>
    <w:rsid w:val="00AC5BF8"/>
    <w:rsid w:val="00AD2107"/>
    <w:rsid w:val="00AD27B6"/>
    <w:rsid w:val="00AF0BE1"/>
    <w:rsid w:val="00B0126D"/>
    <w:rsid w:val="00B01AE0"/>
    <w:rsid w:val="00B314DD"/>
    <w:rsid w:val="00B36115"/>
    <w:rsid w:val="00B50B1E"/>
    <w:rsid w:val="00B6334E"/>
    <w:rsid w:val="00B75661"/>
    <w:rsid w:val="00B92D28"/>
    <w:rsid w:val="00B9693F"/>
    <w:rsid w:val="00B97F20"/>
    <w:rsid w:val="00BC44E6"/>
    <w:rsid w:val="00BC7DF8"/>
    <w:rsid w:val="00BC7F13"/>
    <w:rsid w:val="00BD66A3"/>
    <w:rsid w:val="00BD7270"/>
    <w:rsid w:val="00BE21FA"/>
    <w:rsid w:val="00BF4598"/>
    <w:rsid w:val="00C007E7"/>
    <w:rsid w:val="00C04E2D"/>
    <w:rsid w:val="00C13E6A"/>
    <w:rsid w:val="00C31CD6"/>
    <w:rsid w:val="00C35EE7"/>
    <w:rsid w:val="00C40AA2"/>
    <w:rsid w:val="00C51034"/>
    <w:rsid w:val="00C622BD"/>
    <w:rsid w:val="00C706BA"/>
    <w:rsid w:val="00C84A4F"/>
    <w:rsid w:val="00C84E91"/>
    <w:rsid w:val="00C85651"/>
    <w:rsid w:val="00C903E2"/>
    <w:rsid w:val="00CA2440"/>
    <w:rsid w:val="00CA3625"/>
    <w:rsid w:val="00CE2251"/>
    <w:rsid w:val="00CE4E37"/>
    <w:rsid w:val="00CF3DD1"/>
    <w:rsid w:val="00D00FA1"/>
    <w:rsid w:val="00D01B7A"/>
    <w:rsid w:val="00D01E04"/>
    <w:rsid w:val="00D16922"/>
    <w:rsid w:val="00D20760"/>
    <w:rsid w:val="00D22F4E"/>
    <w:rsid w:val="00D34376"/>
    <w:rsid w:val="00D43B04"/>
    <w:rsid w:val="00D6220E"/>
    <w:rsid w:val="00D76F0A"/>
    <w:rsid w:val="00D93C1E"/>
    <w:rsid w:val="00D93EA2"/>
    <w:rsid w:val="00D94366"/>
    <w:rsid w:val="00DB1533"/>
    <w:rsid w:val="00DB5161"/>
    <w:rsid w:val="00DB5F1D"/>
    <w:rsid w:val="00DC63BC"/>
    <w:rsid w:val="00DC69B2"/>
    <w:rsid w:val="00DC7290"/>
    <w:rsid w:val="00DD3474"/>
    <w:rsid w:val="00DE53ED"/>
    <w:rsid w:val="00DF17E1"/>
    <w:rsid w:val="00DF60F3"/>
    <w:rsid w:val="00DF7EAE"/>
    <w:rsid w:val="00E01AE7"/>
    <w:rsid w:val="00E06426"/>
    <w:rsid w:val="00E24F27"/>
    <w:rsid w:val="00E26692"/>
    <w:rsid w:val="00E40D05"/>
    <w:rsid w:val="00E677F9"/>
    <w:rsid w:val="00E72351"/>
    <w:rsid w:val="00E8169B"/>
    <w:rsid w:val="00E83F51"/>
    <w:rsid w:val="00E87B79"/>
    <w:rsid w:val="00E94F89"/>
    <w:rsid w:val="00EA1A98"/>
    <w:rsid w:val="00EA2BED"/>
    <w:rsid w:val="00EA6436"/>
    <w:rsid w:val="00EB7BE6"/>
    <w:rsid w:val="00EE04F8"/>
    <w:rsid w:val="00EE0AF7"/>
    <w:rsid w:val="00EE41B2"/>
    <w:rsid w:val="00EF627E"/>
    <w:rsid w:val="00EF635E"/>
    <w:rsid w:val="00F00A03"/>
    <w:rsid w:val="00F03879"/>
    <w:rsid w:val="00F043EB"/>
    <w:rsid w:val="00F15156"/>
    <w:rsid w:val="00F22836"/>
    <w:rsid w:val="00F305AE"/>
    <w:rsid w:val="00F41823"/>
    <w:rsid w:val="00F42B52"/>
    <w:rsid w:val="00F43E82"/>
    <w:rsid w:val="00F50F63"/>
    <w:rsid w:val="00F60D45"/>
    <w:rsid w:val="00FB4ED7"/>
    <w:rsid w:val="00FC3469"/>
    <w:rsid w:val="00FD13F5"/>
    <w:rsid w:val="00FD5703"/>
    <w:rsid w:val="00FF08CA"/>
    <w:rsid w:val="00FF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6046D"/>
  <w15:chartTrackingRefBased/>
  <w15:docId w15:val="{60A93321-AD96-402B-9EF8-68716FBBD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F4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064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E06426"/>
  </w:style>
  <w:style w:type="paragraph" w:styleId="a6">
    <w:name w:val="footer"/>
    <w:basedOn w:val="a"/>
    <w:link w:val="a7"/>
    <w:uiPriority w:val="99"/>
    <w:unhideWhenUsed/>
    <w:rsid w:val="00E064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E06426"/>
  </w:style>
  <w:style w:type="table" w:styleId="a8">
    <w:name w:val="Table Grid"/>
    <w:basedOn w:val="a1"/>
    <w:uiPriority w:val="39"/>
    <w:rsid w:val="006F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B4D5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0B4D52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E9B97-5DF7-4F1D-BFA9-DF85D95CF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2</cp:revision>
  <cp:lastPrinted>2022-02-08T04:04:00Z</cp:lastPrinted>
  <dcterms:created xsi:type="dcterms:W3CDTF">2022-04-29T06:34:00Z</dcterms:created>
  <dcterms:modified xsi:type="dcterms:W3CDTF">2022-04-29T06:34:00Z</dcterms:modified>
</cp:coreProperties>
</file>