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8DE5" w14:textId="77777777" w:rsidR="00260D98" w:rsidRDefault="00260D98" w:rsidP="00260D98">
      <w:pPr>
        <w:tabs>
          <w:tab w:val="left" w:pos="4536"/>
        </w:tabs>
        <w:jc w:val="thaiDistribute"/>
        <w:rPr>
          <w:noProof/>
        </w:rPr>
      </w:pPr>
      <w:r w:rsidRPr="009538DC">
        <w:rPr>
          <w:noProof/>
        </w:rPr>
        <w:drawing>
          <wp:anchor distT="0" distB="0" distL="114300" distR="114300" simplePos="0" relativeHeight="251659264" behindDoc="1" locked="0" layoutInCell="1" allowOverlap="1" wp14:anchorId="059016BD" wp14:editId="03C4F3E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95DBD" w14:textId="77777777" w:rsidR="00260D98" w:rsidRDefault="00260D98" w:rsidP="00260D98">
      <w:pPr>
        <w:jc w:val="center"/>
        <w:rPr>
          <w:rFonts w:ascii="TH SarabunPSK" w:hAnsi="TH SarabunPSK" w:cs="TH SarabunPSK"/>
          <w:sz w:val="24"/>
          <w:szCs w:val="32"/>
        </w:rPr>
      </w:pPr>
    </w:p>
    <w:p w14:paraId="250DE372" w14:textId="77777777" w:rsidR="00260D98" w:rsidRDefault="00260D98" w:rsidP="00260D98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20DB4057" w14:textId="77777777" w:rsidR="00260D98" w:rsidRDefault="00260D98" w:rsidP="00260D98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16401EBA" w14:textId="77777777" w:rsidR="00686BB4" w:rsidRPr="00260D98" w:rsidRDefault="002E1334" w:rsidP="00260D9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60D98">
        <w:rPr>
          <w:rFonts w:ascii="TH SarabunPSK" w:hAnsi="TH SarabunPSK" w:cs="TH SarabunPSK"/>
          <w:b/>
          <w:bCs/>
          <w:sz w:val="24"/>
          <w:szCs w:val="32"/>
          <w:cs/>
        </w:rPr>
        <w:t>ข้อบังคับมหาวิทยาลัยธรรมศาสตร์</w:t>
      </w:r>
    </w:p>
    <w:p w14:paraId="34E7863C" w14:textId="77777777" w:rsidR="002E1334" w:rsidRPr="00260D98" w:rsidRDefault="002E1334" w:rsidP="00260D9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60D98">
        <w:rPr>
          <w:rFonts w:ascii="TH SarabunPSK" w:hAnsi="TH SarabunPSK" w:cs="TH SarabunPSK"/>
          <w:b/>
          <w:bCs/>
          <w:sz w:val="24"/>
          <w:szCs w:val="32"/>
          <w:cs/>
        </w:rPr>
        <w:t>ว่าด้วยเบี้ยประชุมของคณะกรรมการสรรหาผู้บริหารมหาวิทยาลัย</w:t>
      </w:r>
    </w:p>
    <w:p w14:paraId="31157C45" w14:textId="77777777" w:rsidR="002E1334" w:rsidRPr="00260D98" w:rsidRDefault="002E1334" w:rsidP="00260D9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60D98">
        <w:rPr>
          <w:rFonts w:ascii="TH SarabunPSK" w:hAnsi="TH SarabunPSK" w:cs="TH SarabunPSK"/>
          <w:b/>
          <w:bCs/>
          <w:sz w:val="24"/>
          <w:szCs w:val="32"/>
          <w:cs/>
        </w:rPr>
        <w:t>และคณะกรรมการประเมินผลการปฏิบัติงานของผู้บริหารมหาวิทยาลัย</w:t>
      </w:r>
    </w:p>
    <w:p w14:paraId="204D400E" w14:textId="77777777" w:rsidR="002E1334" w:rsidRPr="00260D98" w:rsidRDefault="002E1334" w:rsidP="00260D9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60D98">
        <w:rPr>
          <w:rFonts w:ascii="TH SarabunPSK" w:hAnsi="TH SarabunPSK" w:cs="TH SarabunPSK"/>
          <w:b/>
          <w:bCs/>
          <w:sz w:val="24"/>
          <w:szCs w:val="32"/>
          <w:cs/>
        </w:rPr>
        <w:t>พ.ศ. ๒๕๖๔</w:t>
      </w:r>
    </w:p>
    <w:p w14:paraId="4E9F1C85" w14:textId="77777777" w:rsidR="002E1334" w:rsidRDefault="002E1334" w:rsidP="00260D98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------------------------------</w:t>
      </w:r>
      <w:r w:rsidR="00260D98">
        <w:rPr>
          <w:rFonts w:ascii="TH SarabunPSK" w:hAnsi="TH SarabunPSK" w:cs="TH SarabunPSK"/>
          <w:sz w:val="24"/>
          <w:szCs w:val="32"/>
        </w:rPr>
        <w:t>--------------</w:t>
      </w:r>
    </w:p>
    <w:p w14:paraId="49160670" w14:textId="6B47C156" w:rsidR="002E1334" w:rsidRDefault="00AD2405" w:rsidP="00260D98">
      <w:pPr>
        <w:spacing w:before="240"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โดยที่เป็นการสมควรให้ม</w:t>
      </w:r>
      <w:r w:rsidR="00063E3D">
        <w:rPr>
          <w:rFonts w:ascii="TH SarabunPSK" w:hAnsi="TH SarabunPSK" w:cs="TH SarabunPSK" w:hint="cs"/>
          <w:sz w:val="24"/>
          <w:szCs w:val="32"/>
          <w:cs/>
        </w:rPr>
        <w:t>ีข้อบังคับมหาวิทยาลัยธรรมศาสตร์</w:t>
      </w:r>
      <w:r>
        <w:rPr>
          <w:rFonts w:ascii="TH SarabunPSK" w:hAnsi="TH SarabunPSK" w:cs="TH SarabunPSK" w:hint="cs"/>
          <w:sz w:val="24"/>
          <w:szCs w:val="32"/>
          <w:cs/>
        </w:rPr>
        <w:t>ว่าด้วยเบี้ยประชุมของคณะกรรมการสรรหาผู้บริหารมหาวิทยาลัยและคณะกรรมการประเมินผลการปฏิบัติงานของผู้บริหารมหาวิทยาลัย</w:t>
      </w:r>
    </w:p>
    <w:p w14:paraId="6D01D4A5" w14:textId="77777777" w:rsidR="00AD2405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อาศัยอำนาจตามความในมาตรา ๒๓ (๔) แห่งพระราชบัญญัติมหาวิทยาลัยธรรมศาสตร์ </w:t>
      </w:r>
      <w:r w:rsidR="00631C51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พ.ศ. ๒๕๕๘ สภามหาวิทยาลัย ในการประชุมครั้งที่ ๕/๒๕๖๔ เมื่อวันที่ ๓๑ พฤษภาคม ๒๕๖๔ </w:t>
      </w:r>
      <w:r w:rsidR="00631C51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จึงออกข้อบังคับไว้ดังต่อไปนี้</w:t>
      </w:r>
    </w:p>
    <w:p w14:paraId="7A47B599" w14:textId="7F1F0654" w:rsidR="00AD2405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ข้อ ๑ ข้อบังคับนี้เรียกว่า </w:t>
      </w:r>
      <w:r w:rsidR="00063E3D">
        <w:rPr>
          <w:rFonts w:ascii="TH SarabunPSK" w:hAnsi="TH SarabunPSK" w:cs="TH SarabunPSK" w:hint="cs"/>
          <w:sz w:val="24"/>
          <w:szCs w:val="32"/>
          <w:cs/>
        </w:rPr>
        <w:t>“ข้อบังคับมหาวิทยาลัยธรรมศาสตร์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ว่าด้วยเบี้ยประชุมของคณะกรรมการสรรหาผู้บริหารมหาวิทยาลัยและคณะกรรมการประเมินผลการปฏิบัติงานของผู้บริหารมหาวิทยาลัย พ.ศ. ๒๕๖๔”</w:t>
      </w:r>
    </w:p>
    <w:p w14:paraId="2C0EB1EF" w14:textId="77777777" w:rsidR="00AD2405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 ๒ ข้อบังคับนี้ให้ใช้บังคับตั้งแต่วันถัดจากวันประกาศเป็นต้นไป</w:t>
      </w:r>
    </w:p>
    <w:p w14:paraId="4ACCE156" w14:textId="77777777" w:rsidR="00AD2405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 ๓ ให้ยกเลิก</w:t>
      </w:r>
    </w:p>
    <w:p w14:paraId="30ED6CF8" w14:textId="77777777" w:rsidR="00AD2405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(๑) ระเบียบมหาวิทยาลัยธรรมศาสตร์ ว่าด้วยค่าตอบแทนคณะกรรมการสรรหา</w:t>
      </w:r>
      <w:r w:rsidR="00631C51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ผู้บริหารมหาวิทยาลัยและคณะกรรมการประเมินผลการปฏิบัติงานของผู้บริหารมหาวิทยาลัย พ.ศ. ๒๕๕๒</w:t>
      </w:r>
    </w:p>
    <w:p w14:paraId="1F7A3FEF" w14:textId="77777777" w:rsidR="00AD2405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(๒) ระเบียบมหาวิทยาลัยธรรมศาสตร์ ว่าด้วยค่าตอบแทนคณะกรรมการสรรหา</w:t>
      </w:r>
      <w:r w:rsidR="00631C51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ผู้บริหารมหาวิทยาลัยและคณะกรรมการประเมินผลการปฏิบัติงานของผู้บริหารมหาวิทยาลัย (ฉบับที่ ๒) </w:t>
      </w:r>
      <w:r w:rsidR="00631C51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พ.ศ. ๒๕๖๑</w:t>
      </w:r>
    </w:p>
    <w:p w14:paraId="2FF3857F" w14:textId="77777777" w:rsidR="00AD2405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 ๔ ในข้อบังคับนี้</w:t>
      </w:r>
    </w:p>
    <w:p w14:paraId="2C553287" w14:textId="77777777" w:rsidR="00AD2405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ผู้บริหารมหาวิทยาลัย หมายความว่า อธิการบดี คณบดี ผู้อำนวยการสถาบัน</w:t>
      </w:r>
    </w:p>
    <w:p w14:paraId="5B803344" w14:textId="77777777" w:rsidR="00AD2405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 หมายความว่า คณะกรรมการสรรหาผู้บริหารมหาวิทยาลัยหรือ</w:t>
      </w:r>
      <w:r w:rsidR="00631C51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คณะกรรมการประเมินผลการปฏิบัติงานของผู้บริหารมหาวิทยาลัย</w:t>
      </w:r>
    </w:p>
    <w:p w14:paraId="603BA9D1" w14:textId="77777777" w:rsidR="00AD2405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 ๕ ให้คณะกรรมการได้รับเบี้ยประชุมเป็นรายครั้ง ดังนี้</w:t>
      </w:r>
    </w:p>
    <w:p w14:paraId="6BEEA944" w14:textId="77777777" w:rsidR="00AD2405" w:rsidRPr="00634601" w:rsidRDefault="00AD2405" w:rsidP="00260D9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34601">
        <w:rPr>
          <w:rFonts w:ascii="TH SarabunPSK" w:hAnsi="TH SarabunPSK" w:cs="TH SarabunPSK"/>
          <w:sz w:val="32"/>
          <w:szCs w:val="32"/>
          <w:cs/>
        </w:rPr>
        <w:t>(๑) ประธานกรรมการ ให้จ่ายในอัตราคนละ ๓</w:t>
      </w:r>
      <w:r w:rsidR="00634601" w:rsidRPr="00634601">
        <w:rPr>
          <w:rFonts w:ascii="TH SarabunPSK" w:hAnsi="TH SarabunPSK" w:cs="TH SarabunPSK"/>
          <w:color w:val="4D5156"/>
          <w:sz w:val="32"/>
          <w:szCs w:val="32"/>
          <w:shd w:val="clear" w:color="auto" w:fill="FFFFFF"/>
        </w:rPr>
        <w:t>,</w:t>
      </w:r>
      <w:r w:rsidRPr="00634601">
        <w:rPr>
          <w:rFonts w:ascii="TH SarabunPSK" w:hAnsi="TH SarabunPSK" w:cs="TH SarabunPSK"/>
          <w:sz w:val="32"/>
          <w:szCs w:val="32"/>
          <w:cs/>
        </w:rPr>
        <w:t>๐๐๐ บาท</w:t>
      </w:r>
    </w:p>
    <w:p w14:paraId="3DE07696" w14:textId="77777777" w:rsidR="00634601" w:rsidRDefault="00634601" w:rsidP="00260D9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34601">
        <w:rPr>
          <w:rFonts w:ascii="TH SarabunPSK" w:hAnsi="TH SarabunPSK" w:cs="TH SarabunPSK"/>
          <w:sz w:val="32"/>
          <w:szCs w:val="32"/>
          <w:cs/>
        </w:rPr>
        <w:t>(๒) กรรมการ ให้จ่ายในอัตราคนละ ๑</w:t>
      </w:r>
      <w:r w:rsidRPr="00634601">
        <w:rPr>
          <w:rFonts w:ascii="TH SarabunPSK" w:hAnsi="TH SarabunPSK" w:cs="TH SarabunPSK"/>
          <w:color w:val="4D5156"/>
          <w:sz w:val="32"/>
          <w:szCs w:val="32"/>
          <w:shd w:val="clear" w:color="auto" w:fill="FFFFFF"/>
        </w:rPr>
        <w:t>,</w:t>
      </w:r>
      <w:r w:rsidRPr="00634601">
        <w:rPr>
          <w:rFonts w:ascii="TH SarabunPSK" w:hAnsi="TH SarabunPSK" w:cs="TH SarabunPSK"/>
          <w:color w:val="4D5156"/>
          <w:sz w:val="32"/>
          <w:szCs w:val="32"/>
          <w:shd w:val="clear" w:color="auto" w:fill="FFFFFF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14:paraId="67322D16" w14:textId="77777777" w:rsidR="00634601" w:rsidRDefault="00634601" w:rsidP="00260D9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เลขานุการ ให้จ่ายในอัตราคนละ </w:t>
      </w:r>
      <w:r w:rsidRPr="00634601">
        <w:rPr>
          <w:rFonts w:ascii="TH SarabunPSK" w:hAnsi="TH SarabunPSK" w:cs="TH SarabunPSK"/>
          <w:sz w:val="32"/>
          <w:szCs w:val="32"/>
          <w:cs/>
        </w:rPr>
        <w:t>๑</w:t>
      </w:r>
      <w:r w:rsidRPr="00634601">
        <w:rPr>
          <w:rFonts w:ascii="TH SarabunPSK" w:hAnsi="TH SarabunPSK" w:cs="TH SarabunPSK"/>
          <w:color w:val="4D5156"/>
          <w:sz w:val="32"/>
          <w:szCs w:val="32"/>
          <w:shd w:val="clear" w:color="auto" w:fill="FFFFFF"/>
        </w:rPr>
        <w:t>,</w:t>
      </w:r>
      <w:r>
        <w:rPr>
          <w:rFonts w:ascii="TH SarabunPSK" w:hAnsi="TH SarabunPSK" w:cs="TH SarabunPSK" w:hint="cs"/>
          <w:color w:val="4D5156"/>
          <w:sz w:val="32"/>
          <w:szCs w:val="32"/>
          <w:shd w:val="clear" w:color="auto" w:fill="FFFFFF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14:paraId="0AF8819B" w14:textId="77777777" w:rsidR="00634601" w:rsidRDefault="00634601" w:rsidP="00260D9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ผู้ช่วยเลขานุการ ให้</w:t>
      </w:r>
      <w:r w:rsidRPr="00634601">
        <w:rPr>
          <w:rFonts w:ascii="TH SarabunPSK" w:hAnsi="TH SarabunPSK" w:cs="TH SarabunPSK"/>
          <w:sz w:val="32"/>
          <w:szCs w:val="32"/>
          <w:cs/>
        </w:rPr>
        <w:t>จ่ายในอัตราคนละ ๑</w:t>
      </w:r>
      <w:r w:rsidRPr="00634601">
        <w:rPr>
          <w:rFonts w:ascii="TH SarabunPSK" w:hAnsi="TH SarabunPSK" w:cs="TH SarabunPSK"/>
          <w:sz w:val="32"/>
          <w:szCs w:val="32"/>
        </w:rPr>
        <w:t>,</w:t>
      </w:r>
      <w:r w:rsidRPr="00634601">
        <w:rPr>
          <w:rFonts w:ascii="TH SarabunPSK" w:hAnsi="TH SarabunPSK" w:cs="TH SarabunPSK"/>
          <w:sz w:val="32"/>
          <w:szCs w:val="32"/>
          <w:cs/>
        </w:rPr>
        <w:t>๔๐๐ บาท</w:t>
      </w:r>
    </w:p>
    <w:p w14:paraId="7A90DE43" w14:textId="77777777" w:rsidR="00634601" w:rsidRDefault="00634601" w:rsidP="00260D9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ต่อการสรรหาผู้บริหารมหาวิทยาลัยหรือการประเมินผลการปฏิบัติงานของผู้บริหารมหาวิทยาลัยหนึ่งตำแหน่ง</w:t>
      </w:r>
    </w:p>
    <w:p w14:paraId="22ABB112" w14:textId="77777777" w:rsidR="00634601" w:rsidRDefault="00634601" w:rsidP="00260D9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๖ การเบิกจ่ายเบี้ยประชุมให้แก่คณะกรรมการสำหรับการสรรหาผู้บริหารมหาวิทยาลัย</w:t>
      </w:r>
      <w:r w:rsidR="00631C5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หรือการประเมินผลการปฏิบัติงานของผู้บริหารมหาวิทยาลัยของหน่วยงานใด ให้เบิกจ่ายจากเงินงบประมาณรายจ่ายจากเงินรายได้หน่วยงานของหน่วยงานนั้น</w:t>
      </w:r>
    </w:p>
    <w:p w14:paraId="2FB4B56A" w14:textId="77777777" w:rsidR="00634601" w:rsidRDefault="00634601" w:rsidP="00260D9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การเบิกจ่ายเบี้ยประชุมให้แก่คณะกรรมการสำหรับการสรรหาผู้บริหารมหาวิทยาลัย หรือ</w:t>
      </w:r>
      <w:r w:rsidR="00631C5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การประเมินผลการปฏิบัติงานของผู้บริหารมหาวิทยาลัยตำแหน่งอธิการบดี ให้เบิกจ่ายจากเงินงบประมาณรายจ่ายจากเงินรายได้ของมหาวิทยาลัย</w:t>
      </w:r>
    </w:p>
    <w:p w14:paraId="42A06DFD" w14:textId="77777777" w:rsidR="00634601" w:rsidRDefault="00260D98" w:rsidP="00260D9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634601">
        <w:rPr>
          <w:rFonts w:ascii="TH SarabunPSK" w:hAnsi="TH SarabunPSK" w:cs="TH SarabunPSK" w:hint="cs"/>
          <w:sz w:val="32"/>
          <w:szCs w:val="32"/>
          <w:cs/>
        </w:rPr>
        <w:t xml:space="preserve">อ ๗ ให้คณะกรรมการที่ดำเนินการเกี่ยวกับการสรรหาผู้บริหารมหาวิทยาลัยหรือการประเมินผลการปฏิบัติงานของผู้บริหารมหาวิทยาลัย ซึ่งปฏิบัติหน้าที่อยู่ในวันก่อนวันที่ข้อบังคับนี้ ใช้บังคับ </w:t>
      </w:r>
      <w:r w:rsidR="00631C51">
        <w:rPr>
          <w:rFonts w:ascii="TH SarabunPSK" w:hAnsi="TH SarabunPSK" w:cs="TH SarabunPSK"/>
          <w:sz w:val="32"/>
          <w:szCs w:val="32"/>
          <w:cs/>
        </w:rPr>
        <w:br/>
      </w:r>
      <w:r w:rsidR="00634601">
        <w:rPr>
          <w:rFonts w:ascii="TH SarabunPSK" w:hAnsi="TH SarabunPSK" w:cs="TH SarabunPSK" w:hint="cs"/>
          <w:sz w:val="32"/>
          <w:szCs w:val="32"/>
          <w:cs/>
        </w:rPr>
        <w:t xml:space="preserve">ได้รับค่าตอบแทน ค่าพาหนะและค่าเบี้ยประชุมตามอัตราที่กำหนดไว้ในระเบียบมหาวิทยาลัยธรรมศาสตร์ </w:t>
      </w:r>
      <w:r w:rsidR="00631C51">
        <w:rPr>
          <w:rFonts w:ascii="TH SarabunPSK" w:hAnsi="TH SarabunPSK" w:cs="TH SarabunPSK"/>
          <w:sz w:val="32"/>
          <w:szCs w:val="32"/>
          <w:cs/>
        </w:rPr>
        <w:br/>
      </w:r>
      <w:r w:rsidR="00634601">
        <w:rPr>
          <w:rFonts w:ascii="TH SarabunPSK" w:hAnsi="TH SarabunPSK" w:cs="TH SarabunPSK" w:hint="cs"/>
          <w:sz w:val="32"/>
          <w:szCs w:val="32"/>
          <w:cs/>
        </w:rPr>
        <w:t>ว่าด้วยค่าตอบแทนคณะกรรมการสรรหาผู้บริหารมหาวิทยาลัยและคณะกรรมการประเมินผลการปฏิบัติงานของผู้บริหารมหาวิทยาลัย พ.ศ. ๒๕๕๒ แก้ไขเพิ่มเติมถึงปัจจุบัน (ฉบับที่ ๒) พ.ศ. ๒๕๖๑ จนกว่า</w:t>
      </w:r>
      <w:r w:rsidR="00631C51">
        <w:rPr>
          <w:rFonts w:ascii="TH SarabunPSK" w:hAnsi="TH SarabunPSK" w:cs="TH SarabunPSK"/>
          <w:sz w:val="32"/>
          <w:szCs w:val="32"/>
          <w:cs/>
        </w:rPr>
        <w:br/>
      </w:r>
      <w:r w:rsidR="00634601">
        <w:rPr>
          <w:rFonts w:ascii="TH SarabunPSK" w:hAnsi="TH SarabunPSK" w:cs="TH SarabunPSK" w:hint="cs"/>
          <w:sz w:val="32"/>
          <w:szCs w:val="32"/>
          <w:cs/>
        </w:rPr>
        <w:t>การดำเนินการเสร็จสิ้น</w:t>
      </w:r>
    </w:p>
    <w:p w14:paraId="1FA84B85" w14:textId="77777777" w:rsidR="00634601" w:rsidRDefault="00634601" w:rsidP="00260D9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๘ ให้อธิการบดีรักษาการตามข้อบังคับนี้</w:t>
      </w:r>
    </w:p>
    <w:p w14:paraId="1665E12B" w14:textId="77777777" w:rsidR="00260D98" w:rsidRDefault="00260D98" w:rsidP="00631C51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5D7BFCC5" w14:textId="77777777" w:rsidR="00260D98" w:rsidRDefault="00260D98" w:rsidP="00260D9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89CFCB6" w14:textId="77777777" w:rsidR="00260D98" w:rsidRDefault="00260D98" w:rsidP="00260D9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เศรษฐบุตร)</w:t>
      </w:r>
    </w:p>
    <w:p w14:paraId="3997C894" w14:textId="77777777" w:rsidR="00260D98" w:rsidRPr="00634601" w:rsidRDefault="00260D98" w:rsidP="00260D9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p w14:paraId="0EF6B65A" w14:textId="77777777" w:rsidR="00634601" w:rsidRPr="002E1334" w:rsidRDefault="00634601" w:rsidP="00260D98">
      <w:pPr>
        <w:jc w:val="thaiDistribute"/>
        <w:rPr>
          <w:rFonts w:ascii="TH SarabunPSK" w:hAnsi="TH SarabunPSK" w:cs="TH SarabunPSK"/>
          <w:sz w:val="24"/>
          <w:szCs w:val="32"/>
          <w:cs/>
        </w:rPr>
      </w:pPr>
    </w:p>
    <w:p w14:paraId="29BE5358" w14:textId="77777777" w:rsidR="002E1334" w:rsidRDefault="002E1334" w:rsidP="00260D98">
      <w:pPr>
        <w:jc w:val="thaiDistribute"/>
      </w:pPr>
    </w:p>
    <w:sectPr w:rsidR="002E1334" w:rsidSect="00260D98">
      <w:headerReference w:type="default" r:id="rId8"/>
      <w:pgSz w:w="11906" w:h="16838"/>
      <w:pgMar w:top="851" w:right="1134" w:bottom="851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5D4A8" w14:textId="77777777" w:rsidR="00CE149D" w:rsidRDefault="00CE149D" w:rsidP="00260D98">
      <w:pPr>
        <w:spacing w:after="0" w:line="240" w:lineRule="auto"/>
      </w:pPr>
      <w:r>
        <w:separator/>
      </w:r>
    </w:p>
  </w:endnote>
  <w:endnote w:type="continuationSeparator" w:id="0">
    <w:p w14:paraId="1B51A07F" w14:textId="77777777" w:rsidR="00CE149D" w:rsidRDefault="00CE149D" w:rsidP="0026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2C483" w14:textId="77777777" w:rsidR="00CE149D" w:rsidRDefault="00CE149D" w:rsidP="00260D98">
      <w:pPr>
        <w:spacing w:after="0" w:line="240" w:lineRule="auto"/>
      </w:pPr>
      <w:r>
        <w:separator/>
      </w:r>
    </w:p>
  </w:footnote>
  <w:footnote w:type="continuationSeparator" w:id="0">
    <w:p w14:paraId="291C37A8" w14:textId="77777777" w:rsidR="00CE149D" w:rsidRDefault="00CE149D" w:rsidP="0026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168423"/>
      <w:docPartObj>
        <w:docPartGallery w:val="Page Numbers (Top of Page)"/>
        <w:docPartUnique/>
      </w:docPartObj>
    </w:sdtPr>
    <w:sdtEndPr/>
    <w:sdtContent>
      <w:p w14:paraId="2D36CE9B" w14:textId="77777777" w:rsidR="00260D98" w:rsidRDefault="00260D98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</w:rPr>
          <w:instrText xml:space="preserve">* </w:instrText>
        </w:r>
        <w:r>
          <w:instrText>MERGEFORMAT</w:instrText>
        </w:r>
        <w:r>
          <w:fldChar w:fldCharType="separate"/>
        </w:r>
        <w:r w:rsidR="00B07A71" w:rsidRPr="00B07A71">
          <w:rPr>
            <w:rFonts w:cs="Angsana New"/>
            <w:noProof/>
            <w:cs/>
            <w:lang w:val="th-TH"/>
          </w:rPr>
          <w:t>๒</w:t>
        </w:r>
        <w:r>
          <w:fldChar w:fldCharType="end"/>
        </w:r>
      </w:p>
    </w:sdtContent>
  </w:sdt>
  <w:p w14:paraId="2AA0CF5D" w14:textId="77777777" w:rsidR="00260D98" w:rsidRDefault="00260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4B"/>
    <w:rsid w:val="00063E3D"/>
    <w:rsid w:val="000B554B"/>
    <w:rsid w:val="00260D98"/>
    <w:rsid w:val="002E1334"/>
    <w:rsid w:val="00631C51"/>
    <w:rsid w:val="00634601"/>
    <w:rsid w:val="00686BB4"/>
    <w:rsid w:val="00AD2405"/>
    <w:rsid w:val="00B07A71"/>
    <w:rsid w:val="00CE149D"/>
    <w:rsid w:val="00D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6F3D"/>
  <w15:chartTrackingRefBased/>
  <w15:docId w15:val="{38618BDF-0A22-4319-B14E-877A2707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98"/>
  </w:style>
  <w:style w:type="paragraph" w:styleId="Footer">
    <w:name w:val="footer"/>
    <w:basedOn w:val="Normal"/>
    <w:link w:val="FooterChar"/>
    <w:uiPriority w:val="99"/>
    <w:unhideWhenUsed/>
    <w:rsid w:val="0026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2398-06A4-C74A-A595-E155BC27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2022-07-05T05:05:00Z</dcterms:created>
  <dcterms:modified xsi:type="dcterms:W3CDTF">2022-07-05T05:05:00Z</dcterms:modified>
</cp:coreProperties>
</file>