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8FDF9" w14:textId="78E0D4F4" w:rsidR="00BA6330" w:rsidRDefault="00BA6330" w:rsidP="00BA6330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8BCC323" wp14:editId="626FDF92">
            <wp:extent cx="1061085" cy="1078865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DBCF0" w14:textId="77777777" w:rsidR="00F12225" w:rsidRPr="00BA6330" w:rsidRDefault="00F12225" w:rsidP="00BA6330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7A6AA2AF" w14:textId="4A2A7EE1" w:rsidR="00F12225" w:rsidRPr="00BA6330" w:rsidRDefault="00F12225" w:rsidP="00BA6330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A63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อำนาจหน้าที่และการแบ่งหน่วยงานภายในสำนักงานเลขานุการวิทยาลัยพัฒนศาสตร์ ป๋วย อึ๊งภากรณ์ </w:t>
      </w:r>
      <w:r w:rsidRPr="00BA6330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พ.ศ. ๒๕๕๙</w:t>
      </w:r>
    </w:p>
    <w:p w14:paraId="02132DA3" w14:textId="1CC9574D" w:rsidR="00F12225" w:rsidRDefault="00BA6330" w:rsidP="00BA6330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64568A93" w14:textId="77777777" w:rsidR="00BA6330" w:rsidRPr="00BA6330" w:rsidRDefault="00BA6330" w:rsidP="00BA6330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7E703F6A" w14:textId="226C19E6" w:rsidR="00F12225" w:rsidRPr="00BA6330" w:rsidRDefault="00F12225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โดยที่เป็นการสมควรกำหนดอำนาจหน้าที่และการแบ่งหน่วยงานภายในสำนักงานเลขานุการวิทยาลัยพัฒนศาสตร์  ป๋วย อึ๊งภากรณ์ </w:t>
      </w:r>
    </w:p>
    <w:p w14:paraId="6515BA95" w14:textId="282A4188" w:rsidR="00F12225" w:rsidRPr="00BA6330" w:rsidRDefault="00F12225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Pr="00BA6330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พ.ศ.๒๕๕๘ ประกอบข้อ ๑๔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๒๕๕๙ อธิการบดีโดยความเห็นชอบของสภามหาวิทยาลัยธรรมศาสตร์ในคราวการประชุมครั้งที่  ๙</w:t>
      </w:r>
      <w:r w:rsidRPr="00BA6330">
        <w:rPr>
          <w:rFonts w:ascii="TH SarabunPSK" w:hAnsi="TH SarabunPSK" w:cs="TH SarabunPSK"/>
          <w:sz w:val="32"/>
          <w:szCs w:val="32"/>
        </w:rPr>
        <w:t>/</w:t>
      </w:r>
      <w:r w:rsidRPr="00BA6330">
        <w:rPr>
          <w:rFonts w:ascii="TH SarabunPSK" w:hAnsi="TH SarabunPSK" w:cs="TH SarabunPSK"/>
          <w:sz w:val="32"/>
          <w:szCs w:val="32"/>
          <w:cs/>
        </w:rPr>
        <w:t>๒๕๕๙ เมื่อวันที่ ๑๙ กันยายน ๒๕๕๙ จึงออกประกาศดังต่อไปนี้</w:t>
      </w:r>
    </w:p>
    <w:p w14:paraId="607DE271" w14:textId="0C9FE3B6" w:rsidR="00F12225" w:rsidRPr="00BA6330" w:rsidRDefault="00F12225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Pr="00BA6330">
        <w:rPr>
          <w:rFonts w:ascii="TH SarabunPSK" w:hAnsi="TH SarabunPSK" w:cs="TH SarabunPSK"/>
          <w:sz w:val="32"/>
          <w:szCs w:val="32"/>
          <w:cs/>
        </w:rPr>
        <w:t>ข้อ ๑ ประกาศนี้เรียกว่า “ประกาศมหาวิทยาลัยธรรมศาสตร์</w:t>
      </w:r>
      <w:r w:rsidR="00E2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r w:rsidRPr="00BA6330">
        <w:rPr>
          <w:rFonts w:ascii="TH SarabunPSK" w:hAnsi="TH SarabunPSK" w:cs="TH SarabunPSK"/>
          <w:sz w:val="32"/>
          <w:szCs w:val="32"/>
          <w:cs/>
        </w:rPr>
        <w:t>เรื่อง</w:t>
      </w:r>
      <w:r w:rsidR="00E2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อำนาจหน้าที่และการแบ่งหน่วยงานภายในสำนักงานเลขานุการวิทยาลัยพัฒนศาสตร์ ป๋วย อึ๊งภากรณ์ </w:t>
      </w:r>
      <w:bookmarkEnd w:id="0"/>
      <w:r w:rsidRPr="00BA6330">
        <w:rPr>
          <w:rFonts w:ascii="TH SarabunPSK" w:hAnsi="TH SarabunPSK" w:cs="TH SarabunPSK"/>
          <w:sz w:val="32"/>
          <w:szCs w:val="32"/>
          <w:cs/>
        </w:rPr>
        <w:t>พ.ศ. ๒๕๕๙</w:t>
      </w:r>
      <w:r w:rsidRPr="00BA6330">
        <w:rPr>
          <w:rFonts w:ascii="TH SarabunPSK" w:hAnsi="TH SarabunPSK" w:cs="TH SarabunPSK"/>
          <w:sz w:val="32"/>
          <w:szCs w:val="32"/>
        </w:rPr>
        <w:t xml:space="preserve">” </w:t>
      </w:r>
    </w:p>
    <w:p w14:paraId="340A57DA" w14:textId="1BBF00F9" w:rsidR="00F12225" w:rsidRPr="00BA6330" w:rsidRDefault="00F12225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Pr="00BA6330">
        <w:rPr>
          <w:rFonts w:ascii="TH SarabunPSK" w:hAnsi="TH SarabunPSK" w:cs="TH SarabunPSK"/>
          <w:sz w:val="32"/>
          <w:szCs w:val="32"/>
          <w:cs/>
        </w:rPr>
        <w:t>ข้อ ๒ สำนักงานเลขานุการวิทยาลัยพัฒนศาสตร์ ป๋วย อึ๊งภากรณ์ แบ่งหน่วยงานเป็น ๔ งาน ดังนี้</w:t>
      </w:r>
    </w:p>
    <w:p w14:paraId="20FA0A1C" w14:textId="0994FFE4" w:rsidR="00F12225" w:rsidRPr="00BA6330" w:rsidRDefault="00F12225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BA63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633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A633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งานบริหารและธุรการ</w:t>
      </w:r>
    </w:p>
    <w:p w14:paraId="3362A94B" w14:textId="3429807B" w:rsidR="00F12225" w:rsidRPr="00BA6330" w:rsidRDefault="00F12225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BA63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633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A633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งานกิจการนักศึกษา</w:t>
      </w:r>
    </w:p>
    <w:p w14:paraId="6B0562E8" w14:textId="3732C06E" w:rsidR="00F12225" w:rsidRPr="00BA6330" w:rsidRDefault="00F12225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BA63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633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A633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งานวิชาการและวิจัย</w:t>
      </w:r>
    </w:p>
    <w:p w14:paraId="48B0551E" w14:textId="310D1C52" w:rsidR="00F12225" w:rsidRPr="00BA6330" w:rsidRDefault="00F12225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BA63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633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A633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งานบริการวิชาการ</w:t>
      </w:r>
    </w:p>
    <w:p w14:paraId="303853A5" w14:textId="375D123F" w:rsidR="00F12225" w:rsidRPr="00BA6330" w:rsidRDefault="00F12225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BA6330">
        <w:rPr>
          <w:rFonts w:ascii="TH SarabunPSK" w:hAnsi="TH SarabunPSK" w:cs="TH SarabunPSK" w:hint="cs"/>
          <w:sz w:val="32"/>
          <w:szCs w:val="32"/>
          <w:cs/>
        </w:rPr>
        <w:t>๓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งานบริหารและธุรการ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ดำเนินการด้านแผนและงบประมาณ ด้านวิเทศสัมพันธ์และสื่อสารองค์กร ด้านประกันคุณภาพการศึกษา ด้านการเงินและบัญชี ด้านพัสดุ ด้านบุคลากร และด้านธุรการ โดยรับผิดชอบศึกษา วิเคราะห์ ประสานงานเพื่อจัดทำแผนปฎิบัติงาน แผนการใช้งบประมาณตลอดจนติดตามประเมินผลการดำเนินงานตามแผน และจัดทำรายงานผลการปฎิบัติงาน ประสานงานติดต่อกับต่างประเทศตามโครงการความร่วมมือต่างๆ ดำเนินงานด้านประกันคุณภาพ ดำเนินงานด้านการเงินและบัญชีดำเนินงานด้านการพัสดุและ การบริหารงานบุคคล งานรับส่งหนังสือ งานระเบียบสารบรรณ บริหารจัดการการใช้อาคารและยานพาหนะ การรักษาความปลอดภัย และปฎิบัติหน้าที่อื่นตามที่ได้รับมอบหมาย</w:t>
      </w:r>
    </w:p>
    <w:p w14:paraId="15A1813D" w14:textId="598C18D3" w:rsidR="00F12225" w:rsidRPr="00BA6330" w:rsidRDefault="00F12225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BA6330">
        <w:rPr>
          <w:rFonts w:ascii="TH SarabunPSK" w:hAnsi="TH SarabunPSK" w:cs="TH SarabunPSK" w:hint="cs"/>
          <w:sz w:val="32"/>
          <w:szCs w:val="32"/>
          <w:cs/>
        </w:rPr>
        <w:t>๔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งานกิจการนักศึกษา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ดำเนินการด้านกิจกรรมนักศึกษา และด้านศูนย์บ่มเพาะนักศึกษา โดยรับผิดชอบให้บริการและสนับสนุนกิจการนักศึกษาทั้งในกิจกรรมเสริมหลักสูตรและกิจกรรมนอกหลักสูตรให้บริการด้านสวัสดิการนักศึกษา ทุนการศึกษา งานวินัย และส่งเสริมงานวินัย ดำเนินกิจกรรมพัฒนาคุณภาพจริยธรรม และบุคลิกภาพของนักศึกษา ส่งเสริม สนับสนุนให้นักศึกษาจัดกิจกรรมทำนุบำรุงศิลป</w:t>
      </w:r>
      <w:r w:rsidR="00BA6330">
        <w:rPr>
          <w:rFonts w:ascii="TH SarabunPSK" w:hAnsi="TH SarabunPSK" w:cs="TH SarabunPSK" w:hint="cs"/>
          <w:sz w:val="32"/>
          <w:szCs w:val="32"/>
          <w:cs/>
        </w:rPr>
        <w:br/>
      </w:r>
      <w:r w:rsidR="00BA6330">
        <w:rPr>
          <w:rFonts w:ascii="TH SarabunPSK" w:hAnsi="TH SarabunPSK" w:cs="TH SarabunPSK"/>
          <w:sz w:val="32"/>
          <w:szCs w:val="32"/>
          <w:cs/>
        </w:rPr>
        <w:t>วัฒน</w:t>
      </w:r>
      <w:r w:rsidRPr="00BA6330">
        <w:rPr>
          <w:rFonts w:ascii="TH SarabunPSK" w:hAnsi="TH SarabunPSK" w:cs="TH SarabunPSK"/>
          <w:sz w:val="32"/>
          <w:szCs w:val="32"/>
          <w:cs/>
        </w:rPr>
        <w:t>ธรรม</w:t>
      </w:r>
      <w:r w:rsid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sz w:val="32"/>
          <w:szCs w:val="32"/>
          <w:cs/>
        </w:rPr>
        <w:t>ภูมิปัญญาท้องถิ่น วางแผนจัดหลักสูตรและกิจกรรมเพื่อบ่มเพาะนักศึกษาตามคุณลักษณะของบัณฑิตที่คาดหวังและปฎิบัติหน้าที่อื่นตามที่ได้รับมอบหมาย</w:t>
      </w:r>
    </w:p>
    <w:p w14:paraId="6FE7B4DC" w14:textId="74175A28" w:rsidR="00F12225" w:rsidRPr="00BA6330" w:rsidRDefault="00F12225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BA6330">
        <w:rPr>
          <w:rFonts w:ascii="TH SarabunPSK" w:hAnsi="TH SarabunPSK" w:cs="TH SarabunPSK" w:hint="cs"/>
          <w:sz w:val="32"/>
          <w:szCs w:val="32"/>
          <w:cs/>
        </w:rPr>
        <w:t>๕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งานวิชาการและวิจัย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ดำเนินการด้านจัดการเรียนการสอน และด้านวิจัยโดยรับผิดชอบให้บริการจัดการศึกษาในหลักสูตรต่างๆของวิทยาลัย ระดับปริญญาตรี ประกาศนียบัตรบัณฑิต (บัณฑิตอาสาสมัคร) ปริญญาโท และปริญญาเอก ตลอดจนบูรณาการงานจัดการศึกษากับงานวิจัยและงานบริการวิชาการจัดทำแผนดำเนินงานวิจัย ติดตามและกำกับการดำเนินงานวิจัย จัดทำข้อฐานข้อมูลงานวิจัย เผยแพร่ผลงานวิจัยบทความวิจัยทั้งในระดับชาติและนานาชาติ และปฎิบัติหน้าที่อื่นตามที่ได้รับมอบหมาย</w:t>
      </w:r>
    </w:p>
    <w:p w14:paraId="028DF59B" w14:textId="30F89C52" w:rsidR="00F12225" w:rsidRPr="00BA6330" w:rsidRDefault="00F12225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BA6330">
        <w:rPr>
          <w:rFonts w:ascii="TH SarabunPSK" w:hAnsi="TH SarabunPSK" w:cs="TH SarabunPSK" w:hint="cs"/>
          <w:sz w:val="32"/>
          <w:szCs w:val="32"/>
          <w:cs/>
        </w:rPr>
        <w:t>๖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งานบริการวิชาการ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</w:t>
      </w:r>
      <w:r w:rsidR="00730DAB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sz w:val="32"/>
          <w:szCs w:val="32"/>
          <w:cs/>
        </w:rPr>
        <w:t>ดำเนินการด้านวรสารวิชาการ</w:t>
      </w:r>
      <w:r w:rsidR="00730DAB" w:rsidRPr="00BA6330">
        <w:rPr>
          <w:rFonts w:ascii="TH SarabunPSK" w:hAnsi="TH SarabunPSK" w:cs="TH SarabunPSK"/>
          <w:sz w:val="32"/>
          <w:szCs w:val="32"/>
          <w:cs/>
        </w:rPr>
        <w:t xml:space="preserve"> ด้านจัดอบรม </w:t>
      </w:r>
      <w:r w:rsidRPr="00BA6330">
        <w:rPr>
          <w:rFonts w:ascii="TH SarabunPSK" w:hAnsi="TH SarabunPSK" w:cs="TH SarabunPSK"/>
          <w:sz w:val="32"/>
          <w:szCs w:val="32"/>
          <w:cs/>
        </w:rPr>
        <w:t>สัมมนาอภิปราย</w:t>
      </w:r>
      <w:r w:rsidR="00730DAB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sz w:val="32"/>
          <w:szCs w:val="32"/>
          <w:cs/>
        </w:rPr>
        <w:t>และศูนย์เรียนรู้อาหาร</w:t>
      </w:r>
      <w:r w:rsidR="00730DAB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sz w:val="32"/>
          <w:szCs w:val="32"/>
          <w:cs/>
        </w:rPr>
        <w:t>ทรัพยากรธรรมชาติ</w:t>
      </w:r>
      <w:r w:rsidR="00730DAB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sz w:val="32"/>
          <w:szCs w:val="32"/>
          <w:cs/>
        </w:rPr>
        <w:t>พลังงานและสิ่งแวดล้อม</w:t>
      </w:r>
      <w:r w:rsidR="00730DAB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sz w:val="32"/>
          <w:szCs w:val="32"/>
          <w:cs/>
        </w:rPr>
        <w:t>โดยรับผิดชอบให้บริการวิชาการแก่สังคมในหลากหลายรูปแบบ</w:t>
      </w:r>
      <w:r w:rsidR="00730DAB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sz w:val="32"/>
          <w:szCs w:val="32"/>
          <w:cs/>
        </w:rPr>
        <w:t>อาทิ</w:t>
      </w:r>
      <w:r w:rsidR="00730DAB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sz w:val="32"/>
          <w:szCs w:val="32"/>
          <w:cs/>
        </w:rPr>
        <w:t>การจัดอบรม</w:t>
      </w:r>
      <w:r w:rsidR="00730DAB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sz w:val="32"/>
          <w:szCs w:val="32"/>
          <w:cs/>
        </w:rPr>
        <w:t>การอภิปราย</w:t>
      </w:r>
      <w:r w:rsidR="00730DAB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sz w:val="32"/>
          <w:szCs w:val="32"/>
          <w:cs/>
        </w:rPr>
        <w:t>และการจัดสัมมนา</w:t>
      </w:r>
      <w:r w:rsidR="00730DAB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sz w:val="32"/>
          <w:szCs w:val="32"/>
          <w:cs/>
        </w:rPr>
        <w:t>บริหารแหล่งเรียนรู้วิทยาลัยเพื่อการศึกษาสาธารณของวิทยาลัย ให้บริการวิชาการในรูปแบบตลาดวิชาโดยใช้ระบบสารสนเทศ ประสานงานให้เกิดทรัพยากรเพื่อสนับสนุนการจัดกิจกรรมบริการวิชาการของวิทยาลัย</w:t>
      </w:r>
      <w:r w:rsidR="00730DAB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sz w:val="32"/>
          <w:szCs w:val="32"/>
          <w:cs/>
        </w:rPr>
        <w:t>บูรณาการงานบริการวิชาการร่วมกับงานวิจัยและงานจัดการศึกษา</w:t>
      </w:r>
      <w:r w:rsidR="00730DAB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25CF13D5" w14:textId="4C91C4FD" w:rsidR="00F12225" w:rsidRPr="00BA6330" w:rsidRDefault="00730DAB" w:rsidP="00BA633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14:paraId="1438AC4C" w14:textId="77777777" w:rsidR="00F12225" w:rsidRPr="00BA6330" w:rsidRDefault="00F12225" w:rsidP="00BA633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D3691E3" w14:textId="7D5121E3" w:rsidR="00F12225" w:rsidRPr="00BA6330" w:rsidRDefault="00730DAB" w:rsidP="00BA633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BA633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ณ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BA6330">
        <w:rPr>
          <w:rFonts w:ascii="TH SarabunPSK" w:hAnsi="TH SarabunPSK" w:cs="TH SarabunPSK"/>
          <w:sz w:val="32"/>
          <w:szCs w:val="32"/>
          <w:cs/>
        </w:rPr>
        <w:t>๒๙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กันยายน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พ.ศ.</w:t>
      </w:r>
      <w:r w:rsidRPr="00BA6330">
        <w:rPr>
          <w:rFonts w:ascii="TH SarabunPSK" w:hAnsi="TH SarabunPSK" w:cs="TH SarabunPSK"/>
          <w:sz w:val="32"/>
          <w:szCs w:val="32"/>
          <w:cs/>
        </w:rPr>
        <w:t>๒๕๕๙</w:t>
      </w:r>
    </w:p>
    <w:p w14:paraId="118786BD" w14:textId="77777777" w:rsidR="00F12225" w:rsidRPr="00BA6330" w:rsidRDefault="00F12225" w:rsidP="00BA633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748A8E6" w14:textId="77777777" w:rsidR="00F12225" w:rsidRPr="00BA6330" w:rsidRDefault="00F12225" w:rsidP="00BA633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98447C9" w14:textId="2076581C" w:rsidR="00F12225" w:rsidRPr="00BA6330" w:rsidRDefault="00730DAB" w:rsidP="00BA633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</w:t>
      </w:r>
      <w:r w:rsidR="00F12225" w:rsidRPr="00BA6330">
        <w:rPr>
          <w:rFonts w:ascii="TH SarabunPSK" w:hAnsi="TH SarabunPSK" w:cs="TH SarabunPSK"/>
          <w:sz w:val="32"/>
          <w:szCs w:val="32"/>
        </w:rPr>
        <w:t>(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ศาสตราจารย์ ดร.สมคิด เลิศไพฑูรย์)</w:t>
      </w:r>
    </w:p>
    <w:p w14:paraId="42C2C7C1" w14:textId="7E7B9EEB" w:rsidR="00F12225" w:rsidRDefault="00730DAB" w:rsidP="00BA6330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p w14:paraId="55B3F8A5" w14:textId="77777777" w:rsidR="00BA6330" w:rsidRDefault="00BA6330" w:rsidP="00BA6330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153A826A" w14:textId="77777777" w:rsidR="00BA6330" w:rsidRDefault="00BA6330" w:rsidP="00BA6330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00A9DCA7" w14:textId="42BEA2D1" w:rsidR="00BA6330" w:rsidRPr="00BA6330" w:rsidRDefault="00BA6330" w:rsidP="00BA6330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1F35CD42" wp14:editId="5930DDED">
            <wp:extent cx="1061085" cy="107886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0208E3" w14:textId="77777777" w:rsidR="00730DAB" w:rsidRPr="00BA6330" w:rsidRDefault="00F12225" w:rsidP="00BA6330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63CE6ECF" w14:textId="5FBFAAEC" w:rsidR="00F12225" w:rsidRPr="00BA6330" w:rsidRDefault="00F12225" w:rsidP="00BA6330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30DAB" w:rsidRPr="00BA63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อำนาจหน้าที่และการแบ่งหน่วยงานภายในสำนักงานเลขานุการวิทยาลัยพัฒนศาสตร์ ป๋วย อึ๊งภากรณ์</w:t>
      </w:r>
      <w:r w:rsidR="00730DAB" w:rsidRPr="00BA633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BA63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730DAB" w:rsidRPr="00BA6330">
        <w:rPr>
          <w:rFonts w:ascii="TH SarabunPSK" w:hAnsi="TH SarabunPSK" w:cs="TH SarabunPSK"/>
          <w:b/>
          <w:bCs/>
          <w:sz w:val="32"/>
          <w:szCs w:val="32"/>
          <w:cs/>
        </w:rPr>
        <w:t>๒๕๖๔</w:t>
      </w:r>
    </w:p>
    <w:p w14:paraId="017DF0C4" w14:textId="2C8E0C15" w:rsidR="00F12225" w:rsidRPr="00BA6330" w:rsidRDefault="00BA6330" w:rsidP="00BA6330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578A4274" w14:textId="60725CF7" w:rsidR="00F12225" w:rsidRPr="00BA6330" w:rsidRDefault="00730DAB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ปรับปรุงการกำหนดอำนาจหน้าที่และการแบ่งหน่วยงานภายในสำนักงานเลขานุการวิทยาลัยพัฒนศาสตร์ ป๋วย อึ๊งภากรณ์ </w:t>
      </w:r>
    </w:p>
    <w:p w14:paraId="253554AE" w14:textId="1E6559AE" w:rsidR="00F12225" w:rsidRPr="00BA6330" w:rsidRDefault="00730DAB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Pr="00BA6330">
        <w:rPr>
          <w:rFonts w:ascii="TH SarabunPSK" w:hAnsi="TH SarabunPSK" w:cs="TH SarabunPSK"/>
          <w:sz w:val="32"/>
          <w:szCs w:val="32"/>
          <w:cs/>
        </w:rPr>
        <w:t>๓๙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แห่งพระราชบัญญัติมหาวิทยาลัยธรรมศาสตร์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พ.ศ.</w:t>
      </w:r>
      <w:r w:rsidRPr="00BA6330">
        <w:rPr>
          <w:rFonts w:ascii="TH SarabunPSK" w:hAnsi="TH SarabunPSK" w:cs="TH SarabunPSK"/>
          <w:sz w:val="32"/>
          <w:szCs w:val="32"/>
          <w:cs/>
        </w:rPr>
        <w:t>๒๕๕๘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ประกอบข้อ </w:t>
      </w:r>
      <w:r w:rsidRPr="00BA6330">
        <w:rPr>
          <w:rFonts w:ascii="TH SarabunPSK" w:hAnsi="TH SarabunPSK" w:cs="TH SarabunPSK"/>
          <w:sz w:val="32"/>
          <w:szCs w:val="32"/>
          <w:cs/>
        </w:rPr>
        <w:t>๑๔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</w:t>
      </w:r>
      <w:r w:rsidRPr="00BA6330">
        <w:rPr>
          <w:rFonts w:ascii="TH SarabunPSK" w:hAnsi="TH SarabunPSK" w:cs="TH SarabunPSK"/>
          <w:sz w:val="32"/>
          <w:szCs w:val="32"/>
          <w:cs/>
        </w:rPr>
        <w:t>๒๕๕๙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และมติสภามหาวิทยาลัยในคราวประชุมครั้งที่ </w:t>
      </w:r>
      <w:r w:rsidRPr="00BA6330">
        <w:rPr>
          <w:rFonts w:ascii="TH SarabunPSK" w:hAnsi="TH SarabunPSK" w:cs="TH SarabunPSK"/>
          <w:sz w:val="32"/>
          <w:szCs w:val="32"/>
          <w:cs/>
        </w:rPr>
        <w:t>๓</w:t>
      </w:r>
      <w:r w:rsidR="00F12225" w:rsidRPr="00BA6330">
        <w:rPr>
          <w:rFonts w:ascii="TH SarabunPSK" w:hAnsi="TH SarabunPSK" w:cs="TH SarabunPSK"/>
          <w:sz w:val="32"/>
          <w:szCs w:val="32"/>
        </w:rPr>
        <w:t>/</w:t>
      </w:r>
      <w:r w:rsidRPr="00BA6330">
        <w:rPr>
          <w:rFonts w:ascii="TH SarabunPSK" w:hAnsi="TH SarabunPSK" w:cs="TH SarabunPSK"/>
          <w:sz w:val="32"/>
          <w:szCs w:val="32"/>
          <w:cs/>
        </w:rPr>
        <w:t>๒๕๖</w:t>
      </w:r>
      <w:r w:rsidRPr="00BA6330">
        <w:rPr>
          <w:rFonts w:ascii="TH SarabunPSK" w:hAnsi="TH SarabunPSK" w:cs="TH SarabunPSK"/>
          <w:sz w:val="32"/>
          <w:szCs w:val="32"/>
        </w:rPr>
        <w:t>o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BA6330">
        <w:rPr>
          <w:rFonts w:ascii="TH SarabunPSK" w:hAnsi="TH SarabunPSK" w:cs="TH SarabunPSK"/>
          <w:sz w:val="32"/>
          <w:szCs w:val="32"/>
          <w:cs/>
        </w:rPr>
        <w:t>๒๗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BA6330">
        <w:rPr>
          <w:rFonts w:ascii="TH SarabunPSK" w:hAnsi="TH SarabunPSK" w:cs="TH SarabunPSK"/>
          <w:sz w:val="32"/>
          <w:szCs w:val="32"/>
          <w:cs/>
        </w:rPr>
        <w:t>๒๕๖</w:t>
      </w:r>
      <w:r w:rsidRPr="00BA6330">
        <w:rPr>
          <w:rFonts w:ascii="TH SarabunPSK" w:hAnsi="TH SarabunPSK" w:cs="TH SarabunPSK"/>
          <w:sz w:val="32"/>
          <w:szCs w:val="32"/>
        </w:rPr>
        <w:t>o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อธิการบดีจึงออกประกาศดังต่อไปนี้</w:t>
      </w:r>
    </w:p>
    <w:p w14:paraId="09FE63DE" w14:textId="312E3BE8" w:rsidR="00F12225" w:rsidRPr="00BA6330" w:rsidRDefault="00730DAB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</w:rPr>
        <w:t xml:space="preserve">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A6330">
        <w:rPr>
          <w:rFonts w:ascii="TH SarabunPSK" w:hAnsi="TH SarabunPSK" w:cs="TH SarabunPSK"/>
          <w:sz w:val="32"/>
          <w:szCs w:val="32"/>
          <w:cs/>
        </w:rPr>
        <w:t>๑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อำนาจหน้าที่และการแบ่งหน่วยงานภายในสำนักงานเลขานุการวิทยาลัยพัฒนศาสตร์ ป๋วย อึ๊งภากร์ พ.ศ.</w:t>
      </w:r>
      <w:r w:rsidRPr="00BA6330">
        <w:rPr>
          <w:rFonts w:ascii="TH SarabunPSK" w:hAnsi="TH SarabunPSK" w:cs="TH SarabunPSK"/>
          <w:sz w:val="32"/>
          <w:szCs w:val="32"/>
          <w:cs/>
        </w:rPr>
        <w:t>๒๕๖๔</w:t>
      </w:r>
      <w:r w:rsidR="00F12225" w:rsidRPr="00BA6330">
        <w:rPr>
          <w:rFonts w:ascii="TH SarabunPSK" w:hAnsi="TH SarabunPSK" w:cs="TH SarabunPSK"/>
          <w:sz w:val="32"/>
          <w:szCs w:val="32"/>
        </w:rPr>
        <w:t>”</w:t>
      </w:r>
    </w:p>
    <w:p w14:paraId="55B7753E" w14:textId="55BD0900" w:rsidR="00F12225" w:rsidRPr="00BA6330" w:rsidRDefault="00730DAB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A6330">
        <w:rPr>
          <w:rFonts w:ascii="TH SarabunPSK" w:hAnsi="TH SarabunPSK" w:cs="TH SarabunPSK"/>
          <w:sz w:val="32"/>
          <w:szCs w:val="32"/>
          <w:cs/>
        </w:rPr>
        <w:t>๒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ให้ยกเลิกประกาศมหาวิทยาลัยธรรมศาสตร์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อำนาจหน้าที่และการแบ่งหน่วยงานภายในสำนักงานเลขานุการวิทยาลัยพัฒนศาสตร์ ป๋วย อึ๊งภากรณ์ พ.ศ.</w:t>
      </w:r>
      <w:r w:rsidRPr="00BA6330">
        <w:rPr>
          <w:rFonts w:ascii="TH SarabunPSK" w:hAnsi="TH SarabunPSK" w:cs="TH SarabunPSK"/>
          <w:sz w:val="32"/>
          <w:szCs w:val="32"/>
          <w:cs/>
        </w:rPr>
        <w:t>๒๕๕๙</w:t>
      </w:r>
    </w:p>
    <w:p w14:paraId="7A19A43C" w14:textId="500F170C" w:rsidR="00F12225" w:rsidRPr="00BA6330" w:rsidRDefault="00730DAB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A6330">
        <w:rPr>
          <w:rFonts w:ascii="TH SarabunPSK" w:hAnsi="TH SarabunPSK" w:cs="TH SarabunPSK"/>
          <w:sz w:val="32"/>
          <w:szCs w:val="32"/>
          <w:cs/>
        </w:rPr>
        <w:t>๓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สำนักงานเลขานุการวิทยาลัยพัฒนศาสตร์ ป๋วย อึ๊งภากรณ์ แบ่งหน่วยงานภายในออกเป็น </w:t>
      </w:r>
      <w:r w:rsidRPr="00BA6330">
        <w:rPr>
          <w:rFonts w:ascii="TH SarabunPSK" w:hAnsi="TH SarabunPSK" w:cs="TH SarabunPSK"/>
          <w:sz w:val="32"/>
          <w:szCs w:val="32"/>
          <w:cs/>
        </w:rPr>
        <w:t>๔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งานดังนี้</w:t>
      </w:r>
    </w:p>
    <w:p w14:paraId="44BE9466" w14:textId="6DF3FD3A" w:rsidR="00F12225" w:rsidRPr="00BA6330" w:rsidRDefault="00730DAB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="00F12225" w:rsidRPr="00BA6330">
        <w:rPr>
          <w:rFonts w:ascii="TH SarabunPSK" w:hAnsi="TH SarabunPSK" w:cs="TH SarabunPSK"/>
          <w:sz w:val="32"/>
          <w:szCs w:val="32"/>
        </w:rPr>
        <w:t>(</w:t>
      </w:r>
      <w:r w:rsidRPr="00BA6330">
        <w:rPr>
          <w:rFonts w:ascii="TH SarabunPSK" w:hAnsi="TH SarabunPSK" w:cs="TH SarabunPSK"/>
          <w:sz w:val="32"/>
          <w:szCs w:val="32"/>
          <w:cs/>
        </w:rPr>
        <w:t>๑</w:t>
      </w:r>
      <w:r w:rsidR="00F12225" w:rsidRPr="00BA6330">
        <w:rPr>
          <w:rFonts w:ascii="TH SarabunPSK" w:hAnsi="TH SarabunPSK" w:cs="TH SarabunPSK"/>
          <w:sz w:val="32"/>
          <w:szCs w:val="32"/>
        </w:rPr>
        <w:t xml:space="preserve">)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งานบริหารและธุรการ</w:t>
      </w:r>
    </w:p>
    <w:p w14:paraId="5E4FD79B" w14:textId="44467A0E" w:rsidR="00F12225" w:rsidRPr="00BA6330" w:rsidRDefault="00730DAB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="00F12225" w:rsidRPr="00BA6330">
        <w:rPr>
          <w:rFonts w:ascii="TH SarabunPSK" w:hAnsi="TH SarabunPSK" w:cs="TH SarabunPSK"/>
          <w:sz w:val="32"/>
          <w:szCs w:val="32"/>
        </w:rPr>
        <w:t>(</w:t>
      </w:r>
      <w:r w:rsidRPr="00BA6330">
        <w:rPr>
          <w:rFonts w:ascii="TH SarabunPSK" w:hAnsi="TH SarabunPSK" w:cs="TH SarabunPSK"/>
          <w:sz w:val="32"/>
          <w:szCs w:val="32"/>
          <w:cs/>
        </w:rPr>
        <w:t>๒</w:t>
      </w:r>
      <w:r w:rsidR="00F12225" w:rsidRPr="00BA6330">
        <w:rPr>
          <w:rFonts w:ascii="TH SarabunPSK" w:hAnsi="TH SarabunPSK" w:cs="TH SarabunPSK"/>
          <w:sz w:val="32"/>
          <w:szCs w:val="32"/>
        </w:rPr>
        <w:t xml:space="preserve">)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งานกิจการนักศึกษา</w:t>
      </w:r>
    </w:p>
    <w:p w14:paraId="380F4B3F" w14:textId="5EC538C9" w:rsidR="00F12225" w:rsidRPr="00BA6330" w:rsidRDefault="00730DAB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="00F12225" w:rsidRPr="00BA6330">
        <w:rPr>
          <w:rFonts w:ascii="TH SarabunPSK" w:hAnsi="TH SarabunPSK" w:cs="TH SarabunPSK"/>
          <w:sz w:val="32"/>
          <w:szCs w:val="32"/>
        </w:rPr>
        <w:t>(</w:t>
      </w:r>
      <w:r w:rsidRPr="00BA6330">
        <w:rPr>
          <w:rFonts w:ascii="TH SarabunPSK" w:hAnsi="TH SarabunPSK" w:cs="TH SarabunPSK"/>
          <w:sz w:val="32"/>
          <w:szCs w:val="32"/>
          <w:cs/>
        </w:rPr>
        <w:t>๓</w:t>
      </w:r>
      <w:r w:rsidR="00F12225" w:rsidRPr="00BA6330">
        <w:rPr>
          <w:rFonts w:ascii="TH SarabunPSK" w:hAnsi="TH SarabunPSK" w:cs="TH SarabunPSK"/>
          <w:sz w:val="32"/>
          <w:szCs w:val="32"/>
        </w:rPr>
        <w:t xml:space="preserve">)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งานวิชาการ</w:t>
      </w:r>
    </w:p>
    <w:p w14:paraId="3DC685FB" w14:textId="4F205EB8" w:rsidR="00F12225" w:rsidRPr="00BA6330" w:rsidRDefault="00730DAB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="00F12225" w:rsidRPr="00BA6330">
        <w:rPr>
          <w:rFonts w:ascii="TH SarabunPSK" w:hAnsi="TH SarabunPSK" w:cs="TH SarabunPSK"/>
          <w:sz w:val="32"/>
          <w:szCs w:val="32"/>
        </w:rPr>
        <w:t>(</w:t>
      </w:r>
      <w:r w:rsidRPr="00BA6330">
        <w:rPr>
          <w:rFonts w:ascii="TH SarabunPSK" w:hAnsi="TH SarabunPSK" w:cs="TH SarabunPSK"/>
          <w:sz w:val="32"/>
          <w:szCs w:val="32"/>
          <w:cs/>
        </w:rPr>
        <w:t>๔</w:t>
      </w:r>
      <w:r w:rsidR="00F12225" w:rsidRPr="00BA6330">
        <w:rPr>
          <w:rFonts w:ascii="TH SarabunPSK" w:hAnsi="TH SarabunPSK" w:cs="TH SarabunPSK"/>
          <w:sz w:val="32"/>
          <w:szCs w:val="32"/>
        </w:rPr>
        <w:t xml:space="preserve">)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งานวิจัยและบริการวิชาการ</w:t>
      </w:r>
    </w:p>
    <w:p w14:paraId="446A5361" w14:textId="27DEA1AC" w:rsidR="00F12225" w:rsidRPr="00BA6330" w:rsidRDefault="00730DAB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A6330">
        <w:rPr>
          <w:rFonts w:ascii="TH SarabunPSK" w:hAnsi="TH SarabunPSK" w:cs="TH SarabunPSK"/>
          <w:sz w:val="32"/>
          <w:szCs w:val="32"/>
          <w:cs/>
        </w:rPr>
        <w:t>๔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งานบริหารและธุรการ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ดำเนินการด้านแผนและงบประมาณ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ด้านการเงินและบัญชี</w:t>
      </w:r>
      <w:r w:rsidRPr="00BA6330">
        <w:rPr>
          <w:rFonts w:ascii="TH SarabunPSK" w:hAnsi="TH SarabunPSK" w:cs="TH SarabunPSK"/>
          <w:sz w:val="32"/>
          <w:szCs w:val="32"/>
          <w:cs/>
        </w:rPr>
        <w:t>ด้าน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พัสดุ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ด้านบุคลากร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ด้านธุรการ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ด้านเทคโนโลยีสาระสนเทศ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ด้านอาคารสถานที่และยานพาหนะและปฎิบัติหน้าที่อื่นตามที่ได้รับมอบหมาย</w:t>
      </w:r>
    </w:p>
    <w:p w14:paraId="3E0D9218" w14:textId="77777777" w:rsidR="00F12225" w:rsidRPr="00BA6330" w:rsidRDefault="00F12225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AA851A" w14:textId="22ECFB62" w:rsidR="00F12225" w:rsidRPr="00BA6330" w:rsidRDefault="00730DAB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A6330">
        <w:rPr>
          <w:rFonts w:ascii="TH SarabunPSK" w:hAnsi="TH SarabunPSK" w:cs="TH SarabunPSK"/>
          <w:sz w:val="32"/>
          <w:szCs w:val="32"/>
          <w:cs/>
        </w:rPr>
        <w:t>๕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b/>
          <w:bCs/>
          <w:sz w:val="32"/>
          <w:szCs w:val="32"/>
          <w:cs/>
        </w:rPr>
        <w:t>งานกิจการนักศึกษา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ดำเนินการด้านกิจกรรมนักศึกษา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ด้านศูนย์บ่มเพาะนักศึกษาด้านฝึกงานและสหกิจศึกษา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3FB213B0" w14:textId="7874A568" w:rsidR="00F12225" w:rsidRPr="00BA6330" w:rsidRDefault="00730DAB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A6330">
        <w:rPr>
          <w:rFonts w:ascii="TH SarabunPSK" w:hAnsi="TH SarabunPSK" w:cs="TH SarabunPSK"/>
          <w:sz w:val="32"/>
          <w:szCs w:val="32"/>
          <w:cs/>
        </w:rPr>
        <w:t>๖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b/>
          <w:bCs/>
          <w:sz w:val="32"/>
          <w:szCs w:val="32"/>
          <w:cs/>
        </w:rPr>
        <w:t>งานวิชาการ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ดำเนินการด้านจัดการเรียนการสอน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ด้านประกันคุณภาพการศึกษา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71A17082" w14:textId="2DFA7993" w:rsidR="00F12225" w:rsidRPr="00BA6330" w:rsidRDefault="00730DAB" w:rsidP="00BA633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A6330">
        <w:rPr>
          <w:rFonts w:ascii="TH SarabunPSK" w:hAnsi="TH SarabunPSK" w:cs="TH SarabunPSK"/>
          <w:sz w:val="32"/>
          <w:szCs w:val="32"/>
          <w:cs/>
        </w:rPr>
        <w:t>๗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งานวิจัยและบริการวิชาการ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ดำเนินการด้านวิจัย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ด้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านจัดอบรม</w:t>
      </w:r>
      <w:r w:rsidR="007A4CE1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สัมมนา</w:t>
      </w:r>
      <w:r w:rsidR="007A4CE1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อภิปราย</w:t>
      </w:r>
      <w:r w:rsidR="007A4CE1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ด้านบริการวิชาการแก่สังคม</w:t>
      </w:r>
      <w:r w:rsidR="007A4CE1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ด้านวิเทศสัมพันธ์และสื่อสารองค์กร</w:t>
      </w:r>
      <w:r w:rsidR="007A4CE1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ด้านกองทุนและรางวัล</w:t>
      </w:r>
      <w:r w:rsidR="007A4CE1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ด้านศูนย์การเรียนรู้ ด้านศูนย์บริการวิชาการแก่สังคม ด้านศูนย์วิจัย</w:t>
      </w:r>
      <w:r w:rsidR="007A4CE1"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7CD7875E" w14:textId="7872BA18" w:rsidR="00F12225" w:rsidRPr="00BA6330" w:rsidRDefault="007A4CE1" w:rsidP="00BA633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A6330">
        <w:rPr>
          <w:rFonts w:ascii="TH SarabunPSK" w:hAnsi="TH SarabunPSK" w:cs="TH SarabunPSK" w:hint="cs"/>
          <w:sz w:val="32"/>
          <w:szCs w:val="32"/>
          <w:cs/>
        </w:rPr>
        <w:tab/>
        <w:t>ทั้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งนี้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14:paraId="7371174F" w14:textId="77777777" w:rsidR="00F12225" w:rsidRDefault="00F12225" w:rsidP="00BA6330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38DEAA61" w14:textId="77777777" w:rsidR="00BA6330" w:rsidRPr="00BA6330" w:rsidRDefault="00BA6330" w:rsidP="00BA633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A94A122" w14:textId="334BA7D7" w:rsidR="00F12225" w:rsidRPr="00BA6330" w:rsidRDefault="007A4CE1" w:rsidP="00BA633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BA633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ณ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BA6330">
        <w:rPr>
          <w:rFonts w:ascii="TH SarabunPSK" w:hAnsi="TH SarabunPSK" w:cs="TH SarabunPSK"/>
          <w:sz w:val="32"/>
          <w:szCs w:val="32"/>
          <w:cs/>
        </w:rPr>
        <w:t>๑๘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 พฤษภาคม</w:t>
      </w:r>
      <w:r w:rsidRPr="00BA63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พ.ศ.</w:t>
      </w:r>
      <w:r w:rsidRPr="00BA6330">
        <w:rPr>
          <w:rFonts w:ascii="TH SarabunPSK" w:hAnsi="TH SarabunPSK" w:cs="TH SarabunPSK"/>
          <w:sz w:val="32"/>
          <w:szCs w:val="32"/>
          <w:cs/>
        </w:rPr>
        <w:t>๒๕๖๔</w:t>
      </w:r>
    </w:p>
    <w:p w14:paraId="62F680F2" w14:textId="77777777" w:rsidR="00F12225" w:rsidRDefault="00F12225" w:rsidP="00BA6330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513B0F33" w14:textId="77777777" w:rsidR="00BA6330" w:rsidRPr="00BA6330" w:rsidRDefault="00BA6330" w:rsidP="00BA633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5BDBDD3" w14:textId="271843B4" w:rsidR="00F12225" w:rsidRPr="00BA6330" w:rsidRDefault="007A4CE1" w:rsidP="00BA633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="00F12225" w:rsidRPr="00BA6330">
        <w:rPr>
          <w:rFonts w:ascii="TH SarabunPSK" w:hAnsi="TH SarabunPSK" w:cs="TH SarabunPSK"/>
          <w:sz w:val="32"/>
          <w:szCs w:val="32"/>
        </w:rPr>
        <w:t>(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วิฑูรชาติ) </w:t>
      </w:r>
    </w:p>
    <w:p w14:paraId="7B280F6E" w14:textId="366D5891" w:rsidR="00F12225" w:rsidRPr="00BA6330" w:rsidRDefault="007A4CE1" w:rsidP="00BA633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A633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="00F12225" w:rsidRPr="00BA6330">
        <w:rPr>
          <w:rFonts w:ascii="TH SarabunPSK" w:hAnsi="TH SarabunPSK" w:cs="TH SarabunPSK"/>
          <w:sz w:val="32"/>
          <w:szCs w:val="32"/>
          <w:cs/>
        </w:rPr>
        <w:t>รักษาการแทนอธิการบดีมหาวิทยาลัยธรรมศาสตร์</w:t>
      </w:r>
    </w:p>
    <w:p w14:paraId="0387DCD8" w14:textId="322A3E5F" w:rsidR="0039282F" w:rsidRPr="00BA6330" w:rsidRDefault="0039282F" w:rsidP="00BA633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sectPr w:rsidR="0039282F" w:rsidRPr="00BA6330" w:rsidSect="00BA6330">
      <w:pgSz w:w="12240" w:h="15840"/>
      <w:pgMar w:top="10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75201" w14:textId="77777777" w:rsidR="009C07A4" w:rsidRDefault="009C07A4" w:rsidP="00BA6330">
      <w:pPr>
        <w:spacing w:after="0" w:line="240" w:lineRule="auto"/>
      </w:pPr>
      <w:r>
        <w:separator/>
      </w:r>
    </w:p>
  </w:endnote>
  <w:endnote w:type="continuationSeparator" w:id="0">
    <w:p w14:paraId="4E038D82" w14:textId="77777777" w:rsidR="009C07A4" w:rsidRDefault="009C07A4" w:rsidP="00BA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F28B4" w14:textId="77777777" w:rsidR="009C07A4" w:rsidRDefault="009C07A4" w:rsidP="00BA6330">
      <w:pPr>
        <w:spacing w:after="0" w:line="240" w:lineRule="auto"/>
      </w:pPr>
      <w:r>
        <w:separator/>
      </w:r>
    </w:p>
  </w:footnote>
  <w:footnote w:type="continuationSeparator" w:id="0">
    <w:p w14:paraId="5530A887" w14:textId="77777777" w:rsidR="009C07A4" w:rsidRDefault="009C07A4" w:rsidP="00BA6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25"/>
    <w:rsid w:val="0039282F"/>
    <w:rsid w:val="00730DAB"/>
    <w:rsid w:val="007A4CE1"/>
    <w:rsid w:val="009C07A4"/>
    <w:rsid w:val="00BA6330"/>
    <w:rsid w:val="00CC658B"/>
    <w:rsid w:val="00E244AD"/>
    <w:rsid w:val="00F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8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3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3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30"/>
  </w:style>
  <w:style w:type="paragraph" w:styleId="Footer">
    <w:name w:val="footer"/>
    <w:basedOn w:val="Normal"/>
    <w:link w:val="FooterChar"/>
    <w:uiPriority w:val="99"/>
    <w:unhideWhenUsed/>
    <w:rsid w:val="00BA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3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3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30"/>
  </w:style>
  <w:style w:type="paragraph" w:styleId="Footer">
    <w:name w:val="footer"/>
    <w:basedOn w:val="Normal"/>
    <w:link w:val="FooterChar"/>
    <w:uiPriority w:val="99"/>
    <w:unhideWhenUsed/>
    <w:rsid w:val="00BA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3</cp:revision>
  <dcterms:created xsi:type="dcterms:W3CDTF">2023-02-19T14:32:00Z</dcterms:created>
  <dcterms:modified xsi:type="dcterms:W3CDTF">2023-02-20T02:32:00Z</dcterms:modified>
</cp:coreProperties>
</file>