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1A" w:rsidRDefault="00D11D1B" w:rsidP="006B684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D1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2665730</wp:posOffset>
                </wp:positionH>
                <wp:positionV relativeFrom="paragraph">
                  <wp:posOffset>-628650</wp:posOffset>
                </wp:positionV>
                <wp:extent cx="504825" cy="1403985"/>
                <wp:effectExtent l="0" t="0" r="9525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1B" w:rsidRPr="00D11D1B" w:rsidRDefault="00D11D1B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9.9pt;margin-top:-49.5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" stroked="f">
                <v:textbox style="mso-fit-shape-to-text:t">
                  <w:txbxContent>
                    <w:p w:rsidR="00D11D1B" w:rsidRPr="00D11D1B" w:rsidRDefault="00D11D1B">
                      <w:pPr>
                        <w:rPr>
                          <w:rFonts w:ascii="TH SarabunIT๙" w:hAnsi="TH SarabunIT๙" w:cs="TH SarabunIT๙"/>
                          <w:sz w:val="40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81A">
        <w:rPr>
          <w:rFonts w:ascii="TH SarabunPSK" w:hAnsi="TH SarabunPSK" w:cs="TH SarabunPSK"/>
          <w:noProof/>
          <w:sz w:val="21"/>
          <w:szCs w:val="21"/>
        </w:rPr>
        <w:drawing>
          <wp:inline distT="0" distB="0" distL="0" distR="0" wp14:anchorId="62F64919" wp14:editId="1D5F3AB2">
            <wp:extent cx="960120" cy="1045509"/>
            <wp:effectExtent l="0" t="0" r="0" b="2540"/>
            <wp:docPr id="1" name="fancy_img" descr="Description: http://www.kruchiangrai.net/wp-content/uploads/2013/06/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Description: http://www.kruchiangrai.net/wp-content/uploads/2013/06/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A" w:rsidRDefault="0078566A" w:rsidP="00791C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ประกาศมหาวิทยาลัยธรรมศาสตร์</w:t>
      </w:r>
    </w:p>
    <w:p w:rsidR="0078566A" w:rsidRPr="00736452" w:rsidRDefault="0078566A" w:rsidP="00791C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CB381A" w:rsidRPr="00CB381A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การจัดทำวารสารวิชาการและอัตราการจ่ายเงินสมนาคุณผู้จัดทำวารสารวิชาการ</w:t>
      </w:r>
      <w:r w:rsidR="007364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6452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๒๕๖๑</w:t>
      </w:r>
    </w:p>
    <w:p w:rsidR="00791C6B" w:rsidRPr="000D4A14" w:rsidRDefault="00791C6B" w:rsidP="00791C6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D4A14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7A50F9" w:rsidRPr="007A50F9" w:rsidRDefault="007A50F9" w:rsidP="007A50F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A50F9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 มีนโยบายในการบริหารจัดการวารสารวิชาการของมหาวิทยาลัยธรรมศาสตร์  และวารสารวิชาการระดับหน่วยงาน  สำหรับการเผยแพร่ผลงานทางวิชาการ ให้ได้</w:t>
      </w:r>
      <w:bookmarkStart w:id="0" w:name="_GoBack"/>
      <w:bookmarkEnd w:id="0"/>
      <w:r w:rsidRPr="007A50F9">
        <w:rPr>
          <w:rFonts w:ascii="TH SarabunPSK" w:hAnsi="TH SarabunPSK" w:cs="TH SarabunPSK"/>
          <w:sz w:val="32"/>
          <w:szCs w:val="32"/>
          <w:cs/>
        </w:rPr>
        <w:t>มาตรฐานเป็นที่ยอมรับอยู่ในฐานข้อมูลระดับชาติและระดับสากลที่สูงยิ่งขึ้น มหาวิทยาลัยจึงเห็นควรให้มีหลักเกณฑ์การจัดทำวารสารวิชาการและอัตราการจ่ายเงินสมนาคุณผู้จัดทำวารสารวิชาการระดับมหาวิทยาลัย ตามประกาศฉบับนี้</w:t>
      </w:r>
    </w:p>
    <w:p w:rsidR="00306F38" w:rsidRPr="001E0664" w:rsidRDefault="007A50F9" w:rsidP="007A50F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A50F9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</w:t>
      </w:r>
      <w:r w:rsidR="00306F38" w:rsidRPr="001E0664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แห่งพระราชบัญญัติมหาวิทยาลัยธรรมศาสตร์ พ.ศ.</w:t>
      </w:r>
      <w:r w:rsidR="00306F38"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  <w:r w:rsidR="00306F38" w:rsidRPr="001E0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5F1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3379C6">
        <w:rPr>
          <w:rFonts w:ascii="TH SarabunPSK" w:hAnsi="TH SarabunPSK" w:cs="TH SarabunPSK" w:hint="cs"/>
          <w:sz w:val="32"/>
          <w:szCs w:val="32"/>
          <w:cs/>
        </w:rPr>
        <w:t>ข้อ ๑๗ ของ</w:t>
      </w:r>
      <w:r w:rsidR="009425F1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 ว่าด้วย</w:t>
      </w:r>
      <w:r w:rsidR="00131ACD" w:rsidRPr="00131ACD">
        <w:rPr>
          <w:rFonts w:ascii="TH SarabunPSK" w:hAnsi="TH SarabunPSK" w:cs="TH SarabunPSK"/>
          <w:sz w:val="32"/>
          <w:szCs w:val="32"/>
          <w:cs/>
        </w:rPr>
        <w:t>การบริหารงานวิจัยและกองทุนวิจัย</w:t>
      </w:r>
      <w:r w:rsidR="00942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68D">
        <w:rPr>
          <w:rFonts w:ascii="TH SarabunPSK" w:hAnsi="TH SarabunPSK" w:cs="TH SarabunPSK"/>
          <w:sz w:val="32"/>
          <w:szCs w:val="32"/>
          <w:cs/>
        </w:rPr>
        <w:br/>
      </w:r>
      <w:r w:rsidR="009425F1">
        <w:rPr>
          <w:rFonts w:ascii="TH SarabunPSK" w:hAnsi="TH SarabunPSK" w:cs="TH SarabunPSK" w:hint="cs"/>
          <w:sz w:val="32"/>
          <w:szCs w:val="32"/>
          <w:cs/>
        </w:rPr>
        <w:t xml:space="preserve">พ.ศ. ๒๕๖๑ </w:t>
      </w:r>
      <w:r w:rsidR="00306F38">
        <w:rPr>
          <w:rFonts w:ascii="TH SarabunPSK" w:hAnsi="TH SarabunPSK" w:cs="TH SarabunPSK" w:hint="cs"/>
          <w:sz w:val="32"/>
          <w:szCs w:val="32"/>
          <w:cs/>
        </w:rPr>
        <w:t>อธิการบดีโดยความเห็นชอบของ</w:t>
      </w:r>
      <w:r w:rsidR="00736452" w:rsidRPr="00736452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คณะกรรมการบริหารงานวิจัยและกอ</w:t>
      </w:r>
      <w:r w:rsidR="00736452">
        <w:rPr>
          <w:rFonts w:ascii="TH SarabunPSK" w:hAnsi="TH SarabunPSK" w:cs="TH SarabunPSK" w:hint="cs"/>
          <w:sz w:val="32"/>
          <w:szCs w:val="32"/>
          <w:cs/>
        </w:rPr>
        <w:t>งทุนวิจัยในคราวประชุมครั้งที่ ๑/</w:t>
      </w:r>
      <w:r w:rsidR="00736452" w:rsidRPr="00736452">
        <w:rPr>
          <w:rFonts w:ascii="TH SarabunPSK" w:hAnsi="TH SarabunPSK" w:cs="TH SarabunPSK" w:hint="cs"/>
          <w:sz w:val="32"/>
          <w:szCs w:val="32"/>
          <w:cs/>
        </w:rPr>
        <w:t>๒๕๖๑ เมื่อวันที่ ๒ ตุลาคม ๒๕๖๑</w:t>
      </w:r>
      <w:r w:rsidR="00306F38" w:rsidRPr="003379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06F38" w:rsidRPr="001E0664">
        <w:rPr>
          <w:rFonts w:ascii="TH SarabunPSK" w:hAnsi="TH SarabunPSK" w:cs="TH SarabunPSK"/>
          <w:sz w:val="32"/>
          <w:szCs w:val="32"/>
          <w:cs/>
        </w:rPr>
        <w:t>จึง</w:t>
      </w:r>
      <w:r w:rsidR="00306F38">
        <w:rPr>
          <w:rFonts w:ascii="TH SarabunPSK" w:hAnsi="TH SarabunPSK" w:cs="TH SarabunPSK" w:hint="cs"/>
          <w:sz w:val="32"/>
          <w:szCs w:val="32"/>
          <w:cs/>
        </w:rPr>
        <w:t>ออกประกาศ</w:t>
      </w:r>
      <w:r w:rsidR="00306F38" w:rsidRPr="001E0664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9425F1" w:rsidRPr="00DA2C93" w:rsidRDefault="009425F1" w:rsidP="00D03A42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856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ประกาศนี้เรียกว่า </w:t>
      </w:r>
      <w:r w:rsidRPr="009425F1">
        <w:rPr>
          <w:rFonts w:ascii="TH SarabunPSK" w:hAnsi="TH SarabunPSK" w:cs="TH SarabunPSK" w:hint="cs"/>
          <w:sz w:val="32"/>
          <w:szCs w:val="32"/>
          <w:cs/>
        </w:rPr>
        <w:t>“</w:t>
      </w:r>
      <w:r w:rsidRPr="009425F1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 เรื่อง การจัดทำวารสารวิชาการและอัตราการจ่ายเงินสมนาคุณผู้จัดทำวารสารวิชาการระดับมหาวิทยาลัย</w:t>
      </w:r>
      <w:r w:rsidR="00530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E59" w:rsidRPr="00DA2C93">
        <w:rPr>
          <w:rFonts w:ascii="TH SarabunPSK" w:hAnsi="TH SarabunPSK" w:cs="TH SarabunPSK" w:hint="cs"/>
          <w:sz w:val="32"/>
          <w:szCs w:val="32"/>
          <w:cs/>
        </w:rPr>
        <w:t>พ.ศ. ๒๕๖๑</w:t>
      </w:r>
      <w:r w:rsidRPr="009425F1">
        <w:rPr>
          <w:rFonts w:ascii="TH SarabunPSK" w:hAnsi="TH SarabunPSK" w:cs="TH SarabunPSK" w:hint="cs"/>
          <w:sz w:val="32"/>
          <w:szCs w:val="32"/>
          <w:cs/>
        </w:rPr>
        <w:t>”</w:t>
      </w:r>
      <w:r w:rsidR="00DA2C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425F1" w:rsidRDefault="009425F1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856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9425F1">
        <w:rPr>
          <w:rFonts w:ascii="TH SarabunPSK" w:hAnsi="TH SarabunPSK" w:cs="TH SarabunPSK" w:hint="cs"/>
          <w:sz w:val="32"/>
          <w:szCs w:val="32"/>
          <w:cs/>
        </w:rPr>
        <w:t>นี้ให้ใช้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บังคับตั้งแต่วันถัดจากวันประกาศเป็นต้นไป</w:t>
      </w:r>
    </w:p>
    <w:p w:rsidR="009425F1" w:rsidRDefault="009425F1" w:rsidP="00D03A42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856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ในประกาศ</w:t>
      </w:r>
      <w:r w:rsidRPr="009425F1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8E7035" w:rsidRPr="008E7035" w:rsidRDefault="008E7035" w:rsidP="00D03A42">
      <w:pPr>
        <w:numPr>
          <w:ilvl w:val="0"/>
          <w:numId w:val="3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8E7035">
        <w:rPr>
          <w:rFonts w:ascii="TH SarabunPSK" w:hAnsi="TH SarabunPSK" w:cs="TH SarabunPSK"/>
          <w:sz w:val="32"/>
          <w:szCs w:val="32"/>
          <w:cs/>
        </w:rPr>
        <w:t xml:space="preserve">“คณะกรรมการ” หมายถึง คณะกรรมการบริหารวารสารวิชาการ </w:t>
      </w:r>
    </w:p>
    <w:p w:rsidR="008E7035" w:rsidRPr="008E7035" w:rsidRDefault="008E7035" w:rsidP="00D03A42">
      <w:pPr>
        <w:numPr>
          <w:ilvl w:val="0"/>
          <w:numId w:val="3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8E7035">
        <w:rPr>
          <w:rFonts w:ascii="TH SarabunPSK" w:hAnsi="TH SarabunPSK" w:cs="TH SarabunPSK"/>
          <w:sz w:val="32"/>
          <w:szCs w:val="32"/>
          <w:cs/>
        </w:rPr>
        <w:t xml:space="preserve">“วารสารวิชาการ” หมายถึง วารสารวิชาการระดับมหาวิทยาลัย และวารสารวิชาการระดับหน่วยงาน </w:t>
      </w:r>
    </w:p>
    <w:p w:rsidR="008E7035" w:rsidRPr="008E7035" w:rsidRDefault="008E7035" w:rsidP="00D03A42">
      <w:pPr>
        <w:numPr>
          <w:ilvl w:val="0"/>
          <w:numId w:val="3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8E7035">
        <w:rPr>
          <w:rFonts w:ascii="TH SarabunPSK" w:hAnsi="TH SarabunPSK" w:cs="TH SarabunPSK"/>
          <w:sz w:val="32"/>
          <w:szCs w:val="32"/>
          <w:cs/>
        </w:rPr>
        <w:t xml:space="preserve">“วารสารวิชาการระดับมหาวิทยาลัย” หมายถึง วารสารธรรมศาสตร์ วารสาร </w:t>
      </w:r>
      <w:proofErr w:type="spellStart"/>
      <w:r w:rsidRPr="008E7035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Pr="008E7035">
        <w:rPr>
          <w:rFonts w:ascii="TH SarabunPSK" w:hAnsi="TH SarabunPSK" w:cs="TH SarabunPSK"/>
          <w:sz w:val="32"/>
          <w:szCs w:val="32"/>
        </w:rPr>
        <w:t xml:space="preserve"> Review </w:t>
      </w:r>
      <w:r w:rsidRPr="008E7035">
        <w:rPr>
          <w:rFonts w:ascii="TH SarabunPSK" w:hAnsi="TH SarabunPSK" w:cs="TH SarabunPSK"/>
          <w:sz w:val="32"/>
          <w:szCs w:val="32"/>
          <w:cs/>
        </w:rPr>
        <w:t xml:space="preserve">วารสารวิทยาศาสตร์และเทคโนโลยี และ วารสาร </w:t>
      </w:r>
      <w:r w:rsidRPr="008E7035">
        <w:rPr>
          <w:rFonts w:ascii="TH SarabunPSK" w:hAnsi="TH SarabunPSK" w:cs="TH SarabunPSK"/>
          <w:sz w:val="32"/>
          <w:szCs w:val="32"/>
        </w:rPr>
        <w:t xml:space="preserve">Science &amp; Technology Asia </w:t>
      </w:r>
    </w:p>
    <w:p w:rsidR="001D1B29" w:rsidRDefault="008E7035" w:rsidP="00D03A42">
      <w:pPr>
        <w:numPr>
          <w:ilvl w:val="0"/>
          <w:numId w:val="3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8E7035">
        <w:rPr>
          <w:rFonts w:ascii="TH SarabunPSK" w:hAnsi="TH SarabunPSK" w:cs="TH SarabunPSK"/>
          <w:sz w:val="32"/>
          <w:szCs w:val="32"/>
          <w:cs/>
        </w:rPr>
        <w:t>“วารสารวิชาการระดับหน่วยงาน” หมายถึง วารสารวิชาการของคณะ วิทยาลัย สถาบัน หรือสำนัก</w:t>
      </w:r>
    </w:p>
    <w:p w:rsidR="008E7035" w:rsidRPr="001E0664" w:rsidRDefault="008E7035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8E7035">
        <w:rPr>
          <w:rFonts w:ascii="TH SarabunPSK" w:hAnsi="TH SarabunPSK" w:cs="TH SarabunPSK"/>
          <w:sz w:val="32"/>
          <w:szCs w:val="32"/>
          <w:cs/>
        </w:rPr>
        <w:t>ให้อธิการบดีแต่งตั้งคณะกรรมการบริหารวาร</w:t>
      </w:r>
      <w:r w:rsidRPr="008E7035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8E7035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8E7035" w:rsidRPr="001E0664" w:rsidRDefault="008E7035" w:rsidP="00D03A42">
      <w:pPr>
        <w:numPr>
          <w:ilvl w:val="0"/>
          <w:numId w:val="5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รองอธิการบดีที่อธิการบดีมอบหมายให้รับผิดชอบงานด้านวิจัยของมหาวิทยาลัย เป็นประธานกรรมการ</w:t>
      </w:r>
    </w:p>
    <w:p w:rsidR="008E7035" w:rsidRPr="001E0664" w:rsidRDefault="008E7035" w:rsidP="00D03A42">
      <w:pPr>
        <w:numPr>
          <w:ilvl w:val="0"/>
          <w:numId w:val="5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รองอธิการบดีที่อธิการบดีมอบหมายให้รับผิดชอบงานด้านวิชาการ เป็นรองประธานกรรมการ</w:t>
      </w:r>
    </w:p>
    <w:p w:rsidR="008E7035" w:rsidRPr="001E0664" w:rsidRDefault="008E7035" w:rsidP="00D03A42">
      <w:pPr>
        <w:numPr>
          <w:ilvl w:val="0"/>
          <w:numId w:val="5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lastRenderedPageBreak/>
        <w:t>ผู้ช่วยอธิการบดีหรือผู้ช่วยรองอธิการบดีที่อธิการบดีมอบหมายให้รับผิดชอบงานด้านวิจัยเป็นกรรมการ</w:t>
      </w:r>
    </w:p>
    <w:p w:rsidR="008E7035" w:rsidRPr="001E0664" w:rsidRDefault="008E7035" w:rsidP="00D03A42">
      <w:pPr>
        <w:numPr>
          <w:ilvl w:val="0"/>
          <w:numId w:val="5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บรรณาธิการวารสารวิชาการระดับมหาวิทยาลัย เป็นกรรมการ</w:t>
      </w:r>
    </w:p>
    <w:p w:rsidR="008E7035" w:rsidRPr="001E0664" w:rsidRDefault="008E7035" w:rsidP="00D03A42">
      <w:pPr>
        <w:numPr>
          <w:ilvl w:val="0"/>
          <w:numId w:val="5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บรรณาธิการวารสารวิชาการระดับหน่วยงานในกลุ่มสาขา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สังคมศาสตร์และ</w:t>
      </w:r>
      <w:r>
        <w:rPr>
          <w:rFonts w:ascii="TH SarabunPSK" w:hAnsi="TH SarabunPSK" w:cs="TH SarabunPSK"/>
          <w:sz w:val="32"/>
          <w:szCs w:val="32"/>
          <w:cs/>
        </w:rPr>
        <w:t xml:space="preserve">มนุษยศาสตร์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จำนวนสองท่านเป็นกรรมการ กลุ่ม</w:t>
      </w:r>
      <w:r>
        <w:rPr>
          <w:rFonts w:ascii="TH SarabunPSK" w:hAnsi="TH SarabunPSK" w:cs="TH SarabunPSK"/>
          <w:sz w:val="32"/>
          <w:szCs w:val="32"/>
          <w:cs/>
        </w:rPr>
        <w:t>สาขา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จำนวนหนึ่งท่านเป็นกรรมการ และกลุ่มสาขาวิทยาศาสตร์สุขภาพ จำนวน</w:t>
      </w:r>
      <w:r w:rsidRPr="001E0664">
        <w:rPr>
          <w:rFonts w:ascii="TH SarabunPSK" w:hAnsi="TH SarabunPSK" w:cs="TH SarabunPSK"/>
          <w:sz w:val="32"/>
          <w:szCs w:val="32"/>
          <w:cs/>
        </w:rPr>
        <w:t>หนึ่ง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1E0664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8E7035" w:rsidRPr="001E0664" w:rsidRDefault="008E7035" w:rsidP="00D03A42">
      <w:pPr>
        <w:numPr>
          <w:ilvl w:val="0"/>
          <w:numId w:val="5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ผู้อำนวยการกองบริหารการวิจัย เป็นกรรมการและเลขานุการ</w:t>
      </w:r>
    </w:p>
    <w:p w:rsidR="008E7035" w:rsidRPr="001E0664" w:rsidRDefault="008E7035" w:rsidP="00D03A42">
      <w:pPr>
        <w:numPr>
          <w:ilvl w:val="0"/>
          <w:numId w:val="5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หัวหน้างานวารสาร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E0664">
        <w:rPr>
          <w:rFonts w:ascii="TH SarabunPSK" w:hAnsi="TH SarabunPSK" w:cs="TH SarabunPSK"/>
          <w:sz w:val="32"/>
          <w:szCs w:val="32"/>
          <w:cs/>
        </w:rPr>
        <w:t>วิชาการและระบบข้อมูล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E0664">
        <w:rPr>
          <w:rFonts w:ascii="TH SarabunPSK" w:hAnsi="TH SarabunPSK" w:cs="TH SarabunPSK"/>
          <w:sz w:val="32"/>
          <w:szCs w:val="32"/>
          <w:cs/>
        </w:rPr>
        <w:t>วิจัย กองบริหารการวิจัยเป็นกรรมการและผู้ช่วยเลขานุการ และให้มีผู้ช่วยเลขานุการซึ่งแต่งตั้งจากเจ้าหน้าที่กองบริหาร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วิจัย ได้อีกไม่เกินสองคน </w:t>
      </w:r>
    </w:p>
    <w:p w:rsidR="008E7035" w:rsidRPr="001E0664" w:rsidRDefault="008E7035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Pr="008E7035">
        <w:rPr>
          <w:rFonts w:ascii="TH SarabunPSK" w:hAnsi="TH SarabunPSK" w:cs="TH SarabunPSK"/>
          <w:sz w:val="32"/>
          <w:szCs w:val="32"/>
          <w:cs/>
        </w:rPr>
        <w:t>ให้คณะกรรมการมีหน้าที่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8E7035" w:rsidRPr="001E0664" w:rsidRDefault="008E7035" w:rsidP="00D03A42">
      <w:pPr>
        <w:numPr>
          <w:ilvl w:val="0"/>
          <w:numId w:val="6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กำหนดแนวทางการดำเนินการจัดทำวารสารวิชาการระดับมหาวิทยาลัย ให้มีคุณภาพและได้เกณฑ์มาตรฐานระดับชาติ ได้แก่ เกณฑ์มาตรฐานของสำนั</w:t>
      </w:r>
      <w:r>
        <w:rPr>
          <w:rFonts w:ascii="TH SarabunPSK" w:hAnsi="TH SarabunPSK" w:cs="TH SarabunPSK"/>
          <w:sz w:val="32"/>
          <w:szCs w:val="32"/>
          <w:cs/>
        </w:rPr>
        <w:t>กงานคณะกรรมการการอุดมศึกษา (สกอ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E0664">
        <w:rPr>
          <w:rFonts w:ascii="TH SarabunPSK" w:hAnsi="TH SarabunPSK" w:cs="TH SarabunPSK"/>
          <w:sz w:val="32"/>
          <w:szCs w:val="32"/>
          <w:cs/>
        </w:rPr>
        <w:t>) คณะกรรมการข้าราชการพลเรือนในสถาบัน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1E066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1E0664">
        <w:rPr>
          <w:rFonts w:ascii="TH SarabunPSK" w:hAnsi="TH SarabunPSK" w:cs="TH SarabunPSK"/>
          <w:sz w:val="32"/>
          <w:szCs w:val="32"/>
          <w:cs/>
        </w:rPr>
        <w:t>.) สำนักงานรับรองมาตรฐานและประเมินคุณภาพการศึกษา (องค์กรมหาช</w:t>
      </w:r>
      <w:r>
        <w:rPr>
          <w:rFonts w:ascii="TH SarabunPSK" w:hAnsi="TH SarabunPSK" w:cs="TH SarabunPSK"/>
          <w:sz w:val="32"/>
          <w:szCs w:val="32"/>
          <w:cs/>
        </w:rPr>
        <w:t>น) (สมศ.) หรือองค์กรอื่น</w:t>
      </w:r>
      <w:r w:rsidRPr="001E066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>
        <w:rPr>
          <w:rFonts w:ascii="TH SarabunPSK" w:hAnsi="TH SarabunPSK" w:cs="TH SarabunPSK"/>
          <w:sz w:val="32"/>
          <w:szCs w:val="32"/>
          <w:cs/>
        </w:rPr>
        <w:t>ยอมรับ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E0664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ชาติหรือ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1E0664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:rsidR="008E7035" w:rsidRPr="001E0664" w:rsidRDefault="008E7035" w:rsidP="00D03A42">
      <w:pPr>
        <w:numPr>
          <w:ilvl w:val="0"/>
          <w:numId w:val="6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กำห</w:t>
      </w:r>
      <w:r>
        <w:rPr>
          <w:rFonts w:ascii="TH SarabunPSK" w:hAnsi="TH SarabunPSK" w:cs="TH SarabunPSK"/>
          <w:sz w:val="32"/>
          <w:szCs w:val="32"/>
          <w:cs/>
        </w:rPr>
        <w:t>นดแนวทางสนับสนุน</w:t>
      </w:r>
      <w:r w:rsidRPr="001E0664">
        <w:rPr>
          <w:rFonts w:ascii="TH SarabunPSK" w:hAnsi="TH SarabunPSK" w:cs="TH SarabunPSK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1E0664">
        <w:rPr>
          <w:rFonts w:ascii="TH SarabunPSK" w:hAnsi="TH SarabunPSK" w:cs="TH SarabunPSK"/>
          <w:sz w:val="32"/>
          <w:szCs w:val="32"/>
          <w:cs/>
        </w:rPr>
        <w:t>ระดับหน่วยงาน ให้</w:t>
      </w:r>
      <w:r>
        <w:rPr>
          <w:rFonts w:ascii="TH SarabunPSK" w:hAnsi="TH SarabunPSK" w:cs="TH SarabunPSK" w:hint="cs"/>
          <w:sz w:val="32"/>
          <w:szCs w:val="32"/>
          <w:cs/>
        </w:rPr>
        <w:t>ผลิตวารสารที่</w:t>
      </w:r>
      <w:r w:rsidRPr="001E0664">
        <w:rPr>
          <w:rFonts w:ascii="TH SarabunPSK" w:hAnsi="TH SarabunPSK" w:cs="TH SarabunPSK"/>
          <w:sz w:val="32"/>
          <w:szCs w:val="32"/>
          <w:cs/>
        </w:rPr>
        <w:t>มีคุ</w:t>
      </w:r>
      <w:r>
        <w:rPr>
          <w:rFonts w:ascii="TH SarabunPSK" w:hAnsi="TH SarabunPSK" w:cs="TH SarabunPSK"/>
          <w:sz w:val="32"/>
          <w:szCs w:val="32"/>
          <w:cs/>
        </w:rPr>
        <w:t>ณภาพและได้เกณฑ์มาตรฐานระดับชาติ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>หรือระดับนานาชาติ</w:t>
      </w:r>
    </w:p>
    <w:p w:rsidR="008E7035" w:rsidRDefault="008E7035" w:rsidP="00D03A42">
      <w:pPr>
        <w:numPr>
          <w:ilvl w:val="0"/>
          <w:numId w:val="6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 xml:space="preserve">กำกับดูแล ประเมินผล และจัดทำรายงานผลการดำเนินงานจัดทำวารสารวิชาการ เสนอต่ออธิการบดีและสภามหาวิทยาลัย อย่างน้อยปีละ ๑ ครั้ง </w:t>
      </w:r>
    </w:p>
    <w:p w:rsidR="0078566A" w:rsidRPr="001E0664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E703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8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035" w:rsidRPr="008E7035">
        <w:rPr>
          <w:rFonts w:ascii="TH SarabunPSK" w:hAnsi="TH SarabunPSK" w:cs="TH SarabunPSK"/>
          <w:sz w:val="32"/>
          <w:szCs w:val="32"/>
          <w:cs/>
        </w:rPr>
        <w:t>ให้อธิการบดี</w:t>
      </w:r>
      <w:r w:rsidRPr="001E0664">
        <w:rPr>
          <w:rFonts w:ascii="TH SarabunPSK" w:hAnsi="TH SarabunPSK" w:cs="TH SarabunPSK"/>
          <w:sz w:val="32"/>
          <w:szCs w:val="32"/>
          <w:cs/>
        </w:rPr>
        <w:t>แต่งตั้งคณะผู้จัดทำวารสารวิชาการระดับมหาวิทยาลัยแต่ละฉบับ ประกอบด้วย</w:t>
      </w:r>
    </w:p>
    <w:p w:rsidR="0078566A" w:rsidRPr="001E0664" w:rsidRDefault="0078566A" w:rsidP="00D03A42">
      <w:pPr>
        <w:numPr>
          <w:ilvl w:val="0"/>
          <w:numId w:val="4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 xml:space="preserve">บรรณาธิการ </w:t>
      </w:r>
    </w:p>
    <w:p w:rsidR="0078566A" w:rsidRDefault="0078566A" w:rsidP="00D03A42">
      <w:pPr>
        <w:numPr>
          <w:ilvl w:val="0"/>
          <w:numId w:val="4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รองบรรณาธิการและหรือผู้ช่วยบรรณาธิการ จำนวนไม่เกิน ๒ คน</w:t>
      </w:r>
    </w:p>
    <w:p w:rsidR="0078566A" w:rsidRPr="001E0664" w:rsidRDefault="0078566A" w:rsidP="00D03A42">
      <w:pPr>
        <w:numPr>
          <w:ilvl w:val="0"/>
          <w:numId w:val="4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 xml:space="preserve">กองบรรณาธิการ </w:t>
      </w:r>
    </w:p>
    <w:p w:rsidR="0078566A" w:rsidRPr="001E0664" w:rsidRDefault="0078566A" w:rsidP="00D03A42">
      <w:pPr>
        <w:numPr>
          <w:ilvl w:val="0"/>
          <w:numId w:val="4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ผู้จัดการ</w:t>
      </w:r>
    </w:p>
    <w:p w:rsidR="0078566A" w:rsidRPr="001E0664" w:rsidRDefault="0078566A" w:rsidP="00D03A42">
      <w:pPr>
        <w:numPr>
          <w:ilvl w:val="0"/>
          <w:numId w:val="4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ผู้ช่วยผู้จัดการ</w:t>
      </w:r>
    </w:p>
    <w:p w:rsidR="0078566A" w:rsidRPr="001E0664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0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03A4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บรรณาธิการให้แต่งตั้งจาก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ผู้ทรงคุณวุฒิภายในมหาวิทยาลัยและมี</w:t>
      </w:r>
      <w:r w:rsidRPr="001E0664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Pr="001E0664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ที่เกี่ยวข้องกับกลุ่มสาขาของวารสารนั้น ๆ </w:t>
      </w:r>
      <w:r w:rsidRPr="001E0664">
        <w:rPr>
          <w:rFonts w:ascii="TH SarabunPSK" w:hAnsi="TH SarabunPSK" w:cs="TH SarabunPSK"/>
          <w:sz w:val="32"/>
          <w:szCs w:val="32"/>
          <w:cs/>
        </w:rPr>
        <w:t>อย่างต่อเนื่องและดำรงตำแหน่งผู้ช่วยศาสตราจารย์ขึ้นไป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หรือสำเร็จการศึกษาในระดับปริญญาเอกเท่านั้น</w:t>
      </w:r>
    </w:p>
    <w:p w:rsidR="0078566A" w:rsidRPr="001E0664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ให้บรรณาธิการมีหน้าที่รวบรวมและคัดกรองบทความ สรรหาผู้ทรงคุณวุฒิประเมินคุณภาพบทความเพื่อตีพิมพ์ (</w:t>
      </w:r>
      <w:r w:rsidRPr="001E0664">
        <w:rPr>
          <w:rFonts w:ascii="TH SarabunPSK" w:hAnsi="TH SarabunPSK" w:cs="TH SarabunPSK"/>
          <w:sz w:val="32"/>
          <w:szCs w:val="32"/>
        </w:rPr>
        <w:t>peer review</w:t>
      </w:r>
      <w:r w:rsidRPr="001E0664">
        <w:rPr>
          <w:rFonts w:ascii="TH SarabunPSK" w:hAnsi="TH SarabunPSK" w:cs="TH SarabunPSK"/>
          <w:sz w:val="32"/>
          <w:szCs w:val="32"/>
          <w:cs/>
        </w:rPr>
        <w:t>) ตรวจสอบแก้ไขบทความ และควบคุมการผลิตวารสารวิชาการจนกระทั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่</w:t>
      </w:r>
      <w:r w:rsidRPr="001E0664">
        <w:rPr>
          <w:rFonts w:ascii="TH SarabunPSK" w:hAnsi="TH SarabunPSK" w:cs="TH SarabunPSK"/>
          <w:sz w:val="32"/>
          <w:szCs w:val="32"/>
          <w:cs/>
        </w:rPr>
        <w:t>งตีพิมพ์ได้สำเร็จ</w:t>
      </w:r>
    </w:p>
    <w:p w:rsidR="0078566A" w:rsidRPr="001E0664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D03A4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585">
        <w:rPr>
          <w:rFonts w:ascii="TH SarabunPSK" w:hAnsi="TH SarabunPSK" w:cs="TH SarabunPSK"/>
          <w:sz w:val="32"/>
          <w:szCs w:val="32"/>
          <w:cs/>
        </w:rPr>
        <w:t>กองบรรณาธิการ ให้แต่งตั้งผู้ทรงคุณวุฒิไม่น้อยกว่า ๑๕ คน และไม่เกิน ๓๐ คน แบ่งเป็น อาจารย์ประจำภายในมหาวิทยาลัย ไม่น้อยกว่า ๕ คน และไม่เกิน ๑๒ คน ผู้ทรงคุณวุฒิภายนอกมหาวิทยาลัย ไม่น้อยกว่า ๑๐ คน และไม่เกิน ๑๘ คน</w:t>
      </w:r>
    </w:p>
    <w:p w:rsidR="0078566A" w:rsidRPr="00422C7E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0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03A4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ให้ผู้อำนวยการกองบริหารการวิจัยเป็นผู้จัดการ ทำหน้าที่จัดทำต้นฉบับ ติดต่อประสานงานระหว่างบรรณาธิการ กองบรรณาธิการและผู้เขียนบทความ ออกแบบ จัดทำรูปเล่ม และตรวจสอบความเรียบร้อยของการพิมพ์ ผลิตเป็นรูปเล่มและจัดทำเป็นสื่อสารสนเทศ ทำการ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และงานอื่น ๆ ตามที่บรรณาธิการมอบหมาย</w:t>
      </w:r>
    </w:p>
    <w:p w:rsidR="0078566A" w:rsidRPr="001E0664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ให้หัวหน้างานวารสาร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E0664">
        <w:rPr>
          <w:rFonts w:ascii="TH SarabunPSK" w:hAnsi="TH SarabunPSK" w:cs="TH SarabunPSK"/>
          <w:sz w:val="32"/>
          <w:szCs w:val="32"/>
          <w:cs/>
        </w:rPr>
        <w:t>วิชาการและระบบข้อมูล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E0664">
        <w:rPr>
          <w:rFonts w:ascii="TH SarabunPSK" w:hAnsi="TH SarabunPSK" w:cs="TH SarabunPSK"/>
          <w:sz w:val="32"/>
          <w:szCs w:val="32"/>
          <w:cs/>
        </w:rPr>
        <w:t>วิจัย เป็นผู้ช่วยผู้จัดการ ทำหน้าที่และรับผิดชอบตามที่ผู้จัดการมอบหมาย</w:t>
      </w:r>
    </w:p>
    <w:p w:rsidR="0078566A" w:rsidRPr="001E0664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03A4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ให้จ่ายเงินสมนาคุณแก่ผู้จัดทำวารสารวิชาการระดับมหาวิทยาลัย ในอัตราดังต่อไปนี้</w:t>
      </w:r>
    </w:p>
    <w:p w:rsidR="0078566A" w:rsidRPr="001E0664" w:rsidRDefault="0078566A" w:rsidP="00D03A42">
      <w:pPr>
        <w:numPr>
          <w:ilvl w:val="0"/>
          <w:numId w:val="1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บรรณาธิการ ฉบับละไม่เกิน ๑๐,๐๐๐ บาท</w:t>
      </w:r>
    </w:p>
    <w:p w:rsidR="0078566A" w:rsidRPr="001E0664" w:rsidRDefault="0078566A" w:rsidP="00D03A42">
      <w:pPr>
        <w:numPr>
          <w:ilvl w:val="0"/>
          <w:numId w:val="1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รองบรรณาธิการ ฉบับละไม่เกิน ๖,๐๐๐ บาท</w:t>
      </w:r>
    </w:p>
    <w:p w:rsidR="0078566A" w:rsidRPr="001E0664" w:rsidRDefault="0078566A" w:rsidP="00D03A42">
      <w:pPr>
        <w:numPr>
          <w:ilvl w:val="0"/>
          <w:numId w:val="1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 w:hint="cs"/>
          <w:sz w:val="32"/>
          <w:szCs w:val="32"/>
          <w:cs/>
        </w:rPr>
        <w:t>ผู้ช่วยบรรณาธิการ</w:t>
      </w:r>
      <w:r w:rsidR="00736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ฉบับละไม่เกิน 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๔</w:t>
      </w:r>
      <w:r w:rsidRPr="001E0664">
        <w:rPr>
          <w:rFonts w:ascii="TH SarabunPSK" w:hAnsi="TH SarabunPSK" w:cs="TH SarabunPSK"/>
          <w:sz w:val="32"/>
          <w:szCs w:val="32"/>
        </w:rPr>
        <w:t>,</w:t>
      </w:r>
      <w:r w:rsidRPr="001E0664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78566A" w:rsidRPr="001E0664" w:rsidRDefault="0078566A" w:rsidP="00D03A42">
      <w:pPr>
        <w:numPr>
          <w:ilvl w:val="0"/>
          <w:numId w:val="1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ผู้ทรงคุณวุฒิประเมินคุณภาพบทความเพื่อตีพิมพ์ (</w:t>
      </w:r>
      <w:r w:rsidRPr="001E0664">
        <w:rPr>
          <w:rFonts w:ascii="TH SarabunPSK" w:hAnsi="TH SarabunPSK" w:cs="TH SarabunPSK"/>
          <w:sz w:val="32"/>
          <w:szCs w:val="32"/>
        </w:rPr>
        <w:t>peer review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8566A" w:rsidRPr="001E0664" w:rsidRDefault="0078566A" w:rsidP="00D03A42">
      <w:pPr>
        <w:numPr>
          <w:ilvl w:val="0"/>
          <w:numId w:val="2"/>
        </w:numPr>
        <w:tabs>
          <w:tab w:val="left" w:pos="2430"/>
        </w:tabs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วารสารธรรมศาสตร์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64">
        <w:rPr>
          <w:rFonts w:ascii="TH SarabunPSK" w:hAnsi="TH SarabunPSK" w:cs="TH SarabunPSK"/>
          <w:sz w:val="32"/>
          <w:szCs w:val="32"/>
          <w:cs/>
        </w:rPr>
        <w:t>และวารสารวิทยาศาสตร์และเทคโ</w:t>
      </w:r>
      <w:r>
        <w:rPr>
          <w:rFonts w:ascii="TH SarabunPSK" w:hAnsi="TH SarabunPSK" w:cs="TH SarabunPSK"/>
          <w:sz w:val="32"/>
          <w:szCs w:val="32"/>
          <w:cs/>
        </w:rPr>
        <w:t>นโลยี บทความละไม่เกิน ๑,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E0664">
        <w:rPr>
          <w:rFonts w:ascii="TH SarabunPSK" w:hAnsi="TH SarabunPSK" w:cs="TH SarabunPSK"/>
          <w:sz w:val="32"/>
          <w:szCs w:val="32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cs/>
        </w:rPr>
        <w:t>ต่อหนึ่งคน</w:t>
      </w:r>
    </w:p>
    <w:p w:rsidR="0078566A" w:rsidRPr="001E0664" w:rsidRDefault="0078566A" w:rsidP="00D03A42">
      <w:pPr>
        <w:numPr>
          <w:ilvl w:val="0"/>
          <w:numId w:val="2"/>
        </w:numPr>
        <w:tabs>
          <w:tab w:val="left" w:pos="2430"/>
        </w:tabs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 xml:space="preserve">วารสาร </w:t>
      </w:r>
      <w:proofErr w:type="spellStart"/>
      <w:r w:rsidRPr="001E0664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Pr="001E0664">
        <w:rPr>
          <w:rFonts w:ascii="TH SarabunPSK" w:hAnsi="TH SarabunPSK" w:cs="TH SarabunPSK"/>
          <w:sz w:val="32"/>
          <w:szCs w:val="32"/>
        </w:rPr>
        <w:t xml:space="preserve"> Review 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 w:rsidR="00791C6B" w:rsidRPr="00791C6B">
        <w:rPr>
          <w:rFonts w:ascii="TH SarabunPSK" w:hAnsi="TH SarabunPSK" w:cs="TH SarabunPSK"/>
          <w:sz w:val="32"/>
          <w:szCs w:val="32"/>
        </w:rPr>
        <w:t>Science &amp; Technology Asia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664">
        <w:rPr>
          <w:rFonts w:ascii="TH SarabunPSK" w:hAnsi="TH SarabunPSK" w:cs="TH SarabunPSK"/>
          <w:sz w:val="32"/>
          <w:szCs w:val="32"/>
          <w:cs/>
        </w:rPr>
        <w:t>บทความละไม่เกิน ๒</w:t>
      </w:r>
      <w:r w:rsidRPr="001E0664">
        <w:rPr>
          <w:rFonts w:ascii="TH SarabunPSK" w:hAnsi="TH SarabunPSK" w:cs="TH SarabunPSK"/>
          <w:sz w:val="32"/>
          <w:szCs w:val="32"/>
        </w:rPr>
        <w:t>,</w:t>
      </w:r>
      <w:r w:rsidRPr="001E0664">
        <w:rPr>
          <w:rFonts w:ascii="TH SarabunPSK" w:hAnsi="TH SarabunPSK" w:cs="TH SarabunPSK"/>
          <w:sz w:val="32"/>
          <w:szCs w:val="32"/>
          <w:cs/>
        </w:rPr>
        <w:t>๕๐๐ บาท</w:t>
      </w:r>
    </w:p>
    <w:p w:rsidR="0078566A" w:rsidRPr="001E0664" w:rsidRDefault="0078566A" w:rsidP="00D03A42">
      <w:pPr>
        <w:numPr>
          <w:ilvl w:val="0"/>
          <w:numId w:val="1"/>
        </w:numPr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 xml:space="preserve">ผู้ตรวจภาษาอังกฤษในบทความที่จะตีพิมพ์ในวารสาร </w:t>
      </w:r>
      <w:proofErr w:type="spellStart"/>
      <w:r w:rsidRPr="001E0664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Pr="001E0664">
        <w:rPr>
          <w:rFonts w:ascii="TH SarabunPSK" w:hAnsi="TH SarabunPSK" w:cs="TH SarabunPSK"/>
          <w:sz w:val="32"/>
          <w:szCs w:val="32"/>
        </w:rPr>
        <w:t xml:space="preserve"> Review 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91C6B" w:rsidRPr="00791C6B">
        <w:rPr>
          <w:rFonts w:ascii="TH SarabunPSK" w:hAnsi="TH SarabunPSK" w:cs="TH SarabunPSK"/>
          <w:sz w:val="32"/>
          <w:szCs w:val="32"/>
        </w:rPr>
        <w:t>Science &amp; Technology Asia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บทความละไม่เกิน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๒,๕</w:t>
      </w:r>
      <w:r>
        <w:rPr>
          <w:rFonts w:ascii="TH SarabunPSK" w:hAnsi="TH SarabunPSK" w:cs="TH SarabunPSK"/>
          <w:sz w:val="32"/>
          <w:szCs w:val="32"/>
          <w:cs/>
        </w:rPr>
        <w:t xml:space="preserve">๐๐  บาทแต่ต้องไม่เกิน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1E0664">
        <w:rPr>
          <w:rFonts w:ascii="TH SarabunPSK" w:hAnsi="TH SarabunPSK" w:cs="TH SarabunPSK"/>
          <w:sz w:val="32"/>
          <w:szCs w:val="32"/>
          <w:cs/>
        </w:rPr>
        <w:t>,๐๐๐ บาท ต่อหนึ่งฉบับ</w:t>
      </w:r>
    </w:p>
    <w:p w:rsidR="0078566A" w:rsidRPr="001E0664" w:rsidRDefault="0078566A" w:rsidP="00D03A42">
      <w:pPr>
        <w:numPr>
          <w:ilvl w:val="0"/>
          <w:numId w:val="1"/>
        </w:numPr>
        <w:ind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ผู้เขียนบทความรับเชิญ บทความละไม่เกิน 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๒</w:t>
      </w:r>
      <w:r w:rsidRPr="001E0664">
        <w:rPr>
          <w:rFonts w:ascii="TH SarabunPSK" w:hAnsi="TH SarabunPSK" w:cs="TH SarabunPSK"/>
          <w:sz w:val="32"/>
          <w:szCs w:val="32"/>
        </w:rPr>
        <w:t>,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1E066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8566A" w:rsidRPr="001E0664" w:rsidRDefault="0078566A" w:rsidP="00D03A42">
      <w:pPr>
        <w:ind w:firstLine="17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>การจ่ายเงินสมนาคุณให้ผู้ทรงคุณวุฒิประเมินคุณภาพบทความเพื่อตีพิมพ์ (</w:t>
      </w:r>
      <w:r w:rsidRPr="001E0664">
        <w:rPr>
          <w:rFonts w:ascii="TH SarabunPSK" w:hAnsi="TH SarabunPSK" w:cs="TH SarabunPSK"/>
          <w:sz w:val="32"/>
          <w:szCs w:val="32"/>
        </w:rPr>
        <w:t>peer review</w:t>
      </w:r>
      <w:r w:rsidRPr="001E0664">
        <w:rPr>
          <w:rFonts w:ascii="TH SarabunPSK" w:hAnsi="TH SarabunPSK" w:cs="TH SarabunPSK"/>
          <w:sz w:val="32"/>
          <w:szCs w:val="32"/>
          <w:cs/>
        </w:rPr>
        <w:t>) ตาม (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๔</w:t>
      </w:r>
      <w:r w:rsidRPr="001E0664">
        <w:rPr>
          <w:rFonts w:ascii="TH SarabunPSK" w:hAnsi="TH SarabunPSK" w:cs="TH SarabunPSK"/>
          <w:sz w:val="32"/>
          <w:szCs w:val="32"/>
          <w:cs/>
        </w:rPr>
        <w:t>) จะจ่ายได้ไม่เกินบทควา</w:t>
      </w:r>
      <w:r>
        <w:rPr>
          <w:rFonts w:ascii="TH SarabunPSK" w:hAnsi="TH SarabunPSK" w:cs="TH SarabunPSK"/>
          <w:sz w:val="32"/>
          <w:szCs w:val="32"/>
          <w:cs/>
        </w:rPr>
        <w:t>มละห้า</w:t>
      </w:r>
      <w:r w:rsidRPr="001E0664">
        <w:rPr>
          <w:rFonts w:ascii="TH SarabunPSK" w:hAnsi="TH SarabunPSK" w:cs="TH SarabunPSK"/>
          <w:sz w:val="32"/>
          <w:szCs w:val="32"/>
          <w:cs/>
        </w:rPr>
        <w:t>คน</w:t>
      </w:r>
    </w:p>
    <w:p w:rsidR="00C25336" w:rsidRDefault="00C25336" w:rsidP="00D03A42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D03A42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05FD" w:rsidRPr="003305FD">
        <w:rPr>
          <w:rFonts w:ascii="TH SarabunPSK" w:hAnsi="TH SarabunPSK" w:cs="TH SarabunPSK"/>
          <w:sz w:val="32"/>
          <w:szCs w:val="32"/>
          <w:cs/>
        </w:rPr>
        <w:t>ให้คณะกรรมการบริหารวารสารวิชาการ มีสิทธิได้รับเบี้ยประชุมตามระเบียบมหาวิทยาลัยธรรมศาสตร์ว่าด้วยเบี้ยประชุมกรรมการ</w:t>
      </w:r>
    </w:p>
    <w:p w:rsidR="0078566A" w:rsidRDefault="0078566A" w:rsidP="00D03A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6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C2533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03A4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7585">
        <w:rPr>
          <w:rFonts w:ascii="TH SarabunPSK" w:hAnsi="TH SarabunPSK" w:cs="TH SarabunPSK"/>
          <w:sz w:val="32"/>
          <w:szCs w:val="32"/>
          <w:cs/>
        </w:rPr>
        <w:t>ในการประชุมเพื่อจัดทำวารสารวิชาการระดับมหาวิทยาลัย ให้คณะผู้จัดทำวารสารวิชาการมีสิทธิได้รับเบี้ยประชุมในอัตราครั้งละ ๑</w:t>
      </w:r>
      <w:r w:rsidRPr="00367585">
        <w:rPr>
          <w:rFonts w:ascii="TH SarabunPSK" w:hAnsi="TH SarabunPSK" w:cs="TH SarabunPSK"/>
          <w:sz w:val="32"/>
          <w:szCs w:val="32"/>
        </w:rPr>
        <w:t>,</w:t>
      </w:r>
      <w:r w:rsidRPr="00367585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791C6B" w:rsidRDefault="00791C6B" w:rsidP="00791C6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6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9425F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03A4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1C6B">
        <w:rPr>
          <w:rFonts w:ascii="TH SarabunPSK" w:hAnsi="TH SarabunPSK" w:cs="TH SarabunPSK" w:hint="cs"/>
          <w:sz w:val="32"/>
          <w:szCs w:val="32"/>
          <w:cs/>
        </w:rPr>
        <w:t>ให้อธิการบดี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รักษาการให้เป็นไปตามประกาศนี้</w:t>
      </w:r>
      <w:r w:rsidR="00A72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1C6B" w:rsidRPr="003379C6" w:rsidRDefault="00791C6B" w:rsidP="00791C6B">
      <w:pPr>
        <w:ind w:left="1985"/>
        <w:jc w:val="center"/>
        <w:rPr>
          <w:rFonts w:ascii="TH SarabunPSK" w:hAnsi="TH SarabunPSK" w:cs="TH SarabunPSK"/>
          <w:sz w:val="16"/>
          <w:szCs w:val="16"/>
        </w:rPr>
      </w:pPr>
    </w:p>
    <w:p w:rsidR="00791C6B" w:rsidRDefault="00791C6B" w:rsidP="00791C6B">
      <w:pPr>
        <w:ind w:left="1985" w:right="386"/>
        <w:jc w:val="center"/>
        <w:rPr>
          <w:rFonts w:ascii="TH SarabunPSK" w:hAnsi="TH SarabunPSK" w:cs="TH SarabunPSK"/>
          <w:sz w:val="32"/>
          <w:szCs w:val="32"/>
        </w:rPr>
      </w:pPr>
      <w:r w:rsidRPr="001E0664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1E06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0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A42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64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791C6B" w:rsidRDefault="00791C6B" w:rsidP="00791C6B">
      <w:pPr>
        <w:ind w:left="1985" w:right="386"/>
        <w:jc w:val="center"/>
        <w:rPr>
          <w:rFonts w:ascii="TH SarabunPSK" w:hAnsi="TH SarabunPSK" w:cs="TH SarabunPSK"/>
          <w:sz w:val="32"/>
          <w:szCs w:val="32"/>
        </w:rPr>
      </w:pPr>
    </w:p>
    <w:p w:rsidR="00791C6B" w:rsidRDefault="00791C6B" w:rsidP="00791C6B">
      <w:pPr>
        <w:ind w:left="1985" w:right="386"/>
        <w:jc w:val="center"/>
        <w:rPr>
          <w:rFonts w:ascii="TH SarabunPSK" w:hAnsi="TH SarabunPSK" w:cs="TH SarabunPSK"/>
          <w:sz w:val="32"/>
          <w:szCs w:val="32"/>
        </w:rPr>
      </w:pPr>
    </w:p>
    <w:p w:rsidR="00791C6B" w:rsidRPr="00791C6B" w:rsidRDefault="00791C6B" w:rsidP="00791C6B">
      <w:pPr>
        <w:ind w:left="1985" w:right="38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379C6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791C6B">
        <w:rPr>
          <w:rFonts w:ascii="TH SarabunPSK" w:hAnsi="TH SarabunPSK" w:cs="TH SarabunPSK"/>
          <w:sz w:val="32"/>
          <w:szCs w:val="32"/>
          <w:cs/>
        </w:rPr>
        <w:t xml:space="preserve"> เกศินี</w:t>
      </w:r>
      <w:r w:rsidR="00337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C6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91C6B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Pr="00791C6B">
        <w:rPr>
          <w:rFonts w:ascii="TH SarabunPSK" w:hAnsi="TH SarabunPSK" w:cs="TH SarabunPSK"/>
          <w:sz w:val="32"/>
          <w:szCs w:val="32"/>
          <w:cs/>
        </w:rPr>
        <w:t>รชาติ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62D5" w:rsidRPr="00551524" w:rsidRDefault="00791C6B" w:rsidP="00551524">
      <w:pPr>
        <w:ind w:left="1985" w:right="386"/>
        <w:jc w:val="center"/>
        <w:rPr>
          <w:rFonts w:ascii="TH SarabunPSK" w:hAnsi="TH SarabunPSK" w:cs="TH SarabunPSK"/>
          <w:sz w:val="32"/>
          <w:szCs w:val="32"/>
          <w:cs/>
        </w:rPr>
      </w:pPr>
      <w:r w:rsidRPr="00791C6B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5D62D5" w:rsidRPr="00551524" w:rsidSect="00551524">
      <w:headerReference w:type="default" r:id="rId8"/>
      <w:pgSz w:w="11906" w:h="16838"/>
      <w:pgMar w:top="1440" w:right="1440" w:bottom="135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4" w:rsidRDefault="00CD75B4" w:rsidP="00791C6B">
      <w:r>
        <w:separator/>
      </w:r>
    </w:p>
  </w:endnote>
  <w:endnote w:type="continuationSeparator" w:id="0">
    <w:p w:rsidR="00CD75B4" w:rsidRDefault="00CD75B4" w:rsidP="0079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4" w:rsidRDefault="00CD75B4" w:rsidP="00791C6B">
      <w:r>
        <w:separator/>
      </w:r>
    </w:p>
  </w:footnote>
  <w:footnote w:type="continuationSeparator" w:id="0">
    <w:p w:rsidR="00CD75B4" w:rsidRDefault="00CD75B4" w:rsidP="0079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3934682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791C6B" w:rsidRPr="00D03A42" w:rsidRDefault="00791C6B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D03A4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D03A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03A4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03A4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03A4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03A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65BA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D03A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D03A42">
          <w:rPr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495"/>
    <w:multiLevelType w:val="hybridMultilevel"/>
    <w:tmpl w:val="EB98B6C4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B441AB"/>
    <w:multiLevelType w:val="hybridMultilevel"/>
    <w:tmpl w:val="EB98B6C4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EB4161"/>
    <w:multiLevelType w:val="hybridMultilevel"/>
    <w:tmpl w:val="8D4E75EE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340596"/>
    <w:multiLevelType w:val="hybridMultilevel"/>
    <w:tmpl w:val="CA9EAE20"/>
    <w:lvl w:ilvl="0" w:tplc="F626A5C4">
      <w:start w:val="1"/>
      <w:numFmt w:val="thaiLett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E250B9A"/>
    <w:multiLevelType w:val="hybridMultilevel"/>
    <w:tmpl w:val="F160AA82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93C72A2"/>
    <w:multiLevelType w:val="hybridMultilevel"/>
    <w:tmpl w:val="2F24F122"/>
    <w:lvl w:ilvl="0" w:tplc="C99ACB7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6A"/>
    <w:rsid w:val="000A3202"/>
    <w:rsid w:val="00131ACD"/>
    <w:rsid w:val="001362E7"/>
    <w:rsid w:val="001542B9"/>
    <w:rsid w:val="001D1B29"/>
    <w:rsid w:val="002A245A"/>
    <w:rsid w:val="00306F38"/>
    <w:rsid w:val="003305FD"/>
    <w:rsid w:val="003379C6"/>
    <w:rsid w:val="003F6E8A"/>
    <w:rsid w:val="00410C82"/>
    <w:rsid w:val="00416CC6"/>
    <w:rsid w:val="00530E59"/>
    <w:rsid w:val="00551524"/>
    <w:rsid w:val="005D62D5"/>
    <w:rsid w:val="006028D6"/>
    <w:rsid w:val="00691EE9"/>
    <w:rsid w:val="006B6840"/>
    <w:rsid w:val="006D7ADB"/>
    <w:rsid w:val="00736452"/>
    <w:rsid w:val="0078566A"/>
    <w:rsid w:val="00791C6B"/>
    <w:rsid w:val="007A50F9"/>
    <w:rsid w:val="0082506E"/>
    <w:rsid w:val="008A20E4"/>
    <w:rsid w:val="008B65BA"/>
    <w:rsid w:val="008E7035"/>
    <w:rsid w:val="0090768D"/>
    <w:rsid w:val="009425F1"/>
    <w:rsid w:val="00953615"/>
    <w:rsid w:val="00A72615"/>
    <w:rsid w:val="00AA17FF"/>
    <w:rsid w:val="00AA5821"/>
    <w:rsid w:val="00AE216A"/>
    <w:rsid w:val="00B53AF5"/>
    <w:rsid w:val="00B770A9"/>
    <w:rsid w:val="00C25336"/>
    <w:rsid w:val="00C50554"/>
    <w:rsid w:val="00CB381A"/>
    <w:rsid w:val="00CD75B4"/>
    <w:rsid w:val="00D03A42"/>
    <w:rsid w:val="00D11D1B"/>
    <w:rsid w:val="00DA2C93"/>
    <w:rsid w:val="00DF646E"/>
    <w:rsid w:val="00E550CC"/>
    <w:rsid w:val="00E5785A"/>
    <w:rsid w:val="00EC3FE8"/>
    <w:rsid w:val="00F12C89"/>
    <w:rsid w:val="00F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AD24C"/>
  <w15:docId w15:val="{E9033A99-7493-4161-BEA0-C5970BE2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6A"/>
    <w:pPr>
      <w:spacing w:line="240" w:lineRule="auto"/>
      <w:ind w:firstLine="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40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6840"/>
    <w:rPr>
      <w:rFonts w:ascii="Segoe UI" w:eastAsia="Times New Roman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791C6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91C6B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791C6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91C6B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2018-10-24T03:30:00Z</cp:lastPrinted>
  <dcterms:created xsi:type="dcterms:W3CDTF">2018-09-25T03:38:00Z</dcterms:created>
  <dcterms:modified xsi:type="dcterms:W3CDTF">2018-10-24T07:08:00Z</dcterms:modified>
</cp:coreProperties>
</file>