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AC" w:rsidRPr="00841979" w:rsidRDefault="008779AC" w:rsidP="008779AC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E1E1E1"/>
        </w:rPr>
      </w:pPr>
      <w:r w:rsidRPr="0084197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FEE8E6E" wp14:editId="2DDB0F2B">
            <wp:extent cx="961200" cy="99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AC" w:rsidRPr="00841979" w:rsidRDefault="004943C7" w:rsidP="008779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8779AC" w:rsidRPr="0084197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มหาวิทยาลัยธรรมศาสตร์ </w:t>
      </w:r>
    </w:p>
    <w:p w:rsidR="008779AC" w:rsidRPr="00841979" w:rsidRDefault="004943C7" w:rsidP="008779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>เรื่</w:t>
      </w:r>
      <w:r w:rsidR="00C47ED8">
        <w:rPr>
          <w:rFonts w:ascii="TH SarabunPSK" w:hAnsi="TH SarabunPSK" w:cs="TH SarabunPSK"/>
          <w:b/>
          <w:bCs/>
          <w:sz w:val="32"/>
          <w:szCs w:val="32"/>
          <w:cs/>
        </w:rPr>
        <w:t>อง การจัดทำวารสารวิชาการและ</w:t>
      </w: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</w:t>
      </w:r>
      <w:r w:rsidR="00C47ED8">
        <w:rPr>
          <w:rFonts w:ascii="TH SarabunPSK" w:hAnsi="TH SarabunPSK" w:cs="TH SarabunPSK" w:hint="cs"/>
          <w:b/>
          <w:bCs/>
          <w:sz w:val="32"/>
          <w:szCs w:val="32"/>
          <w:cs/>
        </w:rPr>
        <w:t>สมนาคุณ</w:t>
      </w: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ผู้จัดทำวารสารวิชาการร</w:t>
      </w:r>
      <w:r w:rsidR="00134603" w:rsidRPr="00841979">
        <w:rPr>
          <w:rFonts w:ascii="TH SarabunPSK" w:hAnsi="TH SarabunPSK" w:cs="TH SarabunPSK"/>
          <w:b/>
          <w:bCs/>
          <w:sz w:val="32"/>
          <w:szCs w:val="32"/>
          <w:cs/>
        </w:rPr>
        <w:t>ะดับ</w:t>
      </w:r>
      <w:r w:rsidR="0096419C" w:rsidRPr="00841979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853F8A">
        <w:rPr>
          <w:rFonts w:ascii="TH SarabunPSK" w:hAnsi="TH SarabunPSK" w:cs="TH SarabunPSK"/>
          <w:b/>
          <w:bCs/>
          <w:sz w:val="32"/>
          <w:szCs w:val="32"/>
          <w:cs/>
        </w:rPr>
        <w:t>งาน พ.ศ.</w:t>
      </w:r>
      <w:r w:rsidR="00853F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1113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:rsidR="000B5276" w:rsidRPr="00841979" w:rsidRDefault="008779AC" w:rsidP="00886345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841979">
        <w:rPr>
          <w:rFonts w:ascii="TH SarabunPSK" w:hAnsi="TH SarabunPSK" w:cs="TH SarabunPSK"/>
          <w:sz w:val="32"/>
          <w:szCs w:val="32"/>
        </w:rPr>
        <w:t>___________________</w:t>
      </w:r>
    </w:p>
    <w:p w:rsidR="008779AC" w:rsidRPr="00841979" w:rsidRDefault="00134603" w:rsidP="000B52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979">
        <w:rPr>
          <w:rFonts w:ascii="TH SarabunPSK" w:hAnsi="TH SarabunPSK" w:cs="TH SarabunPSK"/>
          <w:sz w:val="32"/>
          <w:szCs w:val="32"/>
        </w:rPr>
        <w:tab/>
      </w:r>
      <w:r w:rsidRPr="00841979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โดยที่เป็นการสมควรให้มีประกาศมหาวิทยาลัยธรรมศาสตร์ เรื่อง </w:t>
      </w:r>
      <w:r w:rsidR="00C47ED8" w:rsidRPr="00C47ED8">
        <w:rPr>
          <w:rFonts w:ascii="TH SarabunPSK" w:hAnsi="TH SarabunPSK" w:cs="TH SarabunPSK"/>
          <w:sz w:val="32"/>
          <w:szCs w:val="32"/>
          <w:cs/>
        </w:rPr>
        <w:t>การจัดทำวารสารวิชาการและการจ่ายเงินสมนาคุณผู้จัดทำวารสารวิชาการระดับส่วนงาน</w:t>
      </w:r>
      <w:r w:rsidRPr="008419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9AC" w:rsidRPr="00841979" w:rsidRDefault="008779AC" w:rsidP="000B52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9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C78E6" w:rsidRPr="00841979">
        <w:rPr>
          <w:rFonts w:ascii="TH SarabunPSK" w:hAnsi="TH SarabunPSK" w:cs="TH SarabunPSK"/>
          <w:sz w:val="32"/>
          <w:szCs w:val="32"/>
          <w:cs/>
        </w:rPr>
        <w:tab/>
      </w:r>
      <w:r w:rsidR="00134603" w:rsidRPr="00841979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134603" w:rsidRPr="00841979">
        <w:rPr>
          <w:rFonts w:ascii="TH SarabunPSK" w:hAnsi="TH SarabunPSK" w:cs="TH SarabunPSK" w:hint="cs"/>
          <w:sz w:val="32"/>
          <w:szCs w:val="32"/>
          <w:cs/>
        </w:rPr>
        <w:t>๓๙</w:t>
      </w:r>
      <w:r w:rsidR="00134603" w:rsidRPr="00841979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</w:t>
      </w:r>
      <w:r w:rsidR="009C78E6" w:rsidRPr="00841979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 พ.ศ. ๒๕๕๘</w:t>
      </w:r>
      <w:r w:rsidR="00134603" w:rsidRPr="00841979">
        <w:rPr>
          <w:rFonts w:ascii="TH SarabunPSK" w:hAnsi="TH SarabunPSK" w:cs="TH SarabunPSK" w:hint="cs"/>
          <w:sz w:val="32"/>
          <w:szCs w:val="32"/>
          <w:cs/>
        </w:rPr>
        <w:t xml:space="preserve"> ประกอบข้อ ๑๗ ของข้อบังคับมหาวิทยาลัยธรรมศาสตร์ ว่าด้วยการบริหารงานวิจัยและกองทุนวิจัย พ.ศ. ๒๕๖๑</w:t>
      </w:r>
      <w:r w:rsidR="009C78E6" w:rsidRPr="00841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4603" w:rsidRPr="00841979">
        <w:rPr>
          <w:rFonts w:ascii="TH SarabunPSK" w:hAnsi="TH SarabunPSK" w:cs="TH SarabunPSK" w:hint="cs"/>
          <w:sz w:val="32"/>
          <w:szCs w:val="32"/>
          <w:cs/>
        </w:rPr>
        <w:t>อธิการบดีโดยความเห็นชอบของคณะกรรมการบริหารงานวิจัยและกองทุนวิจัย</w:t>
      </w:r>
      <w:r w:rsidR="006143EE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6143EE">
        <w:rPr>
          <w:rFonts w:ascii="TH SarabunPSK" w:hAnsi="TH SarabunPSK" w:cs="TH SarabunPSK" w:hint="cs"/>
          <w:sz w:val="32"/>
          <w:szCs w:val="32"/>
          <w:cs/>
        </w:rPr>
        <w:t xml:space="preserve">๙ มกราคม ๒๕๖๓ </w:t>
      </w:r>
      <w:r w:rsidR="006143EE">
        <w:rPr>
          <w:rFonts w:ascii="TH SarabunPSK" w:hAnsi="TH SarabunPSK" w:cs="TH SarabunPSK"/>
          <w:sz w:val="32"/>
          <w:szCs w:val="32"/>
          <w:cs/>
        </w:rPr>
        <w:br/>
      </w:r>
      <w:r w:rsidR="00DA526E" w:rsidRPr="00841979">
        <w:rPr>
          <w:rFonts w:ascii="TH SarabunPSK" w:hAnsi="TH SarabunPSK" w:cs="TH SarabunPSK" w:hint="cs"/>
          <w:sz w:val="32"/>
          <w:szCs w:val="32"/>
          <w:cs/>
        </w:rPr>
        <w:t>จึงออกประกาศ</w:t>
      </w:r>
      <w:r w:rsidR="009C78E6" w:rsidRPr="00841979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:rsidR="008779AC" w:rsidRPr="00841979" w:rsidRDefault="008779AC" w:rsidP="000B52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9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C78E6" w:rsidRPr="00841979">
        <w:rPr>
          <w:rFonts w:ascii="TH SarabunPSK" w:hAnsi="TH SarabunPSK" w:cs="TH SarabunPSK"/>
          <w:sz w:val="32"/>
          <w:szCs w:val="32"/>
          <w:cs/>
        </w:rPr>
        <w:tab/>
      </w: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841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6295" w:rsidRPr="00841979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9C78E6" w:rsidRPr="00841979">
        <w:rPr>
          <w:rFonts w:ascii="TH SarabunPSK" w:hAnsi="TH SarabunPSK" w:cs="TH SarabunPSK"/>
          <w:sz w:val="32"/>
          <w:szCs w:val="32"/>
          <w:cs/>
        </w:rPr>
        <w:t>นี้เรียกว่า “</w:t>
      </w:r>
      <w:r w:rsidR="00E96295" w:rsidRPr="00841979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9C78E6" w:rsidRPr="00841979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E96295" w:rsidRPr="00841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295" w:rsidRPr="0084197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47ED8" w:rsidRPr="00C47ED8">
        <w:rPr>
          <w:rFonts w:ascii="TH SarabunPSK" w:hAnsi="TH SarabunPSK" w:cs="TH SarabunPSK"/>
          <w:sz w:val="32"/>
          <w:szCs w:val="32"/>
          <w:cs/>
        </w:rPr>
        <w:t>การจัดทำวารสารวิชาการและการจ่ายเงินสมนาคุณผู้จัดทำวารสารวิชาการระดับส่วนงาน</w:t>
      </w:r>
      <w:r w:rsidR="00853F8A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853F8A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 w:rsidRPr="00841979">
        <w:rPr>
          <w:rFonts w:ascii="TH SarabunPSK" w:hAnsi="TH SarabunPSK" w:cs="TH SarabunPSK"/>
          <w:sz w:val="32"/>
          <w:szCs w:val="32"/>
          <w:cs/>
        </w:rPr>
        <w:t>”</w:t>
      </w:r>
    </w:p>
    <w:p w:rsidR="00886345" w:rsidRPr="00886345" w:rsidRDefault="008779AC" w:rsidP="00E8098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19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C78E6" w:rsidRPr="00841979">
        <w:rPr>
          <w:rFonts w:ascii="TH SarabunPSK" w:hAnsi="TH SarabunPSK" w:cs="TH SarabunPSK"/>
          <w:sz w:val="32"/>
          <w:szCs w:val="32"/>
          <w:cs/>
        </w:rPr>
        <w:tab/>
      </w: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841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6295" w:rsidRPr="00841979">
        <w:rPr>
          <w:rFonts w:ascii="TH SarabunPSK" w:hAnsi="TH SarabunPSK" w:cs="TH SarabunPSK"/>
          <w:sz w:val="32"/>
          <w:szCs w:val="32"/>
          <w:cs/>
        </w:rPr>
        <w:t>ประกา</w:t>
      </w:r>
      <w:r w:rsidR="00E96295" w:rsidRPr="00841979">
        <w:rPr>
          <w:rFonts w:ascii="TH SarabunPSK" w:hAnsi="TH SarabunPSK" w:cs="TH SarabunPSK" w:hint="cs"/>
          <w:sz w:val="32"/>
          <w:szCs w:val="32"/>
          <w:cs/>
        </w:rPr>
        <w:t>ศ</w:t>
      </w:r>
      <w:r w:rsidR="00FD5CBB" w:rsidRPr="00841979">
        <w:rPr>
          <w:rFonts w:ascii="TH SarabunPSK" w:hAnsi="TH SarabunPSK" w:cs="TH SarabunPSK"/>
          <w:sz w:val="32"/>
          <w:szCs w:val="32"/>
          <w:cs/>
        </w:rPr>
        <w:t>นี้ให้ใช้บังคับนับถัดจากวันประกาศเป็นต้นไป</w:t>
      </w:r>
    </w:p>
    <w:p w:rsidR="00C3154B" w:rsidRPr="00841979" w:rsidRDefault="008779AC" w:rsidP="000B52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9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D5CBB" w:rsidRPr="00841979">
        <w:rPr>
          <w:rFonts w:ascii="TH SarabunPSK" w:hAnsi="TH SarabunPSK" w:cs="TH SarabunPSK"/>
          <w:sz w:val="32"/>
          <w:szCs w:val="32"/>
          <w:cs/>
        </w:rPr>
        <w:tab/>
      </w:r>
      <w:r w:rsidR="002525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8098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525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67DF" w:rsidRPr="00841979">
        <w:rPr>
          <w:rFonts w:ascii="TH SarabunPSK" w:hAnsi="TH SarabunPSK" w:cs="TH SarabunPSK" w:hint="cs"/>
          <w:sz w:val="32"/>
          <w:szCs w:val="32"/>
          <w:cs/>
        </w:rPr>
        <w:t>การจัดทำวารสารวิชาการระดับ</w:t>
      </w:r>
      <w:r w:rsidR="0096419C" w:rsidRPr="00841979">
        <w:rPr>
          <w:rFonts w:ascii="TH SarabunPSK" w:hAnsi="TH SarabunPSK" w:cs="TH SarabunPSK"/>
          <w:sz w:val="32"/>
          <w:szCs w:val="32"/>
          <w:cs/>
        </w:rPr>
        <w:t>ส่วน</w:t>
      </w:r>
      <w:r w:rsidR="007767DF" w:rsidRPr="00841979">
        <w:rPr>
          <w:rFonts w:ascii="TH SarabunPSK" w:hAnsi="TH SarabunPSK" w:cs="TH SarabunPSK" w:hint="cs"/>
          <w:sz w:val="32"/>
          <w:szCs w:val="32"/>
          <w:cs/>
        </w:rPr>
        <w:t>งาน ให้เป็นไปตามเกณฑ์มาตรฐานของศูนย์ดัชนีการอ้างอิงวารสารไทยหรือองค์กรที่เป็นที่ยอมรับในระดับชาติหรือระดับนานาชาติ</w:t>
      </w:r>
    </w:p>
    <w:p w:rsidR="0048470C" w:rsidRDefault="007767DF" w:rsidP="000B52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25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8098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3154B" w:rsidRPr="008419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470C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การบริหารจัดการและสนับสนุนการจัดทำวารสารวิชาการระดับส่วนงาน ให้เป็นไปตามหลักเกณฑ์ เงื่อนไข และวิธีการที่หัวหน้าส่วนงานโดยความเห็นชอบของคณะกรรมการส่งเสริมงานวิจัย (ส่วนงาน) กำหนด </w:t>
      </w:r>
      <w:r w:rsidR="0048470C">
        <w:rPr>
          <w:rFonts w:ascii="TH SarabunPSK" w:hAnsi="TH SarabunPSK" w:cs="TH SarabunPSK"/>
          <w:sz w:val="32"/>
          <w:szCs w:val="32"/>
          <w:cs/>
        </w:rPr>
        <w:br/>
      </w:r>
      <w:r w:rsidR="0048470C">
        <w:rPr>
          <w:rFonts w:ascii="TH SarabunPSK" w:hAnsi="TH SarabunPSK" w:cs="TH SarabunPSK" w:hint="cs"/>
          <w:sz w:val="32"/>
          <w:szCs w:val="32"/>
          <w:cs/>
        </w:rPr>
        <w:t>โ</w:t>
      </w:r>
      <w:r w:rsidR="0017548F">
        <w:rPr>
          <w:rFonts w:ascii="TH SarabunPSK" w:hAnsi="TH SarabunPSK" w:cs="TH SarabunPSK" w:hint="cs"/>
          <w:sz w:val="32"/>
          <w:szCs w:val="32"/>
          <w:cs/>
        </w:rPr>
        <w:t>ดยออก</w:t>
      </w:r>
      <w:r w:rsidR="0048470C">
        <w:rPr>
          <w:rFonts w:ascii="TH SarabunPSK" w:hAnsi="TH SarabunPSK" w:cs="TH SarabunPSK" w:hint="cs"/>
          <w:sz w:val="32"/>
          <w:szCs w:val="32"/>
          <w:cs/>
        </w:rPr>
        <w:t>เป็นประกาศส่วนงาน</w:t>
      </w:r>
    </w:p>
    <w:p w:rsidR="0048470C" w:rsidRDefault="0048470C" w:rsidP="000B52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41979">
        <w:rPr>
          <w:rFonts w:ascii="TH SarabunPSK" w:hAnsi="TH SarabunPSK" w:cs="TH SarabunPSK" w:hint="cs"/>
          <w:sz w:val="32"/>
          <w:szCs w:val="32"/>
          <w:cs/>
        </w:rPr>
        <w:t>ให้รายงานผลการดำเนินงานจัดทำวารสารวิชาการตามวรรคหนึ่ง เสนอต่อคณะกรรมการบริหารวารสารวิชาการ อย่างน้อยปีละครั้ง</w:t>
      </w:r>
    </w:p>
    <w:p w:rsidR="0048470C" w:rsidRPr="00841979" w:rsidRDefault="00E80984" w:rsidP="0048470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๕</w:t>
      </w:r>
      <w:r w:rsidR="004847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5D7">
        <w:rPr>
          <w:rFonts w:ascii="TH SarabunPSK" w:hAnsi="TH SarabunPSK" w:cs="TH SarabunPSK" w:hint="cs"/>
          <w:sz w:val="32"/>
          <w:szCs w:val="32"/>
          <w:cs/>
        </w:rPr>
        <w:t>หลักเกณฑ์และอัตราการจ่ายเงินสมนาคุณแก่ผู้จัดทำวารสารวิชาการระดับส่วนงาน ให้เป็นไปตามที่หัวหน้าส่วนงานโดยความเห็นชอบของคณะกรรมการส่งเสริมงานวิจัย (ส่วนงาน) กำหนด โดยออกเป็นประกาศส่วนงาน</w:t>
      </w:r>
      <w:r w:rsidR="004829C2" w:rsidRPr="008419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3F8A" w:rsidRDefault="004829C2" w:rsidP="004847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41979">
        <w:rPr>
          <w:rFonts w:ascii="TH SarabunPSK" w:hAnsi="TH SarabunPSK" w:cs="TH SarabunPSK"/>
          <w:sz w:val="32"/>
          <w:szCs w:val="32"/>
          <w:cs/>
        </w:rPr>
        <w:tab/>
      </w:r>
      <w:r w:rsidR="00E80984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 w:rsidRPr="00841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979">
        <w:rPr>
          <w:rFonts w:ascii="TH SarabunPSK" w:hAnsi="TH SarabunPSK" w:cs="TH SarabunPSK" w:hint="cs"/>
          <w:sz w:val="32"/>
          <w:szCs w:val="32"/>
          <w:cs/>
        </w:rPr>
        <w:t>ให้อธิการ</w:t>
      </w:r>
      <w:r w:rsidR="00E80984">
        <w:rPr>
          <w:rFonts w:ascii="TH SarabunPSK" w:hAnsi="TH SarabunPSK" w:cs="TH SarabunPSK" w:hint="cs"/>
          <w:sz w:val="32"/>
          <w:szCs w:val="32"/>
          <w:cs/>
        </w:rPr>
        <w:t>บดีรักษาการให้เป็นไปตามประกาศนี้</w:t>
      </w:r>
    </w:p>
    <w:p w:rsidR="00853F8A" w:rsidRPr="00841979" w:rsidRDefault="00853F8A" w:rsidP="0048470C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F3490A" w:rsidRPr="00841979" w:rsidRDefault="008779AC" w:rsidP="000B527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41979">
        <w:rPr>
          <w:rFonts w:ascii="TH SarabunPSK" w:hAnsi="TH SarabunPSK" w:cs="TH SarabunPSK"/>
          <w:sz w:val="32"/>
          <w:szCs w:val="32"/>
          <w:cs/>
        </w:rPr>
        <w:tab/>
      </w:r>
      <w:r w:rsidRPr="00841979">
        <w:rPr>
          <w:rFonts w:ascii="TH SarabunPSK" w:hAnsi="TH SarabunPSK" w:cs="TH SarabunPSK"/>
          <w:sz w:val="32"/>
          <w:szCs w:val="32"/>
          <w:cs/>
        </w:rPr>
        <w:tab/>
      </w:r>
      <w:r w:rsidRPr="00841979">
        <w:rPr>
          <w:rFonts w:ascii="TH SarabunPSK" w:hAnsi="TH SarabunPSK" w:cs="TH SarabunPSK"/>
          <w:sz w:val="32"/>
          <w:szCs w:val="32"/>
          <w:cs/>
        </w:rPr>
        <w:tab/>
      </w:r>
      <w:r w:rsidRPr="00841979">
        <w:rPr>
          <w:rFonts w:ascii="TH SarabunPSK" w:hAnsi="TH SarabunPSK" w:cs="TH SarabunPSK"/>
          <w:sz w:val="32"/>
          <w:szCs w:val="32"/>
          <w:cs/>
        </w:rPr>
        <w:tab/>
      </w:r>
      <w:r w:rsidR="00F3490A" w:rsidRPr="00841979">
        <w:rPr>
          <w:rFonts w:ascii="TH SarabunPSK" w:hAnsi="TH SarabunPSK" w:cs="TH SarabunPSK"/>
          <w:sz w:val="32"/>
          <w:szCs w:val="32"/>
          <w:cs/>
        </w:rPr>
        <w:t xml:space="preserve">      ประกาศ ณ วันที่    </w:t>
      </w:r>
      <w:r w:rsidR="00397126" w:rsidRPr="008419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53F8A">
        <w:rPr>
          <w:rFonts w:ascii="TH SarabunPSK" w:hAnsi="TH SarabunPSK" w:cs="TH SarabunPSK" w:hint="cs"/>
          <w:sz w:val="32"/>
          <w:szCs w:val="32"/>
          <w:cs/>
        </w:rPr>
        <w:t xml:space="preserve">   พฤษภาคม</w:t>
      </w:r>
      <w:r w:rsidR="00853F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7126" w:rsidRPr="00841979">
        <w:rPr>
          <w:rFonts w:ascii="TH SarabunPSK" w:hAnsi="TH SarabunPSK" w:cs="TH SarabunPSK"/>
          <w:sz w:val="32"/>
          <w:szCs w:val="32"/>
          <w:cs/>
        </w:rPr>
        <w:t>พ.ศ. ๒</w:t>
      </w:r>
      <w:r w:rsidR="00397126" w:rsidRPr="00841979">
        <w:rPr>
          <w:rFonts w:ascii="TH SarabunPSK" w:hAnsi="TH SarabunPSK" w:cs="TH SarabunPSK" w:hint="cs"/>
          <w:sz w:val="32"/>
          <w:szCs w:val="32"/>
          <w:cs/>
        </w:rPr>
        <w:t>๕๖๓</w:t>
      </w:r>
    </w:p>
    <w:p w:rsidR="00E80984" w:rsidRPr="00841979" w:rsidRDefault="00E80984" w:rsidP="006143EE">
      <w:pPr>
        <w:spacing w:before="240"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490A" w:rsidRPr="00841979" w:rsidRDefault="00F3490A" w:rsidP="000B52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7126" w:rsidRPr="00841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847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7126" w:rsidRPr="00841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419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97126" w:rsidRPr="00841979">
        <w:rPr>
          <w:rFonts w:ascii="TH SarabunPSK" w:hAnsi="TH SarabunPSK" w:cs="TH SarabunPSK"/>
          <w:sz w:val="32"/>
          <w:szCs w:val="32"/>
          <w:cs/>
        </w:rPr>
        <w:t>(</w:t>
      </w:r>
      <w:r w:rsidR="00397126" w:rsidRPr="00841979">
        <w:rPr>
          <w:rFonts w:ascii="TH SarabunPSK" w:hAnsi="TH SarabunPSK" w:cs="TH SarabunPSK" w:hint="cs"/>
          <w:sz w:val="32"/>
          <w:szCs w:val="32"/>
          <w:cs/>
        </w:rPr>
        <w:t>รองศาสตราจารย์ เกศินี วิฑูรชาติ</w:t>
      </w:r>
      <w:r w:rsidRPr="00841979">
        <w:rPr>
          <w:rFonts w:ascii="TH SarabunPSK" w:hAnsi="TH SarabunPSK" w:cs="TH SarabunPSK"/>
          <w:sz w:val="32"/>
          <w:szCs w:val="32"/>
          <w:cs/>
        </w:rPr>
        <w:t>)</w:t>
      </w:r>
    </w:p>
    <w:p w:rsidR="000B5276" w:rsidRPr="00841979" w:rsidRDefault="00F3490A">
      <w:pPr>
        <w:tabs>
          <w:tab w:val="left" w:pos="709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84197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Pr="0084197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767DF" w:rsidRPr="00841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7126" w:rsidRPr="0084197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84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126" w:rsidRPr="0084197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97126" w:rsidRPr="00841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179C" w:rsidRPr="00841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126" w:rsidRPr="008419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7126" w:rsidRPr="00841979">
        <w:rPr>
          <w:rFonts w:ascii="TH SarabunPSK" w:hAnsi="TH SarabunPSK" w:cs="TH SarabunPSK"/>
          <w:sz w:val="32"/>
          <w:szCs w:val="32"/>
          <w:cs/>
        </w:rPr>
        <w:t>อ</w:t>
      </w:r>
      <w:r w:rsidR="00397126" w:rsidRPr="00841979">
        <w:rPr>
          <w:rFonts w:ascii="TH SarabunPSK" w:hAnsi="TH SarabunPSK" w:cs="TH SarabunPSK" w:hint="cs"/>
          <w:sz w:val="32"/>
          <w:szCs w:val="32"/>
          <w:cs/>
        </w:rPr>
        <w:t>ธิการบดี</w:t>
      </w:r>
    </w:p>
    <w:sectPr w:rsidR="000B5276" w:rsidRPr="00841979" w:rsidSect="006143EE">
      <w:headerReference w:type="even" r:id="rId7"/>
      <w:headerReference w:type="default" r:id="rId8"/>
      <w:headerReference w:type="first" r:id="rId9"/>
      <w:pgSz w:w="12240" w:h="15840"/>
      <w:pgMar w:top="851" w:right="1440" w:bottom="426" w:left="1440" w:header="426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6F" w:rsidRDefault="0034686F" w:rsidP="009C78E6">
      <w:pPr>
        <w:spacing w:after="0" w:line="240" w:lineRule="auto"/>
      </w:pPr>
      <w:r>
        <w:separator/>
      </w:r>
    </w:p>
  </w:endnote>
  <w:endnote w:type="continuationSeparator" w:id="0">
    <w:p w:rsidR="0034686F" w:rsidRDefault="0034686F" w:rsidP="009C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6F" w:rsidRDefault="0034686F" w:rsidP="009C78E6">
      <w:pPr>
        <w:spacing w:after="0" w:line="240" w:lineRule="auto"/>
      </w:pPr>
      <w:r>
        <w:separator/>
      </w:r>
    </w:p>
  </w:footnote>
  <w:footnote w:type="continuationSeparator" w:id="0">
    <w:p w:rsidR="0034686F" w:rsidRDefault="0034686F" w:rsidP="009C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935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CC4B56" w:rsidRPr="00CC4B56" w:rsidRDefault="00CC4B56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CC4B56">
          <w:rPr>
            <w:rFonts w:ascii="TH SarabunPSK" w:hAnsi="TH SarabunPSK" w:cs="TH SarabunPSK"/>
            <w:sz w:val="28"/>
          </w:rPr>
          <w:fldChar w:fldCharType="begin"/>
        </w:r>
        <w:r w:rsidRPr="00CC4B56">
          <w:rPr>
            <w:rFonts w:ascii="TH SarabunPSK" w:hAnsi="TH SarabunPSK" w:cs="TH SarabunPSK"/>
            <w:sz w:val="28"/>
          </w:rPr>
          <w:instrText xml:space="preserve"> PAGE   \</w:instrText>
        </w:r>
        <w:r w:rsidRPr="00CC4B5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C4B56">
          <w:rPr>
            <w:rFonts w:ascii="TH SarabunPSK" w:hAnsi="TH SarabunPSK" w:cs="TH SarabunPSK"/>
            <w:sz w:val="28"/>
          </w:rPr>
          <w:instrText xml:space="preserve">MERGEFORMAT </w:instrText>
        </w:r>
        <w:r w:rsidRPr="00CC4B56">
          <w:rPr>
            <w:rFonts w:ascii="TH SarabunPSK" w:hAnsi="TH SarabunPSK" w:cs="TH SarabunPSK"/>
            <w:sz w:val="28"/>
          </w:rPr>
          <w:fldChar w:fldCharType="separate"/>
        </w:r>
        <w:r w:rsidR="006143EE">
          <w:rPr>
            <w:rFonts w:ascii="TH SarabunPSK" w:hAnsi="TH SarabunPSK" w:cs="TH SarabunPSK"/>
            <w:noProof/>
            <w:sz w:val="28"/>
            <w:cs/>
          </w:rPr>
          <w:t>๒</w:t>
        </w:r>
        <w:r w:rsidRPr="00CC4B5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CC4B56" w:rsidRDefault="00CC4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351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4B56" w:rsidRDefault="00CC4B56">
        <w:pPr>
          <w:pStyle w:val="Header"/>
          <w:jc w:val="center"/>
        </w:pPr>
        <w:r w:rsidRPr="00CC4B56">
          <w:rPr>
            <w:rFonts w:ascii="TH SarabunPSK" w:hAnsi="TH SarabunPSK" w:cs="TH SarabunPSK"/>
            <w:sz w:val="28"/>
          </w:rPr>
          <w:fldChar w:fldCharType="begin"/>
        </w:r>
        <w:r w:rsidRPr="00CC4B56">
          <w:rPr>
            <w:rFonts w:ascii="TH SarabunPSK" w:hAnsi="TH SarabunPSK" w:cs="TH SarabunPSK"/>
            <w:sz w:val="28"/>
          </w:rPr>
          <w:instrText xml:space="preserve"> PAGE   \</w:instrText>
        </w:r>
        <w:r w:rsidRPr="00CC4B5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C4B56">
          <w:rPr>
            <w:rFonts w:ascii="TH SarabunPSK" w:hAnsi="TH SarabunPSK" w:cs="TH SarabunPSK"/>
            <w:sz w:val="28"/>
          </w:rPr>
          <w:instrText xml:space="preserve">MERGEFORMAT </w:instrText>
        </w:r>
        <w:r w:rsidRPr="00CC4B56">
          <w:rPr>
            <w:rFonts w:ascii="TH SarabunPSK" w:hAnsi="TH SarabunPSK" w:cs="TH SarabunPSK"/>
            <w:sz w:val="28"/>
          </w:rPr>
          <w:fldChar w:fldCharType="separate"/>
        </w:r>
        <w:r w:rsidR="007767DF">
          <w:rPr>
            <w:rFonts w:ascii="TH SarabunPSK" w:hAnsi="TH SarabunPSK" w:cs="TH SarabunPSK"/>
            <w:noProof/>
            <w:sz w:val="28"/>
            <w:cs/>
          </w:rPr>
          <w:t>๓</w:t>
        </w:r>
        <w:r w:rsidRPr="00CC4B5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CC4B56" w:rsidRDefault="00CC4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E6" w:rsidRPr="00FA7EE2" w:rsidRDefault="009C78E6" w:rsidP="009C78E6">
    <w:pPr>
      <w:pStyle w:val="Header"/>
      <w:jc w:val="center"/>
      <w:rPr>
        <w:rFonts w:ascii="TH SarabunPSK" w:hAnsi="TH SarabunPSK" w:cs="TH SarabunPSK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AC"/>
    <w:rsid w:val="00006A30"/>
    <w:rsid w:val="000A18AB"/>
    <w:rsid w:val="000B5276"/>
    <w:rsid w:val="00134603"/>
    <w:rsid w:val="00143A60"/>
    <w:rsid w:val="001617E5"/>
    <w:rsid w:val="0017548F"/>
    <w:rsid w:val="001C16BA"/>
    <w:rsid w:val="002112AC"/>
    <w:rsid w:val="002525D7"/>
    <w:rsid w:val="00257D29"/>
    <w:rsid w:val="002B0FDB"/>
    <w:rsid w:val="002D1358"/>
    <w:rsid w:val="002D4743"/>
    <w:rsid w:val="002F1A27"/>
    <w:rsid w:val="0034686F"/>
    <w:rsid w:val="00397126"/>
    <w:rsid w:val="004168E0"/>
    <w:rsid w:val="004829C2"/>
    <w:rsid w:val="0048470C"/>
    <w:rsid w:val="00485DCD"/>
    <w:rsid w:val="004910FE"/>
    <w:rsid w:val="004943C7"/>
    <w:rsid w:val="00497BE5"/>
    <w:rsid w:val="00497F06"/>
    <w:rsid w:val="004B5502"/>
    <w:rsid w:val="004C7EBB"/>
    <w:rsid w:val="0055779D"/>
    <w:rsid w:val="005F1113"/>
    <w:rsid w:val="006143EE"/>
    <w:rsid w:val="0073494E"/>
    <w:rsid w:val="00773F21"/>
    <w:rsid w:val="007767DF"/>
    <w:rsid w:val="00841979"/>
    <w:rsid w:val="00853F8A"/>
    <w:rsid w:val="008779AC"/>
    <w:rsid w:val="00886345"/>
    <w:rsid w:val="008F5550"/>
    <w:rsid w:val="00907EBC"/>
    <w:rsid w:val="00924BA8"/>
    <w:rsid w:val="0096419C"/>
    <w:rsid w:val="009B179C"/>
    <w:rsid w:val="009C05D8"/>
    <w:rsid w:val="009C78E6"/>
    <w:rsid w:val="00A054EE"/>
    <w:rsid w:val="00A66219"/>
    <w:rsid w:val="00A97EB6"/>
    <w:rsid w:val="00B05F30"/>
    <w:rsid w:val="00B43E58"/>
    <w:rsid w:val="00C3154B"/>
    <w:rsid w:val="00C47ED8"/>
    <w:rsid w:val="00C64A00"/>
    <w:rsid w:val="00CC4B56"/>
    <w:rsid w:val="00D2427B"/>
    <w:rsid w:val="00DA526E"/>
    <w:rsid w:val="00DC232F"/>
    <w:rsid w:val="00E80984"/>
    <w:rsid w:val="00E80CD7"/>
    <w:rsid w:val="00E96295"/>
    <w:rsid w:val="00EA15BB"/>
    <w:rsid w:val="00EA7F50"/>
    <w:rsid w:val="00EC050D"/>
    <w:rsid w:val="00EC4286"/>
    <w:rsid w:val="00F15277"/>
    <w:rsid w:val="00F168FA"/>
    <w:rsid w:val="00F2449A"/>
    <w:rsid w:val="00F262B5"/>
    <w:rsid w:val="00F3490A"/>
    <w:rsid w:val="00FA4DD3"/>
    <w:rsid w:val="00FA7EE2"/>
    <w:rsid w:val="00FD5CBB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97F4C-2C29-4D27-96DB-3760D1DD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E6"/>
  </w:style>
  <w:style w:type="paragraph" w:styleId="Footer">
    <w:name w:val="footer"/>
    <w:basedOn w:val="Normal"/>
    <w:link w:val="FooterChar"/>
    <w:uiPriority w:val="99"/>
    <w:unhideWhenUsed/>
    <w:rsid w:val="009C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E6"/>
  </w:style>
  <w:style w:type="paragraph" w:styleId="BalloonText">
    <w:name w:val="Balloon Text"/>
    <w:basedOn w:val="Normal"/>
    <w:link w:val="BalloonTextChar"/>
    <w:uiPriority w:val="99"/>
    <w:semiHidden/>
    <w:unhideWhenUsed/>
    <w:rsid w:val="004910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FE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3154B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Research-tu</cp:lastModifiedBy>
  <cp:revision>2</cp:revision>
  <cp:lastPrinted>2020-04-10T06:55:00Z</cp:lastPrinted>
  <dcterms:created xsi:type="dcterms:W3CDTF">2020-05-01T09:05:00Z</dcterms:created>
  <dcterms:modified xsi:type="dcterms:W3CDTF">2020-05-01T09:05:00Z</dcterms:modified>
</cp:coreProperties>
</file>