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9339D" w:rsidRDefault="004B11CE" w:rsidP="00B9339D">
      <w:pPr>
        <w:spacing w:after="0"/>
        <w:jc w:val="right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-357073</wp:posOffset>
            </wp:positionV>
            <wp:extent cx="924128" cy="1073296"/>
            <wp:effectExtent l="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28" cy="10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39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</w:t>
      </w:r>
    </w:p>
    <w:p w:rsidR="00141CE2" w:rsidRPr="00F07208" w:rsidRDefault="00B9339D" w:rsidP="00F07208">
      <w:pPr>
        <w:spacing w:after="0"/>
        <w:jc w:val="righ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440290" w:rsidRPr="00F07208" w:rsidRDefault="00440290">
      <w:pPr>
        <w:spacing w:after="0"/>
        <w:jc w:val="center"/>
        <w:rPr>
          <w:rFonts w:ascii="Browallia New" w:hAnsi="Browallia New" w:cs="Browallia New"/>
          <w:b/>
          <w:bCs/>
          <w:sz w:val="24"/>
          <w:szCs w:val="24"/>
        </w:rPr>
      </w:pPr>
    </w:p>
    <w:p w:rsidR="00BE27F1" w:rsidRPr="00F07208" w:rsidRDefault="00BE27F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ระเบียบโรงเรียนอนุบาลแห่งมหาวิทยาลัยธรรมศาสตร์</w:t>
      </w:r>
    </w:p>
    <w:p w:rsidR="00BE27F1" w:rsidRPr="00F07208" w:rsidRDefault="00FB74CB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ในพระอุปถัมภ์</w:t>
      </w:r>
      <w:r w:rsidR="00BE27F1" w:rsidRPr="00F07208">
        <w:rPr>
          <w:rFonts w:ascii="TH Sarabun New" w:hAnsi="TH Sarabun New" w:cs="TH Sarabun New"/>
          <w:b/>
          <w:bCs/>
          <w:sz w:val="32"/>
          <w:szCs w:val="32"/>
          <w:cs/>
        </w:rPr>
        <w:t>ของ</w:t>
      </w:r>
    </w:p>
    <w:p w:rsidR="00BE27F1" w:rsidRPr="00F07208" w:rsidRDefault="00BE27F1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กัล</w:t>
      </w:r>
      <w:proofErr w:type="spellEnd"/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ยาณิวัฒนา กรมหลวงนราธิวาสราชนครินทร์</w:t>
      </w:r>
    </w:p>
    <w:p w:rsidR="00F07208" w:rsidRDefault="00BE27F1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F07208">
        <w:rPr>
          <w:rFonts w:ascii="TH Sarabun New" w:hAnsi="TH Sarabun New" w:cs="TH Sarabun New"/>
          <w:b/>
          <w:bCs/>
          <w:sz w:val="32"/>
          <w:szCs w:val="32"/>
          <w:cs/>
        </w:rPr>
        <w:t>ว่าด้วยกองทุน</w:t>
      </w:r>
      <w:r w:rsidR="006335E8" w:rsidRPr="00F07208">
        <w:rPr>
          <w:rFonts w:ascii="TH Sarabun New" w:hAnsi="TH Sarabun New" w:cs="TH Sarabun New"/>
          <w:b/>
          <w:bCs/>
          <w:sz w:val="32"/>
          <w:szCs w:val="32"/>
          <w:cs/>
        </w:rPr>
        <w:t>เพื่อสวัสดิการ</w:t>
      </w:r>
      <w:r w:rsidR="00CB13A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6335E8" w:rsidRPr="00F07208">
        <w:rPr>
          <w:rFonts w:ascii="TH Sarabun New" w:hAnsi="TH Sarabun New" w:cs="TH Sarabun New"/>
          <w:b/>
          <w:bCs/>
          <w:sz w:val="32"/>
          <w:szCs w:val="32"/>
          <w:cs/>
        </w:rPr>
        <w:t>และการกู้ยืมของผู้ปฏิบัติงานของโรงเรียน</w:t>
      </w:r>
      <w:r w:rsidR="00F072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BE27F1" w:rsidRPr="00F07208" w:rsidRDefault="00F07208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F07208">
        <w:rPr>
          <w:rFonts w:ascii="TH Sarabun New" w:hAnsi="TH Sarabun New" w:cs="TH Sarabun New"/>
          <w:b/>
          <w:bCs/>
          <w:sz w:val="32"/>
          <w:szCs w:val="32"/>
        </w:rPr>
        <w:t>(</w:t>
      </w:r>
      <w:proofErr w:type="gramStart"/>
      <w:r w:rsidR="00AE12F3" w:rsidRPr="00F07208">
        <w:rPr>
          <w:rFonts w:ascii="TH Sarabun New" w:hAnsi="TH Sarabun New" w:cs="TH Sarabun New"/>
          <w:b/>
          <w:bCs/>
          <w:sz w:val="32"/>
          <w:szCs w:val="32"/>
          <w:cs/>
        </w:rPr>
        <w:t>ฉบับปรับปรุง</w:t>
      </w:r>
      <w:r w:rsidR="006736AE" w:rsidRPr="00F07208">
        <w:rPr>
          <w:rFonts w:ascii="TH Sarabun New" w:hAnsi="TH Sarabun New" w:cs="TH Sarabun New"/>
          <w:b/>
          <w:bCs/>
          <w:sz w:val="32"/>
          <w:szCs w:val="32"/>
        </w:rPr>
        <w:t>)</w:t>
      </w:r>
      <w:r w:rsidR="006335E8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b/>
          <w:bCs/>
          <w:sz w:val="32"/>
          <w:szCs w:val="32"/>
          <w:cs/>
        </w:rPr>
        <w:t>พ</w:t>
      </w:r>
      <w:r w:rsidR="00BE27F1" w:rsidRPr="00F07208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BE27F1" w:rsidRPr="00F07208">
        <w:rPr>
          <w:rFonts w:ascii="TH Sarabun New" w:hAnsi="TH Sarabun New" w:cs="TH Sarabun New"/>
          <w:b/>
          <w:bCs/>
          <w:sz w:val="32"/>
          <w:szCs w:val="32"/>
          <w:cs/>
        </w:rPr>
        <w:t>ศ</w:t>
      </w:r>
      <w:r w:rsidR="00BE27F1" w:rsidRPr="00F07208">
        <w:rPr>
          <w:rFonts w:ascii="TH Sarabun New" w:hAnsi="TH Sarabun New" w:cs="TH Sarabun New"/>
          <w:b/>
          <w:bCs/>
          <w:sz w:val="32"/>
          <w:szCs w:val="32"/>
        </w:rPr>
        <w:t>.</w:t>
      </w:r>
      <w:proofErr w:type="gramEnd"/>
      <w:r w:rsidR="00BE27F1" w:rsidRPr="00F0720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D02FF7" w:rsidRPr="00F07208">
        <w:rPr>
          <w:rFonts w:ascii="TH Sarabun New" w:hAnsi="TH Sarabun New" w:cs="TH Sarabun New"/>
          <w:b/>
          <w:bCs/>
          <w:sz w:val="32"/>
          <w:szCs w:val="32"/>
          <w:cs/>
        </w:rPr>
        <w:t>๒๕๖๔</w:t>
      </w:r>
    </w:p>
    <w:p w:rsidR="00D02FF7" w:rsidRPr="002E3C44" w:rsidRDefault="00D02FF7" w:rsidP="00D02FF7">
      <w:pPr>
        <w:spacing w:after="0"/>
        <w:rPr>
          <w:rFonts w:ascii="TH Sarabun New" w:hAnsi="TH Sarabun New" w:cs="TH Sarabun New"/>
          <w:b/>
          <w:bCs/>
          <w:sz w:val="16"/>
          <w:szCs w:val="16"/>
        </w:rPr>
      </w:pPr>
    </w:p>
    <w:p w:rsidR="00D02FF7" w:rsidRPr="00F07208" w:rsidRDefault="00D02FF7" w:rsidP="005A0708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เพื่อให้ ระเบียบโรงเรียนอนุบาลแห่งมหาวิทยาลัยธรรมศาสตร์</w:t>
      </w:r>
      <w:r w:rsidR="00CB13A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09D7">
        <w:rPr>
          <w:rFonts w:ascii="TH Sarabun New" w:hAnsi="TH Sarabun New" w:cs="TH Sarabun New"/>
          <w:sz w:val="32"/>
          <w:szCs w:val="32"/>
          <w:cs/>
        </w:rPr>
        <w:t>ในพระอุปถัมภ์</w:t>
      </w:r>
      <w:r w:rsidRPr="00F07208">
        <w:rPr>
          <w:rFonts w:ascii="TH Sarabun New" w:hAnsi="TH Sarabun New" w:cs="TH Sarabun New"/>
          <w:sz w:val="32"/>
          <w:szCs w:val="32"/>
          <w:cs/>
        </w:rPr>
        <w:t>ของ</w:t>
      </w:r>
      <w:r w:rsidR="002B09D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F07208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Pr="00F07208">
        <w:rPr>
          <w:rFonts w:ascii="TH Sarabun New" w:hAnsi="TH Sarabun New" w:cs="TH Sarabun New"/>
          <w:sz w:val="32"/>
          <w:szCs w:val="32"/>
          <w:cs/>
        </w:rPr>
        <w:t>ยาณิวัฒนา กรมหลวงนราธิวาสราชนครินทร์</w:t>
      </w:r>
      <w:r w:rsidR="00CB13A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07208">
        <w:rPr>
          <w:rFonts w:ascii="TH Sarabun New" w:hAnsi="TH Sarabun New" w:cs="TH Sarabun New"/>
          <w:sz w:val="32"/>
          <w:szCs w:val="32"/>
          <w:cs/>
        </w:rPr>
        <w:t>ว่าด้วยกองทุนเพื่อสวัสดิกา</w:t>
      </w:r>
      <w:r w:rsidR="00CB13A5">
        <w:rPr>
          <w:rFonts w:ascii="TH Sarabun New" w:hAnsi="TH Sarabun New" w:cs="TH Sarabun New" w:hint="cs"/>
          <w:sz w:val="32"/>
          <w:szCs w:val="32"/>
          <w:cs/>
        </w:rPr>
        <w:t xml:space="preserve">ร </w:t>
      </w:r>
      <w:r w:rsidRPr="00F07208">
        <w:rPr>
          <w:rFonts w:ascii="TH Sarabun New" w:hAnsi="TH Sarabun New" w:cs="TH Sarabun New"/>
          <w:sz w:val="32"/>
          <w:szCs w:val="32"/>
          <w:cs/>
        </w:rPr>
        <w:t>และการกู้ยืมของผู้</w:t>
      </w:r>
      <w:r w:rsidR="00CB13A5">
        <w:rPr>
          <w:rFonts w:ascii="TH Sarabun New" w:hAnsi="TH Sarabun New" w:cs="TH Sarabun New"/>
          <w:sz w:val="32"/>
          <w:szCs w:val="32"/>
          <w:cs/>
        </w:rPr>
        <w:t xml:space="preserve">ปฏิบัติงานของโรงเรียน พ.ศ. ๒๕๕๕  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มีความเหมาะสม และความคล่องตัวในการปฏิบัติงานในปัจจุบัน </w:t>
      </w:r>
    </w:p>
    <w:p w:rsidR="00BE27F1" w:rsidRPr="00914281" w:rsidRDefault="00CB13A5" w:rsidP="005A0708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อาศัยอำนาจตามมาตรา ๓๑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</w:rPr>
        <w:t>(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๑</w:t>
      </w:r>
      <w:r w:rsidR="00BE27F1" w:rsidRPr="00F07208">
        <w:rPr>
          <w:rFonts w:ascii="TH Sarabun New" w:hAnsi="TH Sarabun New" w:cs="TH Sarabun New"/>
          <w:sz w:val="32"/>
          <w:szCs w:val="32"/>
        </w:rPr>
        <w:t xml:space="preserve">)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แห่งพระราชบัญญัติโรงเรียนเอกชน พ</w:t>
      </w:r>
      <w:r w:rsidR="00BE27F1" w:rsidRPr="00F07208">
        <w:rPr>
          <w:rFonts w:ascii="TH Sarabun New" w:hAnsi="TH Sarabun New" w:cs="TH Sarabun New"/>
          <w:sz w:val="32"/>
          <w:szCs w:val="32"/>
        </w:rPr>
        <w:t>.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ศ</w:t>
      </w:r>
      <w:r w:rsidR="00BE27F1" w:rsidRPr="00F07208">
        <w:rPr>
          <w:rFonts w:ascii="TH Sarabun New" w:hAnsi="TH Sarabun New" w:cs="TH Sarabun New"/>
          <w:sz w:val="32"/>
          <w:szCs w:val="32"/>
        </w:rPr>
        <w:t>.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0708">
        <w:rPr>
          <w:rFonts w:ascii="TH Sarabun New" w:hAnsi="TH Sarabun New" w:cs="TH Sarabun New"/>
          <w:sz w:val="32"/>
          <w:szCs w:val="32"/>
          <w:cs/>
        </w:rPr>
        <w:t>๒๕๕๐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โดยมติของ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คณะกรรมการบริหารโรงเรียน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>อ</w:t>
      </w:r>
      <w:r>
        <w:rPr>
          <w:rFonts w:ascii="TH Sarabun New" w:hAnsi="TH Sarabun New" w:cs="TH Sarabun New"/>
          <w:sz w:val="32"/>
          <w:szCs w:val="32"/>
          <w:cs/>
        </w:rPr>
        <w:t xml:space="preserve">นุบาลแห่งมหาวิทยาลัยธรรมศาสตร์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ในพระอุปถัมภ์ของ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 xml:space="preserve">สมเด็จพระเจ้าพี่นางเธอ </w:t>
      </w:r>
      <w:r w:rsidR="00BE27F1" w:rsidRPr="00914281">
        <w:rPr>
          <w:rFonts w:ascii="TH Sarabun New" w:hAnsi="TH Sarabun New" w:cs="TH Sarabun New"/>
          <w:sz w:val="32"/>
          <w:szCs w:val="32"/>
          <w:cs/>
        </w:rPr>
        <w:t>เจ้าฟ้า</w:t>
      </w:r>
      <w:proofErr w:type="spellStart"/>
      <w:r w:rsidR="00BE27F1" w:rsidRPr="00914281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="00BE27F1" w:rsidRPr="00914281">
        <w:rPr>
          <w:rFonts w:ascii="TH Sarabun New" w:hAnsi="TH Sarabun New" w:cs="TH Sarabun New"/>
          <w:sz w:val="32"/>
          <w:szCs w:val="32"/>
          <w:cs/>
        </w:rPr>
        <w:t>ยาณิวัฒนา กรมหลวงนราธิวาสราชนครินทร์</w:t>
      </w:r>
      <w:r w:rsidR="002B09D7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914281">
        <w:rPr>
          <w:rFonts w:ascii="TH Sarabun New" w:hAnsi="TH Sarabun New" w:cs="TH Sarabun New"/>
          <w:sz w:val="32"/>
          <w:szCs w:val="32"/>
          <w:cs/>
        </w:rPr>
        <w:t>ในคราวประชุม</w:t>
      </w:r>
      <w:r w:rsidR="005A0708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E7A89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3C44" w:rsidRPr="00914281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5A0708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3C44" w:rsidRPr="00914281">
        <w:rPr>
          <w:rFonts w:ascii="TH Sarabun New" w:hAnsi="TH Sarabun New" w:cs="TH Sarabun New"/>
          <w:sz w:val="32"/>
          <w:szCs w:val="32"/>
          <w:cs/>
        </w:rPr>
        <w:t>๒</w:t>
      </w:r>
      <w:r w:rsidR="00BE27F1" w:rsidRPr="00914281">
        <w:rPr>
          <w:rFonts w:ascii="TH Sarabun New" w:hAnsi="TH Sarabun New" w:cs="TH Sarabun New"/>
          <w:sz w:val="32"/>
          <w:szCs w:val="32"/>
        </w:rPr>
        <w:t>/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>๒๕๖๔</w:t>
      </w:r>
      <w:r w:rsidR="00BE27F1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A0708" w:rsidRPr="00914281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="005A0708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0708" w:rsidRPr="00914281">
        <w:rPr>
          <w:rFonts w:ascii="TH Sarabun New" w:hAnsi="TH Sarabun New" w:cs="TH Sarabun New"/>
          <w:sz w:val="32"/>
          <w:szCs w:val="32"/>
          <w:cs/>
        </w:rPr>
        <w:t>๑๑</w:t>
      </w:r>
      <w:r w:rsidR="005A0708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0708" w:rsidRPr="00914281">
        <w:rPr>
          <w:rFonts w:ascii="TH Sarabun New" w:hAnsi="TH Sarabun New" w:cs="TH Sarabun New"/>
          <w:sz w:val="32"/>
          <w:szCs w:val="32"/>
          <w:cs/>
        </w:rPr>
        <w:t>มิถุนายน</w:t>
      </w:r>
      <w:r w:rsidR="002B09D7" w:rsidRPr="00914281">
        <w:rPr>
          <w:rFonts w:ascii="TH Sarabun New" w:hAnsi="TH Sarabun New" w:cs="TH Sarabun New"/>
          <w:sz w:val="32"/>
          <w:szCs w:val="32"/>
          <w:cs/>
        </w:rPr>
        <w:t>๒๕๖๔</w:t>
      </w:r>
      <w:r w:rsidR="002B09D7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A0708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E12F3" w:rsidRPr="00914281">
        <w:rPr>
          <w:rFonts w:ascii="TH Sarabun New" w:hAnsi="TH Sarabun New" w:cs="TH Sarabun New"/>
          <w:sz w:val="32"/>
          <w:szCs w:val="32"/>
          <w:cs/>
        </w:rPr>
        <w:t>จึงให้</w:t>
      </w:r>
      <w:r w:rsidR="002B09D7" w:rsidRPr="00914281">
        <w:rPr>
          <w:rFonts w:ascii="TH Sarabun New" w:hAnsi="TH Sarabun New" w:cs="TH Sarabun New"/>
          <w:sz w:val="32"/>
          <w:szCs w:val="32"/>
          <w:cs/>
        </w:rPr>
        <w:t>ยกเลิก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>ระเบียบโรงเรียนอนุบาลแห่งมหาวิทยาลัยธรรมศาสตร์</w:t>
      </w:r>
      <w:r w:rsidR="002B09D7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B09D7" w:rsidRPr="00914281">
        <w:rPr>
          <w:rFonts w:ascii="TH Sarabun New" w:hAnsi="TH Sarabun New" w:cs="TH Sarabun New"/>
          <w:sz w:val="32"/>
          <w:szCs w:val="32"/>
          <w:cs/>
        </w:rPr>
        <w:t>ในพระอุปถัมภ</w:t>
      </w:r>
      <w:r w:rsidR="002B09D7" w:rsidRPr="00914281">
        <w:rPr>
          <w:rFonts w:ascii="TH Sarabun New" w:hAnsi="TH Sarabun New" w:cs="TH Sarabun New" w:hint="cs"/>
          <w:sz w:val="32"/>
          <w:szCs w:val="32"/>
          <w:cs/>
        </w:rPr>
        <w:t>์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>ของ</w:t>
      </w:r>
      <w:r w:rsidR="002B09D7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>สมเด็จพระเจ้าพี่นางเธอ เจ้าฟ้า</w:t>
      </w:r>
      <w:proofErr w:type="spellStart"/>
      <w:r w:rsidR="00D02FF7" w:rsidRPr="00914281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="00D02FF7" w:rsidRPr="00914281">
        <w:rPr>
          <w:rFonts w:ascii="TH Sarabun New" w:hAnsi="TH Sarabun New" w:cs="TH Sarabun New"/>
          <w:sz w:val="32"/>
          <w:szCs w:val="32"/>
          <w:cs/>
        </w:rPr>
        <w:t>ยาณิวัฒนา กรมหลวงนราธิวาสราชนครินทร์ ว่าด้วยกองทุนเพื่อสวัสดิการ</w:t>
      </w:r>
      <w:r w:rsidR="00DD04DF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 xml:space="preserve">และการกู้ยืมของผู้ปฏิบัติงานของโรงเรียน พ.ศ. ๒๕๕๕ </w:t>
      </w:r>
      <w:r w:rsidR="00FB26D8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02FF7" w:rsidRPr="00914281">
        <w:rPr>
          <w:rFonts w:ascii="TH Sarabun New" w:hAnsi="TH Sarabun New" w:cs="TH Sarabun New"/>
          <w:sz w:val="32"/>
          <w:szCs w:val="32"/>
          <w:cs/>
        </w:rPr>
        <w:t xml:space="preserve"> และใช้ระเบียบดังต่อไปนี้แทน</w:t>
      </w:r>
    </w:p>
    <w:p w:rsidR="002E3C44" w:rsidRPr="00914281" w:rsidRDefault="002E3C44" w:rsidP="002B09D7">
      <w:pPr>
        <w:spacing w:after="0" w:line="240" w:lineRule="auto"/>
        <w:ind w:firstLine="1429"/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:rsidR="00B9339D" w:rsidRPr="00914281" w:rsidRDefault="00BE27F1" w:rsidP="005A0708">
      <w:pPr>
        <w:spacing w:after="0" w:line="240" w:lineRule="auto"/>
        <w:ind w:firstLine="698"/>
        <w:jc w:val="thaiDistribute"/>
        <w:rPr>
          <w:rFonts w:ascii="TH Sarabun New" w:hAnsi="TH Sarabun New" w:cs="TH Sarabun New"/>
          <w:sz w:val="32"/>
          <w:szCs w:val="32"/>
        </w:rPr>
      </w:pPr>
      <w:r w:rsidRPr="00914281">
        <w:rPr>
          <w:rFonts w:ascii="TH Sarabun New" w:hAnsi="TH Sarabun New" w:cs="TH Sarabun New"/>
          <w:sz w:val="32"/>
          <w:szCs w:val="32"/>
          <w:cs/>
        </w:rPr>
        <w:t>ข้อ ๑</w:t>
      </w:r>
      <w:r w:rsidR="002E3C44" w:rsidRPr="00914281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914281">
        <w:rPr>
          <w:rFonts w:ascii="TH Sarabun New" w:hAnsi="TH Sarabun New" w:cs="TH Sarabun New"/>
          <w:sz w:val="32"/>
          <w:szCs w:val="32"/>
          <w:cs/>
        </w:rPr>
        <w:t>ระเบียบนี้เรียกว่า</w:t>
      </w:r>
      <w:r w:rsidR="002E3C44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4281">
        <w:rPr>
          <w:rFonts w:ascii="TH Sarabun New" w:hAnsi="TH Sarabun New" w:cs="TH Sarabun New"/>
          <w:sz w:val="32"/>
          <w:szCs w:val="32"/>
          <w:cs/>
        </w:rPr>
        <w:t>“ระเบียบโรงเรียนอนุบาลแห่งมห</w:t>
      </w:r>
      <w:r w:rsidR="00FB74CB" w:rsidRPr="00914281">
        <w:rPr>
          <w:rFonts w:ascii="TH Sarabun New" w:hAnsi="TH Sarabun New" w:cs="TH Sarabun New"/>
          <w:sz w:val="32"/>
          <w:szCs w:val="32"/>
          <w:cs/>
        </w:rPr>
        <w:t>าวิทยาลัยธรรมศาสตร์</w:t>
      </w:r>
      <w:r w:rsidR="005E7A89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3C44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4CB" w:rsidRPr="00914281">
        <w:rPr>
          <w:rFonts w:ascii="TH Sarabun New" w:hAnsi="TH Sarabun New" w:cs="TH Sarabun New"/>
          <w:sz w:val="32"/>
          <w:szCs w:val="32"/>
          <w:cs/>
        </w:rPr>
        <w:t>ในพระอุปถัมภ์</w:t>
      </w:r>
      <w:r w:rsidRPr="00914281">
        <w:rPr>
          <w:rFonts w:ascii="TH Sarabun New" w:hAnsi="TH Sarabun New" w:cs="TH Sarabun New"/>
          <w:sz w:val="32"/>
          <w:szCs w:val="32"/>
          <w:cs/>
        </w:rPr>
        <w:t>ของ</w:t>
      </w:r>
      <w:r w:rsidR="00FB74CB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4281">
        <w:rPr>
          <w:rFonts w:ascii="TH Sarabun New" w:hAnsi="TH Sarabun New" w:cs="TH Sarabun New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914281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Pr="00914281">
        <w:rPr>
          <w:rFonts w:ascii="TH Sarabun New" w:hAnsi="TH Sarabun New" w:cs="TH Sarabun New"/>
          <w:sz w:val="32"/>
          <w:szCs w:val="32"/>
          <w:cs/>
        </w:rPr>
        <w:t>ยาณิวัฒนา กรมหลวงนราธิวาสราชนครินทร์</w:t>
      </w:r>
      <w:r w:rsidR="00CD7F8F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14281">
        <w:rPr>
          <w:rFonts w:ascii="TH Sarabun New" w:hAnsi="TH Sarabun New" w:cs="TH Sarabun New"/>
          <w:sz w:val="32"/>
          <w:szCs w:val="32"/>
          <w:cs/>
        </w:rPr>
        <w:t>ว่าด้วยกองทุน</w:t>
      </w:r>
      <w:r w:rsidR="00E04863" w:rsidRPr="00914281">
        <w:rPr>
          <w:rFonts w:ascii="TH Sarabun New" w:hAnsi="TH Sarabun New" w:cs="TH Sarabun New"/>
          <w:sz w:val="32"/>
          <w:szCs w:val="32"/>
          <w:cs/>
        </w:rPr>
        <w:t>เพื่อ</w:t>
      </w:r>
      <w:r w:rsidRPr="00914281">
        <w:rPr>
          <w:rFonts w:ascii="TH Sarabun New" w:hAnsi="TH Sarabun New" w:cs="TH Sarabun New"/>
          <w:sz w:val="32"/>
          <w:szCs w:val="32"/>
          <w:cs/>
        </w:rPr>
        <w:t>สวัสดิการ</w:t>
      </w:r>
      <w:r w:rsidR="002E3C44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914281">
        <w:rPr>
          <w:rFonts w:ascii="TH Sarabun New" w:hAnsi="TH Sarabun New" w:cs="TH Sarabun New"/>
          <w:sz w:val="32"/>
          <w:szCs w:val="32"/>
          <w:cs/>
        </w:rPr>
        <w:t>และการกู้ยืมของ</w:t>
      </w:r>
      <w:r w:rsidR="00925BFF" w:rsidRPr="00914281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  <w:r w:rsidR="006335E8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E3C44" w:rsidRPr="00914281">
        <w:rPr>
          <w:rFonts w:ascii="TH Sarabun New" w:hAnsi="TH Sarabun New" w:cs="TH Sarabun New"/>
          <w:sz w:val="32"/>
          <w:szCs w:val="32"/>
          <w:cs/>
        </w:rPr>
        <w:t>(</w:t>
      </w:r>
      <w:r w:rsidR="00AE12F3" w:rsidRPr="00914281">
        <w:rPr>
          <w:rFonts w:ascii="TH Sarabun New" w:hAnsi="TH Sarabun New" w:cs="TH Sarabun New"/>
          <w:sz w:val="32"/>
          <w:szCs w:val="32"/>
          <w:cs/>
        </w:rPr>
        <w:t>ฉบับปรับปรุง</w:t>
      </w:r>
      <w:r w:rsidR="006736AE" w:rsidRPr="0091428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914281">
        <w:rPr>
          <w:rFonts w:ascii="TH Sarabun New" w:hAnsi="TH Sarabun New" w:cs="TH Sarabun New"/>
          <w:sz w:val="32"/>
          <w:szCs w:val="32"/>
          <w:cs/>
        </w:rPr>
        <w:t>พ</w:t>
      </w:r>
      <w:r w:rsidRPr="00914281">
        <w:rPr>
          <w:rFonts w:ascii="TH Sarabun New" w:hAnsi="TH Sarabun New" w:cs="TH Sarabun New"/>
          <w:sz w:val="32"/>
          <w:szCs w:val="32"/>
        </w:rPr>
        <w:t>.</w:t>
      </w:r>
      <w:r w:rsidRPr="00914281">
        <w:rPr>
          <w:rFonts w:ascii="TH Sarabun New" w:hAnsi="TH Sarabun New" w:cs="TH Sarabun New"/>
          <w:sz w:val="32"/>
          <w:szCs w:val="32"/>
          <w:cs/>
        </w:rPr>
        <w:t>ศ</w:t>
      </w:r>
      <w:r w:rsidRPr="00914281">
        <w:rPr>
          <w:rFonts w:ascii="TH Sarabun New" w:hAnsi="TH Sarabun New" w:cs="TH Sarabun New"/>
          <w:sz w:val="32"/>
          <w:szCs w:val="32"/>
        </w:rPr>
        <w:t>.</w:t>
      </w:r>
      <w:r w:rsidR="006335E8" w:rsidRPr="0091428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26D8" w:rsidRPr="00914281">
        <w:rPr>
          <w:rFonts w:ascii="TH Sarabun New" w:hAnsi="TH Sarabun New" w:cs="TH Sarabun New"/>
          <w:sz w:val="32"/>
          <w:szCs w:val="32"/>
          <w:cs/>
        </w:rPr>
        <w:t>๒๕๖๔</w:t>
      </w:r>
    </w:p>
    <w:p w:rsidR="00026001" w:rsidRPr="00026001" w:rsidRDefault="00026001" w:rsidP="005A0708">
      <w:pPr>
        <w:spacing w:after="0" w:line="240" w:lineRule="auto"/>
        <w:ind w:firstLine="698"/>
        <w:jc w:val="thaiDistribute"/>
        <w:rPr>
          <w:rFonts w:ascii="TH Sarabun New" w:hAnsi="TH Sarabun New" w:cs="TH Sarabun New"/>
          <w:color w:val="FF0000"/>
          <w:sz w:val="10"/>
          <w:szCs w:val="10"/>
          <w:cs/>
        </w:rPr>
      </w:pPr>
    </w:p>
    <w:p w:rsidR="005C402B" w:rsidRDefault="00BE27F1" w:rsidP="005A0708">
      <w:pPr>
        <w:pStyle w:val="NoSpacing"/>
        <w:ind w:firstLine="698"/>
        <w:rPr>
          <w:rFonts w:ascii="TH Sarabun New" w:hAnsi="TH Sarabun New" w:cs="TH Sarabun New"/>
          <w:sz w:val="32"/>
          <w:szCs w:val="32"/>
        </w:rPr>
      </w:pPr>
      <w:r w:rsidRPr="005A0708">
        <w:rPr>
          <w:rFonts w:ascii="TH Sarabun New" w:hAnsi="TH Sarabun New" w:cs="TH Sarabun New"/>
          <w:sz w:val="32"/>
          <w:szCs w:val="32"/>
          <w:cs/>
        </w:rPr>
        <w:t>ข้อ ๒</w:t>
      </w:r>
      <w:r w:rsidR="002E3C44" w:rsidRPr="005A070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A0708">
        <w:rPr>
          <w:rFonts w:ascii="TH Sarabun New" w:hAnsi="TH Sarabun New" w:cs="TH Sarabun New"/>
          <w:sz w:val="32"/>
          <w:szCs w:val="32"/>
          <w:cs/>
        </w:rPr>
        <w:t>ระเบียบนี้ให้ใช้</w:t>
      </w:r>
      <w:r w:rsidR="002E3C44" w:rsidRPr="005A07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A0708">
        <w:rPr>
          <w:rFonts w:ascii="TH Sarabun New" w:hAnsi="TH Sarabun New" w:cs="TH Sarabun New"/>
          <w:sz w:val="32"/>
          <w:szCs w:val="32"/>
          <w:cs/>
        </w:rPr>
        <w:t>ตั้งแต่วันที่ประกาศเป็นต้นไป</w:t>
      </w:r>
    </w:p>
    <w:p w:rsidR="00026001" w:rsidRPr="00026001" w:rsidRDefault="00026001" w:rsidP="005A0708">
      <w:pPr>
        <w:pStyle w:val="NoSpacing"/>
        <w:ind w:firstLine="698"/>
        <w:rPr>
          <w:rFonts w:ascii="TH Sarabun New" w:hAnsi="TH Sarabun New" w:cs="TH Sarabun New"/>
          <w:sz w:val="10"/>
          <w:szCs w:val="10"/>
          <w:cs/>
        </w:rPr>
      </w:pPr>
    </w:p>
    <w:p w:rsidR="00BE27F1" w:rsidRPr="005A0708" w:rsidRDefault="00BE27F1" w:rsidP="005A0708">
      <w:pPr>
        <w:pStyle w:val="NoSpacing"/>
        <w:ind w:firstLine="698"/>
        <w:rPr>
          <w:rFonts w:ascii="TH Sarabun New" w:hAnsi="TH Sarabun New" w:cs="TH Sarabun New"/>
          <w:sz w:val="32"/>
          <w:szCs w:val="32"/>
          <w:cs/>
        </w:rPr>
      </w:pPr>
      <w:r w:rsidRPr="005A0708">
        <w:rPr>
          <w:rFonts w:ascii="TH Sarabun New" w:hAnsi="TH Sarabun New" w:cs="TH Sarabun New"/>
          <w:sz w:val="32"/>
          <w:szCs w:val="32"/>
          <w:cs/>
        </w:rPr>
        <w:t>ข้อ ๓</w:t>
      </w:r>
      <w:r w:rsidR="002E3C44" w:rsidRPr="005A070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5A0708">
        <w:rPr>
          <w:rFonts w:ascii="TH Sarabun New" w:hAnsi="TH Sarabun New" w:cs="TH Sarabun New"/>
          <w:sz w:val="32"/>
          <w:szCs w:val="32"/>
          <w:cs/>
        </w:rPr>
        <w:t>ในระเบียบนี้</w:t>
      </w:r>
    </w:p>
    <w:p w:rsidR="00BE27F1" w:rsidRPr="00F07208" w:rsidRDefault="00BE27F1" w:rsidP="005A0708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</w:rPr>
        <w:t>“</w:t>
      </w:r>
      <w:r w:rsidRPr="00F07208">
        <w:rPr>
          <w:rFonts w:ascii="TH Sarabun New" w:hAnsi="TH Sarabun New" w:cs="TH Sarabun New"/>
          <w:sz w:val="32"/>
          <w:szCs w:val="32"/>
          <w:cs/>
        </w:rPr>
        <w:t>โรงเรียน” หมายถึงโรงเรียนอนุบาลแห่งมห</w:t>
      </w:r>
      <w:r w:rsidR="00FB74CB" w:rsidRPr="00F07208">
        <w:rPr>
          <w:rFonts w:ascii="TH Sarabun New" w:hAnsi="TH Sarabun New" w:cs="TH Sarabun New"/>
          <w:sz w:val="32"/>
          <w:szCs w:val="32"/>
          <w:cs/>
        </w:rPr>
        <w:t>าวิทยาลัยธรรมศาสตร์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74CB" w:rsidRPr="00F07208">
        <w:rPr>
          <w:rFonts w:ascii="TH Sarabun New" w:hAnsi="TH Sarabun New" w:cs="TH Sarabun New"/>
          <w:sz w:val="32"/>
          <w:szCs w:val="32"/>
          <w:cs/>
        </w:rPr>
        <w:t>ในพระอุปถัมภ์</w:t>
      </w:r>
      <w:r w:rsidRPr="00F07208">
        <w:rPr>
          <w:rFonts w:ascii="TH Sarabun New" w:hAnsi="TH Sarabun New" w:cs="TH Sarabun New"/>
          <w:sz w:val="32"/>
          <w:szCs w:val="32"/>
          <w:cs/>
        </w:rPr>
        <w:t>ของ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F07208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Pr="00F07208">
        <w:rPr>
          <w:rFonts w:ascii="TH Sarabun New" w:hAnsi="TH Sarabun New" w:cs="TH Sarabun New"/>
          <w:sz w:val="32"/>
          <w:szCs w:val="32"/>
          <w:cs/>
        </w:rPr>
        <w:t>ยาณิวัฒนา กรมหลวงนราธิวาสราชนครินทร์</w:t>
      </w:r>
    </w:p>
    <w:p w:rsidR="002A6578" w:rsidRPr="00F07208" w:rsidRDefault="002A6578" w:rsidP="005A0708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“กรรมการ” หมายถึงกรรมการกองทุนเพื่อสวัสดิการ</w:t>
      </w:r>
      <w:r w:rsidR="002E3C4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และการกู้ยืมของผู้ปฏิบัติงานของโรงเรียนอนุบาลแห่งมหาวิทยาลัยธรรมศาสตร์</w:t>
      </w:r>
    </w:p>
    <w:p w:rsidR="00B95B95" w:rsidRPr="00F07208" w:rsidRDefault="00BE27F1" w:rsidP="005A0708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</w:rPr>
        <w:t>“</w:t>
      </w:r>
      <w:r w:rsidR="005D7BA6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  <w:r w:rsidRPr="00F07208">
        <w:rPr>
          <w:rFonts w:ascii="TH Sarabun New" w:hAnsi="TH Sarabun New" w:cs="TH Sarabun New"/>
          <w:sz w:val="32"/>
          <w:szCs w:val="32"/>
          <w:cs/>
        </w:rPr>
        <w:t>”</w:t>
      </w:r>
      <w:r w:rsidR="005D7BA6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="005D7BA6" w:rsidRPr="00F07208">
        <w:rPr>
          <w:rFonts w:ascii="TH Sarabun New" w:hAnsi="TH Sarabun New" w:cs="TH Sarabun New"/>
          <w:sz w:val="32"/>
          <w:szCs w:val="32"/>
          <w:cs/>
        </w:rPr>
        <w:t xml:space="preserve"> บุคลากรที่ปฏิบัติงานให้กับโรงเรียน </w:t>
      </w:r>
      <w:r w:rsidRPr="00F07208">
        <w:rPr>
          <w:rFonts w:ascii="TH Sarabun New" w:hAnsi="TH Sarabun New" w:cs="TH Sarabun New"/>
          <w:sz w:val="32"/>
          <w:szCs w:val="32"/>
          <w:cs/>
        </w:rPr>
        <w:t>ผู้ดำรงตำแหน่งทั้งในระดับบริหาร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และระดับปฏิบัติการในสังกัดของโรงเรียน ทุกตำแหน่ง</w:t>
      </w:r>
      <w:r w:rsidR="00B95B95"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ที่ผ่านการทดลองปฏิบัติหน้าที่แล้ว</w:t>
      </w:r>
    </w:p>
    <w:p w:rsidR="00B95B95" w:rsidRDefault="00B95B95" w:rsidP="005A0708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“เงินสวัสดิการ” หมายถึง เงินสวัสดิการที่จัดสรรให้กับผู้ปฏิบัติงานของโรงเรียน ที่ประสบอุบัติภัย</w:t>
      </w:r>
      <w:r w:rsidR="00FB26D8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94F5B" w:rsidRDefault="005A0708" w:rsidP="005A0708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</w:rPr>
        <w:t>“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เงินกู้ยืมฉุกเฉิน” หมายถึง เงินที่ผู้ปฏิบัติงานของโรงเรียนผู้ขอกู้ยืมมีความจำเป็นต้องใช้อย่างเร่งด่วน </w:t>
      </w:r>
      <w:r>
        <w:rPr>
          <w:rFonts w:ascii="TH Sarabun New" w:hAnsi="TH Sarabun New" w:cs="TH Sarabun New"/>
          <w:sz w:val="32"/>
          <w:szCs w:val="32"/>
        </w:rPr>
        <w:t xml:space="preserve">    </w:t>
      </w:r>
      <w:r w:rsidRPr="00F07208">
        <w:rPr>
          <w:rFonts w:ascii="TH Sarabun New" w:hAnsi="TH Sarabun New" w:cs="TH Sarabun New"/>
          <w:sz w:val="32"/>
          <w:szCs w:val="32"/>
          <w:cs/>
        </w:rPr>
        <w:t>ในด้านสุขภาพ การศึกษา ที่พักอาศัย</w:t>
      </w:r>
      <w:r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และเหตุอื่นที่คณะกรรมการพิจารณาเห็นสมควร</w:t>
      </w:r>
    </w:p>
    <w:p w:rsidR="00DF6CF8" w:rsidRDefault="00DF6CF8" w:rsidP="00DF6CF8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หน้า </w:t>
      </w:r>
      <w:r w:rsidR="00D9141D">
        <w:rPr>
          <w:rFonts w:ascii="TH Sarabun New" w:hAnsi="TH Sarabun New" w:cs="TH Sarabun New" w:hint="cs"/>
          <w:sz w:val="32"/>
          <w:szCs w:val="32"/>
          <w:cs/>
        </w:rPr>
        <w:t>๒</w:t>
      </w:r>
    </w:p>
    <w:p w:rsidR="00DF6CF8" w:rsidRPr="00A94F5B" w:rsidRDefault="00DF6CF8" w:rsidP="00DF6CF8">
      <w:pPr>
        <w:spacing w:after="0"/>
        <w:jc w:val="center"/>
        <w:rPr>
          <w:rFonts w:ascii="TH Sarabun New" w:hAnsi="TH Sarabun New" w:cs="TH Sarabun New"/>
          <w:sz w:val="24"/>
          <w:szCs w:val="24"/>
          <w:cs/>
        </w:rPr>
      </w:pPr>
    </w:p>
    <w:p w:rsidR="00BE27F1" w:rsidRDefault="00BE27F1" w:rsidP="002D24ED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</w:rPr>
        <w:t>“</w:t>
      </w:r>
      <w:r w:rsidRPr="00F07208">
        <w:rPr>
          <w:rFonts w:ascii="TH Sarabun New" w:hAnsi="TH Sarabun New" w:cs="TH Sarabun New"/>
          <w:sz w:val="32"/>
          <w:szCs w:val="32"/>
          <w:cs/>
        </w:rPr>
        <w:t>เงินกู้ยืม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เพื่อค่ารักษาพยาบาล” หมายถึง เงินที่</w:t>
      </w:r>
      <w:r w:rsidR="00925BFF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  <w:r w:rsidRPr="00F07208">
        <w:rPr>
          <w:rFonts w:ascii="TH Sarabun New" w:hAnsi="TH Sarabun New" w:cs="TH Sarabun New"/>
          <w:sz w:val="32"/>
          <w:szCs w:val="32"/>
          <w:cs/>
        </w:rPr>
        <w:t>ผู้ขอกู้ยืมมีความจำเป็น</w:t>
      </w:r>
      <w:r w:rsidR="00CE0A86">
        <w:rPr>
          <w:rFonts w:ascii="TH Sarabun New" w:hAnsi="TH Sarabun New" w:cs="TH Sarabun New" w:hint="cs"/>
          <w:sz w:val="32"/>
          <w:szCs w:val="32"/>
          <w:cs/>
        </w:rPr>
        <w:t>ต้องกู้ยืม</w:t>
      </w:r>
      <w:r w:rsidR="002D24ED">
        <w:rPr>
          <w:rFonts w:ascii="TH Sarabun New" w:hAnsi="TH Sarabun New" w:cs="TH Sarabun New"/>
          <w:sz w:val="32"/>
          <w:szCs w:val="32"/>
        </w:rPr>
        <w:t xml:space="preserve">     </w:t>
      </w:r>
      <w:r w:rsidRPr="00F07208">
        <w:rPr>
          <w:rFonts w:ascii="TH Sarabun New" w:hAnsi="TH Sarabun New" w:cs="TH Sarabun New"/>
          <w:sz w:val="32"/>
          <w:szCs w:val="32"/>
          <w:cs/>
        </w:rPr>
        <w:t>เพื่อชดเชยเงินค่ารักษาพยาบาลที่เกิดจากการเจ็บป่วย</w:t>
      </w:r>
      <w:r w:rsidR="00DF6CF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หรืออุบัติเหตุที่สำรองจ่ายไปก่อน </w:t>
      </w:r>
      <w:r w:rsidR="00CE0A86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07208">
        <w:rPr>
          <w:rFonts w:ascii="TH Sarabun New" w:hAnsi="TH Sarabun New" w:cs="TH Sarabun New"/>
          <w:sz w:val="32"/>
          <w:szCs w:val="32"/>
          <w:cs/>
        </w:rPr>
        <w:t>โดยมีหน่วยงาน</w:t>
      </w:r>
      <w:r w:rsidR="00DF6CF8"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Pr="00F07208">
        <w:rPr>
          <w:rFonts w:ascii="TH Sarabun New" w:hAnsi="TH Sarabun New" w:cs="TH Sarabun New"/>
          <w:sz w:val="32"/>
          <w:szCs w:val="32"/>
          <w:cs/>
        </w:rPr>
        <w:t>ที่รับผิดชอบจ่ายคืนให้</w:t>
      </w:r>
    </w:p>
    <w:p w:rsidR="00026001" w:rsidRPr="00026001" w:rsidRDefault="00026001" w:rsidP="002D24ED">
      <w:pPr>
        <w:spacing w:after="0"/>
        <w:ind w:firstLine="709"/>
        <w:jc w:val="thaiDistribute"/>
        <w:rPr>
          <w:rFonts w:ascii="TH Sarabun New" w:hAnsi="TH Sarabun New" w:cs="TH Sarabun New"/>
          <w:sz w:val="10"/>
          <w:szCs w:val="10"/>
          <w:cs/>
        </w:rPr>
      </w:pPr>
    </w:p>
    <w:p w:rsidR="00BE27F1" w:rsidRPr="00F07208" w:rsidRDefault="00BE27F1" w:rsidP="002D24ED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ข้อ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๔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ให้จัดตั้งกองทุนขึ้นกองทุนหนึ่งเรียกว่า “กองทุนเพื่อสวัสดิการและการกู้ยืมของ</w:t>
      </w:r>
      <w:r w:rsidR="00925BFF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</w:t>
      </w:r>
      <w:r w:rsidRPr="00F07208">
        <w:rPr>
          <w:rFonts w:ascii="TH Sarabun New" w:hAnsi="TH Sarabun New" w:cs="TH Sarabun New"/>
          <w:sz w:val="32"/>
          <w:szCs w:val="32"/>
          <w:cs/>
        </w:rPr>
        <w:t>โรงเรียนอนุบาลแห่งมหาวิทยาลัยธรรมศาสตร์”   มีวัตถุประสงค์ ดังต่อไปนี้</w:t>
      </w:r>
    </w:p>
    <w:p w:rsidR="00B95B95" w:rsidRPr="00F07208" w:rsidRDefault="00D52D1C" w:rsidP="001627B3">
      <w:pPr>
        <w:spacing w:after="0" w:line="240" w:lineRule="auto"/>
        <w:ind w:left="1418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(๑)</w:t>
      </w:r>
      <w:r w:rsidR="00B95B95"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="003F3B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B95" w:rsidRPr="00F07208">
        <w:rPr>
          <w:rFonts w:ascii="TH Sarabun New" w:hAnsi="TH Sarabun New" w:cs="TH Sarabun New"/>
          <w:sz w:val="32"/>
          <w:szCs w:val="32"/>
          <w:cs/>
        </w:rPr>
        <w:t>เพื่อจัดสรรเป็นเงินสวัสดิการแก่ผู้ปฏิบัติงานของโรงเรียนที่ประสบอุบัติภัย</w:t>
      </w:r>
    </w:p>
    <w:p w:rsidR="00D52D1C" w:rsidRPr="00F07208" w:rsidRDefault="003F3BAD" w:rsidP="001627B3">
      <w:pPr>
        <w:pStyle w:val="ListParagraph"/>
        <w:spacing w:after="0" w:line="240" w:lineRule="auto"/>
        <w:ind w:left="3188" w:hanging="18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95B95" w:rsidRPr="00F07208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="00D52D1C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เพื่อจัดสรรเป็นเงินกู้ยืมฉุกเฉินแก่</w:t>
      </w:r>
      <w:r w:rsidR="00D932A0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</w:p>
    <w:p w:rsidR="00D932A0" w:rsidRPr="00F07208" w:rsidRDefault="00B95B95" w:rsidP="001627B3">
      <w:pPr>
        <w:pStyle w:val="ListParagraph"/>
        <w:spacing w:after="0" w:line="240" w:lineRule="auto"/>
        <w:ind w:left="2831" w:hanging="141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="003F3B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เพื่อจัดสรรเป็นเงินกู้ยืมสำหรับค่ารักษาพยาบาลแก่</w:t>
      </w:r>
      <w:r w:rsidR="00D932A0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</w:p>
    <w:p w:rsidR="005C402B" w:rsidRPr="00F07208" w:rsidRDefault="00D52D1C" w:rsidP="001627B3">
      <w:pPr>
        <w:pStyle w:val="ListParagraph"/>
        <w:spacing w:after="0" w:line="240" w:lineRule="auto"/>
        <w:ind w:left="2831" w:hanging="141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="003F3B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เ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พื่อจัดสรรเงินสวัสดิการตามวัตถุประสงค์ของผู้บริจาค</w:t>
      </w:r>
    </w:p>
    <w:p w:rsidR="00B9339D" w:rsidRPr="002E3C44" w:rsidRDefault="00B9339D" w:rsidP="00B9339D">
      <w:pPr>
        <w:pStyle w:val="ListParagraph"/>
        <w:spacing w:after="0" w:line="240" w:lineRule="auto"/>
        <w:ind w:left="704" w:firstLine="357"/>
        <w:jc w:val="thaiDistribute"/>
        <w:rPr>
          <w:rFonts w:ascii="TH Sarabun New" w:hAnsi="TH Sarabun New" w:cs="TH Sarabun New"/>
          <w:sz w:val="16"/>
          <w:szCs w:val="16"/>
        </w:rPr>
      </w:pPr>
    </w:p>
    <w:p w:rsidR="00BE27F1" w:rsidRPr="00F07208" w:rsidRDefault="00BE27F1" w:rsidP="001627B3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ข้อ ๕</w:t>
      </w:r>
      <w:r w:rsidR="005E7A89" w:rsidRPr="00F0720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07208">
        <w:rPr>
          <w:rFonts w:ascii="TH Sarabun New" w:hAnsi="TH Sarabun New" w:cs="TH Sarabun New"/>
          <w:sz w:val="32"/>
          <w:szCs w:val="32"/>
          <w:cs/>
        </w:rPr>
        <w:t>รายได้และทรัพย์สินของกองทุน</w:t>
      </w:r>
    </w:p>
    <w:p w:rsidR="00BE27F1" w:rsidRPr="00F07208" w:rsidRDefault="00D52D1C" w:rsidP="001627B3">
      <w:pPr>
        <w:spacing w:after="0" w:line="100" w:lineRule="atLeast"/>
        <w:ind w:left="1091" w:firstLine="382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="003F3B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รายได้ที่จัดสรรจากงบประมาณรายได้ของโรงเรียน</w:t>
      </w:r>
    </w:p>
    <w:p w:rsidR="00BE27F1" w:rsidRPr="00F07208" w:rsidRDefault="00D52D1C" w:rsidP="001627B3">
      <w:pPr>
        <w:pStyle w:val="ListParagraph"/>
        <w:spacing w:after="0" w:line="100" w:lineRule="atLeast"/>
        <w:ind w:left="382" w:firstLine="1091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="003F3BA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เงินหรือทรัพย์สินที่มีผู้บริจาคให้</w:t>
      </w:r>
    </w:p>
    <w:p w:rsidR="00B309DF" w:rsidRPr="00F07208" w:rsidRDefault="005C402B" w:rsidP="001627B3">
      <w:pPr>
        <w:pStyle w:val="ListParagraph"/>
        <w:spacing w:after="0" w:line="100" w:lineRule="atLeast"/>
        <w:ind w:left="382" w:firstLine="1091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(๓) </w:t>
      </w:r>
      <w:r w:rsidR="00B95B95"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="00B95B95" w:rsidRPr="00F07208">
        <w:rPr>
          <w:rFonts w:ascii="TH Sarabun New" w:hAnsi="TH Sarabun New" w:cs="TH Sarabun New"/>
          <w:sz w:val="32"/>
          <w:szCs w:val="32"/>
          <w:cs/>
        </w:rPr>
        <w:t>รายได้หรือผลประโยชน์จากการลงทุน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หรือจากผลประโยชน์อื่น</w:t>
      </w:r>
      <w:r w:rsidR="001627B3">
        <w:rPr>
          <w:rFonts w:ascii="TH Sarabun New" w:hAnsi="TH Sarabun New" w:cs="TH Sarabun New"/>
          <w:sz w:val="32"/>
          <w:szCs w:val="32"/>
        </w:rPr>
        <w:t xml:space="preserve"> 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ๆ</w:t>
      </w:r>
    </w:p>
    <w:p w:rsidR="00B9339D" w:rsidRPr="00F07208" w:rsidRDefault="005C402B" w:rsidP="001627B3">
      <w:pPr>
        <w:spacing w:after="0" w:line="100" w:lineRule="atLeast"/>
        <w:ind w:left="382" w:firstLine="1091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="001627B3">
        <w:rPr>
          <w:rFonts w:ascii="TH Sarabun New" w:hAnsi="TH Sarabun New" w:cs="TH Sarabun New"/>
          <w:sz w:val="32"/>
          <w:szCs w:val="32"/>
        </w:rPr>
        <w:t xml:space="preserve"> </w:t>
      </w:r>
      <w:r w:rsidR="00B95B95" w:rsidRPr="00F07208">
        <w:rPr>
          <w:rFonts w:ascii="TH Sarabun New" w:hAnsi="TH Sarabun New" w:cs="TH Sarabun New"/>
          <w:sz w:val="32"/>
          <w:szCs w:val="32"/>
          <w:cs/>
        </w:rPr>
        <w:t>รายได้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จากการดำเนินการหรือกิจกรรมเพื่อสนับสนุนกองทุน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B9339D" w:rsidRPr="002E3C44" w:rsidRDefault="00B9339D" w:rsidP="00B9339D">
      <w:pPr>
        <w:spacing w:after="0" w:line="100" w:lineRule="atLeast"/>
        <w:ind w:left="709" w:firstLine="709"/>
        <w:jc w:val="thaiDistribute"/>
        <w:rPr>
          <w:rFonts w:ascii="TH Sarabun New" w:hAnsi="TH Sarabun New" w:cs="TH Sarabun New"/>
          <w:sz w:val="16"/>
          <w:szCs w:val="16"/>
        </w:rPr>
      </w:pPr>
    </w:p>
    <w:p w:rsidR="00BE27F1" w:rsidRPr="00F07208" w:rsidRDefault="00BE27F1" w:rsidP="001627B3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ข้อ ๖</w:t>
      </w:r>
      <w:r w:rsidR="00B95B95"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รายจ่ายของกองทุน มีดังนี้</w:t>
      </w:r>
    </w:p>
    <w:p w:rsidR="00FB26D8" w:rsidRPr="00F07208" w:rsidRDefault="00A94F5B" w:rsidP="001627B3">
      <w:pPr>
        <w:pStyle w:val="ListParagraph"/>
        <w:numPr>
          <w:ilvl w:val="0"/>
          <w:numId w:val="6"/>
        </w:numPr>
        <w:spacing w:after="0"/>
        <w:ind w:left="1778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26D8" w:rsidRPr="00F07208">
        <w:rPr>
          <w:rFonts w:ascii="TH Sarabun New" w:hAnsi="TH Sarabun New" w:cs="TH Sarabun New"/>
          <w:sz w:val="32"/>
          <w:szCs w:val="32"/>
          <w:cs/>
        </w:rPr>
        <w:t>เงินสวัสดิการแก่ผู้ปฏิบัติงานของโรงเรียนกรณีประสบอุบัติภัย</w:t>
      </w:r>
    </w:p>
    <w:p w:rsidR="00BE27F1" w:rsidRPr="00F07208" w:rsidRDefault="005C402B" w:rsidP="001627B3">
      <w:pPr>
        <w:pStyle w:val="ListParagraph"/>
        <w:numPr>
          <w:ilvl w:val="0"/>
          <w:numId w:val="6"/>
        </w:numPr>
        <w:spacing w:after="0"/>
        <w:ind w:left="1778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เงินกู้ยืมฉุกเฉินแก่</w:t>
      </w:r>
      <w:r w:rsidR="00925BFF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</w:p>
    <w:p w:rsidR="00BE27F1" w:rsidRPr="00F07208" w:rsidRDefault="00FB26D8" w:rsidP="001627B3">
      <w:pPr>
        <w:pStyle w:val="ListParagraph"/>
        <w:spacing w:after="0"/>
        <w:ind w:left="709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(๓</w:t>
      </w:r>
      <w:r w:rsidR="005C402B" w:rsidRPr="00F0720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เงินกู้ยืมสำหรับค่ารักษาพยาบาล</w:t>
      </w:r>
    </w:p>
    <w:p w:rsidR="00BE27F1" w:rsidRPr="00F07208" w:rsidRDefault="005C402B" w:rsidP="001627B3">
      <w:pPr>
        <w:pStyle w:val="ListParagraph"/>
        <w:spacing w:after="0"/>
        <w:ind w:left="1058" w:firstLine="36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(๔)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ค่าใช้จ่ายอื่นตามที่กรรมการพิจารณาเห็นสมควรและสอดคล้องกับวัตถุประสงค์กองทุน</w:t>
      </w:r>
    </w:p>
    <w:p w:rsidR="00B95B95" w:rsidRPr="00F07208" w:rsidRDefault="005C402B" w:rsidP="001627B3">
      <w:pPr>
        <w:pStyle w:val="ListParagraph"/>
        <w:ind w:left="1069" w:firstLine="34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(๕)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ค่าใช้จ่ายตามวัตถุประสงค์ของผู้บริจาค</w:t>
      </w:r>
    </w:p>
    <w:p w:rsidR="00A94F5B" w:rsidRPr="00E0328C" w:rsidRDefault="00BE27F1" w:rsidP="00026001">
      <w:pPr>
        <w:pStyle w:val="NoSpacing"/>
        <w:ind w:firstLine="709"/>
        <w:rPr>
          <w:rFonts w:ascii="TH Sarabun New" w:hAnsi="TH Sarabun New" w:cs="TH Sarabun New"/>
          <w:sz w:val="32"/>
          <w:szCs w:val="32"/>
        </w:rPr>
      </w:pPr>
      <w:r w:rsidRPr="00E0328C">
        <w:rPr>
          <w:rFonts w:ascii="TH Sarabun New" w:hAnsi="TH Sarabun New" w:cs="TH Sarabun New"/>
          <w:sz w:val="32"/>
          <w:szCs w:val="32"/>
          <w:cs/>
        </w:rPr>
        <w:t>ข้อ ๗</w:t>
      </w:r>
      <w:r w:rsidR="005E7A89" w:rsidRPr="00E0328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0328C">
        <w:rPr>
          <w:rFonts w:ascii="TH Sarabun New" w:hAnsi="TH Sarabun New" w:cs="TH Sarabun New"/>
          <w:sz w:val="32"/>
          <w:szCs w:val="32"/>
          <w:cs/>
        </w:rPr>
        <w:t xml:space="preserve">กรรมการกองทุน </w:t>
      </w:r>
    </w:p>
    <w:p w:rsidR="00BE27F1" w:rsidRPr="00CD522A" w:rsidRDefault="00BE27F1" w:rsidP="00026001">
      <w:pPr>
        <w:pStyle w:val="NoSpacing"/>
        <w:ind w:firstLine="709"/>
        <w:jc w:val="thaiDistribute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ให้มีคณะกรรมการคณะหนึ่งเรียกว่า “คณะกรรมการบริหารกองทุนเพื่อสวัสดิการ</w:t>
      </w:r>
      <w:r w:rsidR="00A94F5B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และการกู้ยืมของ</w:t>
      </w:r>
      <w:r w:rsidR="00925BFF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ผู้ปฏิบัติงานของโรงเรียน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อนุบาลแห่งมหาวิทยาลัยธรรมศาสตร์” แต่งตั้งโดยประธานกรรมการบริหารโรงเรียนอนุบาลแห่งมหาวิทยาลัยธรรมศาสตร์ ในพระอุปถัมภ์ของ</w:t>
      </w:r>
      <w:r w:rsidR="005E7A89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สมเด็จพระเจ้าพี่นางเธอ เจ้าฟ้า</w:t>
      </w:r>
      <w:proofErr w:type="spellStart"/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กัล</w:t>
      </w:r>
      <w:proofErr w:type="spellEnd"/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ยาณิวัฒนา กรมหลวงนราธิวาสราชนครินทร์</w:t>
      </w:r>
      <w:r w:rsidR="005E7A89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ประกอบด้วย</w:t>
      </w:r>
      <w:r w:rsidR="00E0328C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ผู้อำนวยการโรงเรียนเป็นประธาน</w:t>
      </w:r>
      <w:r w:rsidR="00E0328C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ผู้จัดการโรงเรียนเป็นกรรมการ </w:t>
      </w:r>
      <w:r w:rsidR="00E0328C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 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ตัวแทน</w:t>
      </w:r>
      <w:r w:rsidR="00925BFF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ผู้ปฏิบัติงานของโรงเรียน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๑ คน</w:t>
      </w:r>
      <w:r w:rsidR="005E7A89"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เป็นกรรมการ และเจ้าหน้าที่การเงิน เป็นเลขานุการ</w:t>
      </w:r>
    </w:p>
    <w:p w:rsidR="00A94F5B" w:rsidRPr="00CD522A" w:rsidRDefault="00026001" w:rsidP="00CD522A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ให้คณะกรรมการมีวาระการดำรงตำแหน่ง  คราวละ ๒ ปี เ</w:t>
      </w:r>
      <w:r w:rsidR="00EE02F1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มื่อครบกำหนดตามวาระหากยังมิได้ </w:t>
      </w:r>
      <w:r w:rsidRPr="00CD522A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มีการแต่งตั้งคณะกรรมการขึ้นใหม่ ให้คณะกรรมการที่พ้นจากตำแหน่งตามวาระนั้น รักษาการในตำแหน่งต่อไปจนกว่าคณะกรรมการที่แต่งตั้งขึ้นใหม่จะเข้ารับหน้าที่</w:t>
      </w:r>
    </w:p>
    <w:p w:rsidR="00026001" w:rsidRDefault="00026001" w:rsidP="00F70E79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หน้า </w:t>
      </w:r>
      <w:r w:rsidR="00D9141D">
        <w:rPr>
          <w:rFonts w:ascii="TH Sarabun New" w:hAnsi="TH Sarabun New" w:cs="TH Sarabun New" w:hint="cs"/>
          <w:sz w:val="32"/>
          <w:szCs w:val="32"/>
          <w:cs/>
        </w:rPr>
        <w:t>๓</w:t>
      </w:r>
    </w:p>
    <w:p w:rsidR="00F70E79" w:rsidRPr="00F70E79" w:rsidRDefault="00F70E79" w:rsidP="00F70E79">
      <w:pPr>
        <w:pStyle w:val="NoSpacing"/>
        <w:jc w:val="center"/>
        <w:rPr>
          <w:rFonts w:ascii="TH Sarabun New" w:hAnsi="TH Sarabun New" w:cs="TH Sarabun New"/>
          <w:sz w:val="24"/>
          <w:szCs w:val="24"/>
        </w:rPr>
      </w:pPr>
    </w:p>
    <w:p w:rsidR="00FB26D8" w:rsidRPr="00914281" w:rsidRDefault="00FB26D8" w:rsidP="00CD522A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914281">
        <w:rPr>
          <w:rFonts w:ascii="TH Sarabun New" w:hAnsi="TH Sarabun New" w:cs="TH Sarabun New"/>
          <w:sz w:val="32"/>
          <w:szCs w:val="32"/>
          <w:cs/>
        </w:rPr>
        <w:t xml:space="preserve">ในกรณีที่กรรมการตัวแทนผู้ปฏิบัติงานของโรงเรียน ลาออก หรือมีเหตุอื่นที่ทำให้ต้องพ้นวาระ </w:t>
      </w:r>
      <w:r w:rsidR="00E0328C" w:rsidRPr="0091428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D522A" w:rsidRPr="00914281">
        <w:rPr>
          <w:rFonts w:ascii="TH Sarabun New" w:hAnsi="TH Sarabun New" w:cs="TH Sarabun New"/>
          <w:sz w:val="32"/>
          <w:szCs w:val="32"/>
        </w:rPr>
        <w:t xml:space="preserve">          </w:t>
      </w:r>
      <w:r w:rsidRPr="00914281">
        <w:rPr>
          <w:rFonts w:ascii="TH Sarabun New" w:hAnsi="TH Sarabun New" w:cs="TH Sarabun New"/>
          <w:sz w:val="32"/>
          <w:szCs w:val="32"/>
          <w:cs/>
        </w:rPr>
        <w:t>ให้ผู้อำนวยการโรงเรียน</w:t>
      </w:r>
      <w:r w:rsidR="00004FCD" w:rsidRPr="00914281">
        <w:rPr>
          <w:rFonts w:ascii="TH Sarabun New" w:hAnsi="TH Sarabun New" w:cs="TH Sarabun New"/>
          <w:sz w:val="32"/>
          <w:szCs w:val="32"/>
          <w:cs/>
        </w:rPr>
        <w:t>ดำเนินการ</w:t>
      </w:r>
      <w:r w:rsidRPr="00914281">
        <w:rPr>
          <w:rFonts w:ascii="TH Sarabun New" w:hAnsi="TH Sarabun New" w:cs="TH Sarabun New"/>
          <w:sz w:val="32"/>
          <w:szCs w:val="32"/>
          <w:cs/>
        </w:rPr>
        <w:t xml:space="preserve">คัดเลือกกรรมการแทน ภายใน </w:t>
      </w:r>
      <w:r w:rsidR="00E0328C" w:rsidRPr="0091428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07542">
        <w:rPr>
          <w:rFonts w:ascii="TH Sarabun New" w:hAnsi="TH Sarabun New" w:cs="TH Sarabun New" w:hint="cs"/>
          <w:sz w:val="32"/>
          <w:szCs w:val="32"/>
          <w:cs/>
        </w:rPr>
        <w:t>๑</w:t>
      </w:r>
      <w:r w:rsidR="00E0328C" w:rsidRPr="00914281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914281">
        <w:rPr>
          <w:rFonts w:ascii="TH Sarabun New" w:hAnsi="TH Sarabun New" w:cs="TH Sarabun New"/>
          <w:sz w:val="32"/>
          <w:szCs w:val="32"/>
          <w:cs/>
        </w:rPr>
        <w:t>เดือน</w:t>
      </w:r>
      <w:r w:rsidR="00CD522A" w:rsidRPr="00914281">
        <w:rPr>
          <w:rFonts w:ascii="TH Sarabun New" w:hAnsi="TH Sarabun New" w:cs="TH Sarabun New"/>
          <w:sz w:val="32"/>
          <w:szCs w:val="32"/>
        </w:rPr>
        <w:t xml:space="preserve"> </w:t>
      </w:r>
      <w:r w:rsidRPr="00914281">
        <w:rPr>
          <w:rFonts w:ascii="TH Sarabun New" w:hAnsi="TH Sarabun New" w:cs="TH Sarabun New"/>
          <w:sz w:val="32"/>
          <w:szCs w:val="32"/>
          <w:cs/>
        </w:rPr>
        <w:t xml:space="preserve"> โดยกรรมการที่ได้รับการคัดเลือก ดำรงตำแหน่งจนสิ้นสุดวาระ</w:t>
      </w:r>
    </w:p>
    <w:p w:rsidR="00BE27F1" w:rsidRPr="00F07208" w:rsidRDefault="00BE27F1" w:rsidP="00CD522A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ข้อ ๘</w:t>
      </w:r>
      <w:r w:rsidR="00FB74CB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ให้คณะกรรมการมีอำนาจหน้าที่ ดังนี้</w:t>
      </w:r>
    </w:p>
    <w:p w:rsidR="005C402B" w:rsidRPr="00F07208" w:rsidRDefault="00CD522A" w:rsidP="00E0328C">
      <w:pPr>
        <w:pStyle w:val="ListParagraph"/>
        <w:tabs>
          <w:tab w:val="left" w:pos="1134"/>
        </w:tabs>
        <w:spacing w:after="160" w:line="240" w:lineRule="auto"/>
        <w:ind w:left="0" w:firstLine="5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C402B" w:rsidRPr="00F07208">
        <w:rPr>
          <w:rFonts w:ascii="TH Sarabun New" w:hAnsi="TH Sarabun New" w:cs="TH Sarabun New"/>
          <w:sz w:val="32"/>
          <w:szCs w:val="32"/>
          <w:cs/>
        </w:rPr>
        <w:t xml:space="preserve">(๑) </w:t>
      </w:r>
      <w:r w:rsidR="005A07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A6578" w:rsidRPr="00F07208">
        <w:rPr>
          <w:rFonts w:ascii="TH Sarabun New" w:hAnsi="TH Sarabun New" w:cs="TH Sarabun New"/>
          <w:sz w:val="32"/>
          <w:szCs w:val="32"/>
          <w:cs/>
        </w:rPr>
        <w:t>พิจารณาวงเงินที่จำเป</w:t>
      </w:r>
      <w:r w:rsidR="00253739" w:rsidRPr="00F07208">
        <w:rPr>
          <w:rFonts w:ascii="TH Sarabun New" w:hAnsi="TH Sarabun New" w:cs="TH Sarabun New"/>
          <w:sz w:val="32"/>
          <w:szCs w:val="32"/>
          <w:cs/>
        </w:rPr>
        <w:t xml:space="preserve">็นสำหรับการดำเนินงานของกองทุน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เสนอต</w:t>
      </w:r>
      <w:r w:rsidR="00B95B95" w:rsidRPr="00F07208">
        <w:rPr>
          <w:rFonts w:ascii="TH Sarabun New" w:hAnsi="TH Sarabun New" w:cs="TH Sarabun New"/>
          <w:sz w:val="32"/>
          <w:szCs w:val="32"/>
          <w:cs/>
        </w:rPr>
        <w:t>่อคณะกรรมการบริหารโรงเรียนอนุบาล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แห่งมหาวิทยาลัยธรรมศาสตร์ ในพระอุปถัมภ์ของ สมเด็จพระเจ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้าพี่นางเธอ เจ้าฟ้า</w:t>
      </w:r>
      <w:proofErr w:type="spellStart"/>
      <w:r w:rsidR="00B309DF" w:rsidRPr="00F07208">
        <w:rPr>
          <w:rFonts w:ascii="TH Sarabun New" w:hAnsi="TH Sarabun New" w:cs="TH Sarabun New"/>
          <w:sz w:val="32"/>
          <w:szCs w:val="32"/>
          <w:cs/>
        </w:rPr>
        <w:t>กัล</w:t>
      </w:r>
      <w:proofErr w:type="spellEnd"/>
      <w:r w:rsidR="00B309DF" w:rsidRPr="00F07208">
        <w:rPr>
          <w:rFonts w:ascii="TH Sarabun New" w:hAnsi="TH Sarabun New" w:cs="TH Sarabun New"/>
          <w:sz w:val="32"/>
          <w:szCs w:val="32"/>
          <w:cs/>
        </w:rPr>
        <w:t>ยาณิวัฒน</w:t>
      </w:r>
      <w:r w:rsidR="0099539B" w:rsidRPr="00F07208">
        <w:rPr>
          <w:rFonts w:ascii="TH Sarabun New" w:hAnsi="TH Sarabun New" w:cs="TH Sarabun New"/>
          <w:sz w:val="32"/>
          <w:szCs w:val="32"/>
          <w:cs/>
        </w:rPr>
        <w:t>า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กรมหลวงนราธิวาสราชนครินทร์</w:t>
      </w:r>
    </w:p>
    <w:p w:rsidR="00B309DF" w:rsidRPr="00F07208" w:rsidRDefault="00CD522A" w:rsidP="00E0328C">
      <w:pPr>
        <w:pStyle w:val="ListParagraph"/>
        <w:tabs>
          <w:tab w:val="left" w:pos="1134"/>
        </w:tabs>
        <w:spacing w:after="160" w:line="192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5C402B" w:rsidRPr="00F07208">
        <w:rPr>
          <w:rFonts w:ascii="TH Sarabun New" w:hAnsi="TH Sarabun New" w:cs="TH Sarabun New"/>
          <w:sz w:val="32"/>
          <w:szCs w:val="32"/>
          <w:cs/>
        </w:rPr>
        <w:t xml:space="preserve">(๒) </w:t>
      </w:r>
      <w:r w:rsidR="005A07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กำหนดหลักเกณฑ์ และแนวปฏิบัติในการขอรับการช่วยเหลือของผู้ปฏิบัติงานของโรงเรียนจากกองทุน</w:t>
      </w:r>
    </w:p>
    <w:p w:rsidR="00B309DF" w:rsidRPr="00F07208" w:rsidRDefault="00CD522A" w:rsidP="00204A3B">
      <w:pPr>
        <w:pStyle w:val="ListParagraph"/>
        <w:tabs>
          <w:tab w:val="left" w:pos="1134"/>
        </w:tabs>
        <w:spacing w:after="160" w:line="192" w:lineRule="auto"/>
        <w:ind w:left="0" w:firstLine="567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B309DF" w:rsidRPr="00F07208">
        <w:rPr>
          <w:rFonts w:ascii="TH Sarabun New" w:hAnsi="TH Sarabun New" w:cs="TH Sarabun New"/>
          <w:sz w:val="32"/>
          <w:szCs w:val="32"/>
        </w:rPr>
        <w:t>(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๓</w:t>
      </w:r>
      <w:proofErr w:type="gramStart"/>
      <w:r w:rsidR="00B309DF" w:rsidRPr="00F07208">
        <w:rPr>
          <w:rFonts w:ascii="TH Sarabun New" w:hAnsi="TH Sarabun New" w:cs="TH Sarabun New"/>
          <w:sz w:val="32"/>
          <w:szCs w:val="32"/>
        </w:rPr>
        <w:t xml:space="preserve">) </w:t>
      </w:r>
      <w:r w:rsidR="00B9339D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พิจารณาจัดสรรงบประมาณจากเงินกองทุนเพื</w:t>
      </w:r>
      <w:r w:rsidR="005A0708">
        <w:rPr>
          <w:rFonts w:ascii="TH Sarabun New" w:hAnsi="TH Sarabun New" w:cs="TH Sarabun New" w:hint="cs"/>
          <w:sz w:val="32"/>
          <w:szCs w:val="32"/>
          <w:cs/>
        </w:rPr>
        <w:t>่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อเป็นสวัสดิการแก่ผู้ปฏิบัติงานของโรงเรียน</w:t>
      </w:r>
      <w:proofErr w:type="gramEnd"/>
      <w:r w:rsidR="00204A3B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B309DF" w:rsidRPr="00F07208">
        <w:rPr>
          <w:rFonts w:ascii="TH Sarabun New" w:hAnsi="TH Sarabun New" w:cs="TH Sarabun New"/>
          <w:sz w:val="32"/>
          <w:szCs w:val="32"/>
          <w:cs/>
        </w:rPr>
        <w:t>กรณีประสบอุบัติภัย</w:t>
      </w:r>
      <w:r w:rsidR="00153BC5" w:rsidRPr="00F07208">
        <w:rPr>
          <w:rFonts w:ascii="TH Sarabun New" w:hAnsi="TH Sarabun New" w:cs="TH Sarabun New"/>
          <w:sz w:val="32"/>
          <w:szCs w:val="32"/>
          <w:cs/>
        </w:rPr>
        <w:t xml:space="preserve"> ในกรณีที่วงเงินที่ขอเกินกว่าที</w:t>
      </w:r>
      <w:r w:rsidR="00253739" w:rsidRPr="00F07208">
        <w:rPr>
          <w:rFonts w:ascii="TH Sarabun New" w:hAnsi="TH Sarabun New" w:cs="TH Sarabun New"/>
          <w:sz w:val="32"/>
          <w:szCs w:val="32"/>
          <w:cs/>
        </w:rPr>
        <w:t>่</w:t>
      </w:r>
      <w:r w:rsidR="00C642AB">
        <w:rPr>
          <w:rFonts w:ascii="TH Sarabun New" w:hAnsi="TH Sarabun New" w:cs="TH Sarabun New"/>
          <w:sz w:val="32"/>
          <w:szCs w:val="32"/>
          <w:cs/>
        </w:rPr>
        <w:t>กำหนดในระเบียบ</w:t>
      </w:r>
      <w:r w:rsidR="00C642AB" w:rsidRPr="00F07208">
        <w:rPr>
          <w:rFonts w:ascii="TH Sarabun New" w:hAnsi="TH Sarabun New" w:cs="TH Sarabun New"/>
          <w:sz w:val="32"/>
          <w:szCs w:val="32"/>
          <w:cs/>
        </w:rPr>
        <w:t>นี้</w:t>
      </w:r>
    </w:p>
    <w:p w:rsidR="00BE27F1" w:rsidRPr="00F07208" w:rsidRDefault="00B309DF" w:rsidP="00B9339D">
      <w:pPr>
        <w:tabs>
          <w:tab w:val="left" w:pos="1134"/>
        </w:tabs>
        <w:spacing w:after="160" w:line="192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</w:rPr>
        <w:t xml:space="preserve">  </w:t>
      </w:r>
      <w:r w:rsidR="00153BC5" w:rsidRPr="00F07208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="00CD522A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(๔) </w:t>
      </w:r>
      <w:r w:rsidR="005A07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พิจารณาจัดสรรงบประมาณจากเงินกองทุนเพื</w:t>
      </w:r>
      <w:r w:rsidR="00236DBD" w:rsidRPr="00F07208">
        <w:rPr>
          <w:rFonts w:ascii="TH Sarabun New" w:hAnsi="TH Sarabun New" w:cs="TH Sarabun New"/>
          <w:sz w:val="32"/>
          <w:szCs w:val="32"/>
          <w:cs/>
        </w:rPr>
        <w:t>่</w:t>
      </w:r>
      <w:r w:rsidR="00BE27F1" w:rsidRPr="00F07208">
        <w:rPr>
          <w:rFonts w:ascii="TH Sarabun New" w:hAnsi="TH Sarabun New" w:cs="TH Sarabun New"/>
          <w:sz w:val="32"/>
          <w:szCs w:val="32"/>
          <w:cs/>
        </w:rPr>
        <w:t>อเป็นเงินกู้ยืมฉุกเฉิน</w:t>
      </w:r>
      <w:r w:rsidR="00004FCD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53BC5" w:rsidRPr="00F07208">
        <w:rPr>
          <w:rFonts w:ascii="TH Sarabun New" w:hAnsi="TH Sarabun New" w:cs="TH Sarabun New"/>
          <w:sz w:val="32"/>
          <w:szCs w:val="32"/>
          <w:cs/>
        </w:rPr>
        <w:t>ในกรณีที่วงเงินที่ขอเกินกว่าที่กำหนดในระเบียบนี้</w:t>
      </w:r>
    </w:p>
    <w:p w:rsidR="00BE27F1" w:rsidRPr="00CD522A" w:rsidRDefault="005C402B" w:rsidP="00CD522A">
      <w:pPr>
        <w:spacing w:after="160" w:line="192" w:lineRule="auto"/>
        <w:ind w:left="425"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CD522A">
        <w:rPr>
          <w:rFonts w:ascii="TH Sarabun New" w:hAnsi="TH Sarabun New" w:cs="TH Sarabun New"/>
          <w:sz w:val="32"/>
          <w:szCs w:val="32"/>
          <w:cs/>
        </w:rPr>
        <w:t>(</w:t>
      </w:r>
      <w:r w:rsidR="00153BC5" w:rsidRPr="00CD522A">
        <w:rPr>
          <w:rFonts w:ascii="TH Sarabun New" w:hAnsi="TH Sarabun New" w:cs="TH Sarabun New"/>
          <w:sz w:val="32"/>
          <w:szCs w:val="32"/>
          <w:cs/>
        </w:rPr>
        <w:t>๕</w:t>
      </w:r>
      <w:r w:rsidRPr="00CD522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E27F1" w:rsidRPr="00CD522A">
        <w:rPr>
          <w:rFonts w:ascii="TH Sarabun New" w:hAnsi="TH Sarabun New" w:cs="TH Sarabun New"/>
          <w:sz w:val="32"/>
          <w:szCs w:val="32"/>
          <w:cs/>
        </w:rPr>
        <w:t>กำกับการติดตามการคืนเงินของผู้กู้ยืม</w:t>
      </w:r>
    </w:p>
    <w:p w:rsidR="005C402B" w:rsidRPr="00CD522A" w:rsidRDefault="00153BC5" w:rsidP="00CD522A">
      <w:pPr>
        <w:spacing w:after="160" w:line="192" w:lineRule="auto"/>
        <w:ind w:left="425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CD522A">
        <w:rPr>
          <w:rFonts w:ascii="TH Sarabun New" w:hAnsi="TH Sarabun New" w:cs="TH Sarabun New"/>
          <w:sz w:val="32"/>
          <w:szCs w:val="32"/>
          <w:cs/>
        </w:rPr>
        <w:t>(</w:t>
      </w:r>
      <w:r w:rsidRPr="00CD522A">
        <w:rPr>
          <w:rFonts w:ascii="TH Sarabun New" w:hAnsi="TH Sarabun New" w:cs="TH Sarabun New" w:hint="cs"/>
          <w:sz w:val="32"/>
          <w:szCs w:val="32"/>
          <w:cs/>
        </w:rPr>
        <w:t>๖</w:t>
      </w:r>
      <w:r w:rsidR="005C402B" w:rsidRPr="00CD522A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BE27F1" w:rsidRPr="00CD522A">
        <w:rPr>
          <w:rFonts w:ascii="TH Sarabun New" w:hAnsi="TH Sarabun New" w:cs="TH Sarabun New"/>
          <w:sz w:val="32"/>
          <w:szCs w:val="32"/>
          <w:cs/>
        </w:rPr>
        <w:t>รายงานผลการดำเนินงานแก่คณะกรรมการบริหารโรงเรียนทุกสิ</w:t>
      </w:r>
      <w:r w:rsidR="003374E8" w:rsidRPr="00CD522A">
        <w:rPr>
          <w:rFonts w:ascii="TH Sarabun New" w:hAnsi="TH Sarabun New" w:cs="TH Sarabun New"/>
          <w:sz w:val="32"/>
          <w:szCs w:val="32"/>
          <w:cs/>
        </w:rPr>
        <w:t>้</w:t>
      </w:r>
      <w:r w:rsidR="00BE27F1" w:rsidRPr="00CD522A">
        <w:rPr>
          <w:rFonts w:ascii="TH Sarabun New" w:hAnsi="TH Sarabun New" w:cs="TH Sarabun New"/>
          <w:sz w:val="32"/>
          <w:szCs w:val="32"/>
          <w:cs/>
        </w:rPr>
        <w:t>นปีงบประมาณ</w:t>
      </w:r>
    </w:p>
    <w:p w:rsidR="00FB74CB" w:rsidRPr="00F07208" w:rsidRDefault="00BE27F1" w:rsidP="00CD522A">
      <w:pPr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ข้อ ๙ </w:t>
      </w:r>
      <w:r w:rsidR="006736AE" w:rsidRPr="00F07208">
        <w:rPr>
          <w:rFonts w:ascii="TH Sarabun New" w:hAnsi="TH Sarabun New" w:cs="TH Sarabun New"/>
          <w:sz w:val="32"/>
          <w:szCs w:val="32"/>
          <w:cs/>
        </w:rPr>
        <w:t>วง</w:t>
      </w:r>
      <w:r w:rsidRPr="00F07208">
        <w:rPr>
          <w:rFonts w:ascii="TH Sarabun New" w:hAnsi="TH Sarabun New" w:cs="TH Sarabun New"/>
          <w:sz w:val="32"/>
          <w:szCs w:val="32"/>
          <w:cs/>
        </w:rPr>
        <w:t>เงินสวัสดิการในกรณีประสบอุบ</w:t>
      </w:r>
      <w:r w:rsidR="00FB74CB" w:rsidRPr="00F07208">
        <w:rPr>
          <w:rFonts w:ascii="TH Sarabun New" w:hAnsi="TH Sarabun New" w:cs="TH Sarabun New"/>
          <w:sz w:val="32"/>
          <w:szCs w:val="32"/>
          <w:cs/>
        </w:rPr>
        <w:t>ัติภัย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0E79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ครั้งละไม่เกิน</w:t>
      </w:r>
      <w:r w:rsidR="006736AE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0E79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๕</w:t>
      </w:r>
      <w:r w:rsidRPr="00F07208">
        <w:rPr>
          <w:rFonts w:ascii="TH Sarabun New" w:hAnsi="TH Sarabun New" w:cs="TH Sarabun New"/>
          <w:sz w:val="32"/>
          <w:szCs w:val="32"/>
        </w:rPr>
        <w:t>,</w:t>
      </w:r>
      <w:r w:rsidR="005D5668" w:rsidRPr="00F07208">
        <w:rPr>
          <w:rFonts w:ascii="TH Sarabun New" w:hAnsi="TH Sarabun New" w:cs="TH Sarabun New"/>
          <w:sz w:val="32"/>
          <w:szCs w:val="32"/>
          <w:cs/>
        </w:rPr>
        <w:t>๐๐๐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70E79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บาท โดย</w:t>
      </w:r>
      <w:r w:rsidR="00925BFF" w:rsidRPr="00F07208">
        <w:rPr>
          <w:rFonts w:ascii="TH Sarabun New" w:hAnsi="TH Sarabun New" w:cs="TH Sarabun New"/>
          <w:sz w:val="32"/>
          <w:szCs w:val="32"/>
          <w:cs/>
        </w:rPr>
        <w:t>ผู้ปฏิบัติงานของโรงเรียน</w:t>
      </w:r>
      <w:r w:rsidR="00F70E79">
        <w:rPr>
          <w:rFonts w:ascii="TH Sarabun New" w:hAnsi="TH Sarabun New" w:cs="TH Sarabun New"/>
          <w:sz w:val="32"/>
          <w:szCs w:val="32"/>
        </w:rPr>
        <w:t xml:space="preserve">  </w:t>
      </w:r>
      <w:r w:rsidRPr="00F07208">
        <w:rPr>
          <w:rFonts w:ascii="TH Sarabun New" w:hAnsi="TH Sarabun New" w:cs="TH Sarabun New"/>
          <w:sz w:val="32"/>
          <w:szCs w:val="32"/>
          <w:cs/>
        </w:rPr>
        <w:t>ผู้มีสิทธิขอร</w:t>
      </w:r>
      <w:r w:rsidR="00FB74CB" w:rsidRPr="00F07208">
        <w:rPr>
          <w:rFonts w:ascii="TH Sarabun New" w:hAnsi="TH Sarabun New" w:cs="TH Sarabun New"/>
          <w:sz w:val="32"/>
          <w:szCs w:val="32"/>
          <w:cs/>
        </w:rPr>
        <w:t>ับเงินสวัสดิการนี้ต้องมีผลการปฏิ</w:t>
      </w:r>
      <w:r w:rsidRPr="00F07208">
        <w:rPr>
          <w:rFonts w:ascii="TH Sarabun New" w:hAnsi="TH Sarabun New" w:cs="TH Sarabun New"/>
          <w:sz w:val="32"/>
          <w:szCs w:val="32"/>
          <w:cs/>
        </w:rPr>
        <w:t>บัติงานอยู่ระดับดีในรอบสุดท้ายที่ประเมิน</w:t>
      </w:r>
    </w:p>
    <w:p w:rsidR="0072780C" w:rsidRPr="005A0708" w:rsidRDefault="0072780C" w:rsidP="00F70E79">
      <w:pPr>
        <w:pStyle w:val="NoSpacing"/>
        <w:ind w:firstLine="709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ข้อ ๑๐ </w:t>
      </w:r>
      <w:r w:rsidR="00004FCD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วง</w:t>
      </w: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เงินกู้ยืมฉุกเฉิน  </w:t>
      </w:r>
    </w:p>
    <w:p w:rsidR="0072780C" w:rsidRPr="005A0708" w:rsidRDefault="0072780C" w:rsidP="00F70E79">
      <w:pPr>
        <w:pStyle w:val="NoSpacing"/>
        <w:tabs>
          <w:tab w:val="left" w:pos="720"/>
        </w:tabs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F70E79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A22910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>(๑)</w:t>
      </w:r>
      <w:r w:rsidR="00004FCD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เงินกู้ยืมฉุกเฉินเพื่อสุขภาพ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A22910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ไม่เกิน 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427B53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๑๐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>,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๐๐๐</w:t>
      </w: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บาท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956B57" w:rsidRPr="005A0708" w:rsidRDefault="00A22910" w:rsidP="00F70E79">
      <w:pPr>
        <w:pStyle w:val="NoSpacing"/>
        <w:ind w:left="709" w:firstLine="709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>(๒)</w:t>
      </w:r>
      <w:r w:rsidR="00004FCD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F70E79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เงินกู้ยืมฉุกเฉินเพื่อ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การศึกษา</w:t>
      </w:r>
      <w:r w:rsid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ไม่เกิน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๓๐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>,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๐๐๐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 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บาท</w:t>
      </w:r>
    </w:p>
    <w:p w:rsidR="0072780C" w:rsidRPr="005A0708" w:rsidRDefault="00A22910" w:rsidP="00F70E79">
      <w:pPr>
        <w:pStyle w:val="NoSpacing"/>
        <w:ind w:left="709" w:firstLine="709"/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</w:pPr>
      <w:r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>(๓)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F70E79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เงินกู้ยืมฉุกเฉินเพื่อที่พักอาศัย</w:t>
      </w:r>
      <w:r w:rsid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ไม่เกิน 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๑๐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>,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๐๐๐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บาท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72780C" w:rsidRDefault="00A22910" w:rsidP="00F70E79">
      <w:pPr>
        <w:pStyle w:val="NoSpacing"/>
        <w:ind w:left="709" w:firstLine="709"/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</w:pPr>
      <w:r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>(๔)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F70E79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="0072780C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เงินกู้ยืมฉุกเฉิน</w:t>
      </w:r>
      <w:r w:rsidR="00DF3FE1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จากเหตุอื่น </w:t>
      </w:r>
      <w:r w:rsidR="00F70E79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ab/>
      </w:r>
      <w:r w:rsidR="00DF3FE1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ไม่เกิน 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๑๐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</w:rPr>
        <w:t>,</w:t>
      </w:r>
      <w:r w:rsidR="00775869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๐๐๐</w:t>
      </w:r>
      <w:r w:rsidR="00DF3FE1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  <w:r w:rsidR="005A0708">
        <w:rPr>
          <w:rStyle w:val="Strong"/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 </w:t>
      </w:r>
      <w:r w:rsidR="00DF3FE1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>บาท</w:t>
      </w:r>
      <w:r w:rsidR="00956B57" w:rsidRPr="005A0708">
        <w:rPr>
          <w:rStyle w:val="Strong"/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 </w:t>
      </w:r>
    </w:p>
    <w:p w:rsidR="005A0708" w:rsidRPr="00F70E79" w:rsidRDefault="005A0708" w:rsidP="00F70E79">
      <w:pPr>
        <w:pStyle w:val="NoSpacing"/>
        <w:rPr>
          <w:rStyle w:val="Strong"/>
          <w:rFonts w:ascii="TH Sarabun New" w:hAnsi="TH Sarabun New" w:cs="TH Sarabun New"/>
          <w:b w:val="0"/>
          <w:bCs w:val="0"/>
          <w:sz w:val="10"/>
          <w:szCs w:val="10"/>
        </w:rPr>
      </w:pPr>
    </w:p>
    <w:p w:rsidR="00775869" w:rsidRPr="00F07208" w:rsidRDefault="00775869" w:rsidP="00B9339D">
      <w:pPr>
        <w:spacing w:after="100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ข้อ ๑๑ </w:t>
      </w:r>
      <w:r w:rsidR="00CE0A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เงินกู้ยืมสำหรับค่ารักษาพยาบาล วงเงินไม่เกินค่ารักษาพยาบาลที่เกิดจากการเจ็บป่วยหรืออุบัติเหตุที่เบิกจ่ายได้จริงตามใบเสร็จรับเงิน</w:t>
      </w:r>
    </w:p>
    <w:p w:rsidR="00775869" w:rsidRPr="00F07208" w:rsidRDefault="00775869" w:rsidP="00B9339D">
      <w:pPr>
        <w:spacing w:after="0"/>
        <w:ind w:firstLine="709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ข้อ ๑๒ คุณสมบัติของผู้ปฏิบัติงานของโรงเรียนผู้มีสิทธิขอกู้ยืมเงิน </w:t>
      </w:r>
    </w:p>
    <w:p w:rsidR="00775869" w:rsidRPr="00F07208" w:rsidRDefault="00775869" w:rsidP="00B9339D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</w:rPr>
        <w:t>(</w:t>
      </w:r>
      <w:r w:rsidRPr="00F07208">
        <w:rPr>
          <w:rFonts w:ascii="TH Sarabun New" w:hAnsi="TH Sarabun New" w:cs="TH Sarabun New"/>
          <w:sz w:val="32"/>
          <w:szCs w:val="32"/>
          <w:cs/>
        </w:rPr>
        <w:t>๑</w:t>
      </w:r>
      <w:proofErr w:type="gramStart"/>
      <w:r w:rsidRPr="00F07208">
        <w:rPr>
          <w:rFonts w:ascii="TH Sarabun New" w:hAnsi="TH Sarabun New" w:cs="TH Sarabun New"/>
          <w:sz w:val="32"/>
          <w:szCs w:val="32"/>
        </w:rPr>
        <w:t>)</w:t>
      </w:r>
      <w:r w:rsidR="008624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ผลการปฏิบัติงานอยู่ระดับดี</w:t>
      </w:r>
      <w:proofErr w:type="gramEnd"/>
      <w:r w:rsidRPr="00F07208">
        <w:rPr>
          <w:rFonts w:ascii="TH Sarabun New" w:hAnsi="TH Sarabun New" w:cs="TH Sarabun New"/>
          <w:sz w:val="32"/>
          <w:szCs w:val="32"/>
          <w:cs/>
        </w:rPr>
        <w:t xml:space="preserve"> ในรอบสุดท้ายที่ประเมิน</w:t>
      </w:r>
    </w:p>
    <w:p w:rsidR="00BB132F" w:rsidRDefault="00775869" w:rsidP="00B9339D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</w:rPr>
        <w:t>(</w:t>
      </w:r>
      <w:r w:rsidRPr="00F07208">
        <w:rPr>
          <w:rFonts w:ascii="TH Sarabun New" w:hAnsi="TH Sarabun New" w:cs="TH Sarabun New"/>
          <w:sz w:val="32"/>
          <w:szCs w:val="32"/>
          <w:cs/>
        </w:rPr>
        <w:t>๒</w:t>
      </w:r>
      <w:proofErr w:type="gramStart"/>
      <w:r w:rsidRPr="00F07208">
        <w:rPr>
          <w:rFonts w:ascii="TH Sarabun New" w:hAnsi="TH Sarabun New" w:cs="TH Sarabun New"/>
          <w:sz w:val="32"/>
          <w:szCs w:val="32"/>
        </w:rPr>
        <w:t>)</w:t>
      </w:r>
      <w:r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6247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ไม่มีหนี้ค้างชำระกับกองทุนอยู่เดิม</w:t>
      </w:r>
      <w:proofErr w:type="gramEnd"/>
      <w:r w:rsidR="00B4158B">
        <w:rPr>
          <w:rFonts w:ascii="TH Sarabun New" w:hAnsi="TH Sarabun New" w:cs="TH Sarabun New" w:hint="cs"/>
          <w:sz w:val="32"/>
          <w:szCs w:val="32"/>
          <w:cs/>
        </w:rPr>
        <w:t>.</w:t>
      </w:r>
    </w:p>
    <w:p w:rsidR="00B4158B" w:rsidRDefault="00B4158B" w:rsidP="00B9339D">
      <w:pPr>
        <w:spacing w:after="0"/>
        <w:ind w:left="72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70E79" w:rsidRPr="0086247F" w:rsidRDefault="00F70E79" w:rsidP="00F70E79">
      <w:pPr>
        <w:spacing w:after="0"/>
        <w:ind w:left="720" w:hanging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F70E79" w:rsidRDefault="00F70E79" w:rsidP="00F70E79">
      <w:pPr>
        <w:spacing w:after="0"/>
        <w:ind w:left="720" w:hanging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 xml:space="preserve">หน้า </w:t>
      </w:r>
      <w:r w:rsidR="00D9141D">
        <w:rPr>
          <w:rFonts w:ascii="TH Sarabun New" w:hAnsi="TH Sarabun New" w:cs="TH Sarabun New" w:hint="cs"/>
          <w:sz w:val="32"/>
          <w:szCs w:val="32"/>
          <w:cs/>
        </w:rPr>
        <w:t>๔</w:t>
      </w:r>
    </w:p>
    <w:p w:rsidR="00F70E79" w:rsidRPr="00F70E79" w:rsidRDefault="00F70E79" w:rsidP="00F70E79">
      <w:pPr>
        <w:spacing w:after="0"/>
        <w:ind w:left="720" w:hanging="720"/>
        <w:jc w:val="center"/>
        <w:rPr>
          <w:rFonts w:ascii="TH Sarabun New" w:hAnsi="TH Sarabun New" w:cs="TH Sarabun New"/>
          <w:sz w:val="24"/>
          <w:szCs w:val="24"/>
          <w:cs/>
        </w:rPr>
      </w:pPr>
    </w:p>
    <w:p w:rsidR="00775869" w:rsidRPr="00195D94" w:rsidRDefault="00BB132F" w:rsidP="00195D94">
      <w:pPr>
        <w:pStyle w:val="NoSpacing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 w:rsidRPr="00F07208">
        <w:rPr>
          <w:cs/>
        </w:rPr>
        <w:tab/>
      </w:r>
      <w:r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ข้อ ๑๓ 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การอนุมัติเงินกู้ยืม</w:t>
      </w:r>
    </w:p>
    <w:p w:rsidR="001F448F" w:rsidRPr="00195D94" w:rsidRDefault="00A22910" w:rsidP="00195D94">
      <w:pPr>
        <w:pStyle w:val="NoSpacing"/>
        <w:ind w:left="709" w:right="-180" w:firstLine="709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(๑)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 xml:space="preserve"> </w:t>
      </w:r>
      <w:r w:rsidR="0086247F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ในกรณีการกู้ยืมอยู่ในวงเงินตามที่กำหนด ใน</w:t>
      </w:r>
      <w:r w:rsidR="00195D94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ข้อ</w:t>
      </w:r>
      <w:r w:rsidR="00004FCD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๑๐ ให้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ผู้อำนวยการโรงเรียนพิจารณา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อนุมัติ </w:t>
      </w:r>
    </w:p>
    <w:p w:rsidR="001F448F" w:rsidRDefault="00A22910" w:rsidP="00195D94">
      <w:pPr>
        <w:pStyle w:val="NoSpacing"/>
        <w:ind w:right="-180" w:firstLine="1418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(๒)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="0086247F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1F448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ในกรณีการกู้ยืมเงิน</w:t>
      </w:r>
      <w:r w:rsidR="003D1C4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เกินจำนวนที่กำหนด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ใน</w:t>
      </w:r>
      <w:r w:rsidR="00195D94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ข้อ</w:t>
      </w:r>
      <w:r w:rsidR="00013E0D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๑๐ </w:t>
      </w:r>
      <w:r w:rsid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และ</w:t>
      </w:r>
      <w:r w:rsidR="00FC3298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/</w:t>
      </w:r>
      <w:r w:rsid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หรือมีหนี้ค้างชำระกับกองทุนอยู</w:t>
      </w:r>
      <w:r w:rsidR="00195D94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่</w:t>
      </w:r>
      <w:r w:rsidR="00FC3298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เดิม</w:t>
      </w:r>
      <w:r w:rsidR="003D1C4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ให้ผู้</w:t>
      </w:r>
      <w:r w:rsidR="00EB158E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อำนวยการ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โรงเรียน</w:t>
      </w:r>
      <w:r w:rsidR="00EB158E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เป</w:t>
      </w:r>
      <w:r w:rsidR="003D1C4F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็น</w:t>
      </w:r>
      <w:r w:rsidR="00EB158E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ผู้อนุมัติ</w:t>
      </w:r>
      <w:r w:rsidR="004977E4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="00EB158E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ด้วยความเห็</w:t>
      </w:r>
      <w:r w:rsidR="00004FCD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นช</w:t>
      </w:r>
      <w:r w:rsidR="00EB158E" w:rsidRPr="00195D94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อบของคณะกรรมการ</w:t>
      </w:r>
    </w:p>
    <w:p w:rsidR="00CE0A86" w:rsidRDefault="00CE0A86" w:rsidP="00195D94">
      <w:pPr>
        <w:pStyle w:val="NoSpacing"/>
        <w:ind w:right="-180" w:firstLine="1418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ทั้งนี้ผู้กู้ยืม ตามข้อ ๑๐ และ ๑๑  ต้องทำสัญญากับโรงเรียน</w:t>
      </w:r>
    </w:p>
    <w:p w:rsidR="00195D94" w:rsidRPr="00195D94" w:rsidRDefault="00195D94" w:rsidP="00195D94">
      <w:pPr>
        <w:pStyle w:val="NoSpacing"/>
        <w:rPr>
          <w:rStyle w:val="Emphasis"/>
          <w:rFonts w:ascii="TH Sarabun New" w:hAnsi="TH Sarabun New" w:cs="TH Sarabun New"/>
          <w:i w:val="0"/>
          <w:iCs w:val="0"/>
          <w:sz w:val="10"/>
          <w:szCs w:val="10"/>
        </w:rPr>
      </w:pPr>
    </w:p>
    <w:p w:rsidR="00EB158E" w:rsidRPr="00F07208" w:rsidRDefault="00EB158E" w:rsidP="00B9339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ข้อ ๑๔ </w:t>
      </w:r>
      <w:r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การชดใช้เงินกู้ยืม</w:t>
      </w:r>
    </w:p>
    <w:p w:rsidR="003D1C4F" w:rsidRPr="00F07208" w:rsidRDefault="003D1C4F" w:rsidP="00B9339D">
      <w:pPr>
        <w:spacing w:after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="00A22910">
        <w:rPr>
          <w:rFonts w:ascii="TH Sarabun New" w:hAnsi="TH Sarabun New" w:cs="TH Sarabun New" w:hint="cs"/>
          <w:sz w:val="32"/>
          <w:szCs w:val="32"/>
          <w:cs/>
        </w:rPr>
        <w:t>(๑)</w:t>
      </w:r>
      <w:r w:rsidRPr="00F07208">
        <w:rPr>
          <w:rFonts w:ascii="TH Sarabun New" w:hAnsi="TH Sarabun New" w:cs="TH Sarabun New"/>
          <w:sz w:val="32"/>
          <w:szCs w:val="32"/>
        </w:rPr>
        <w:t xml:space="preserve"> </w:t>
      </w:r>
      <w:r w:rsidR="008E12EF" w:rsidRPr="00F0720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การชดใช้เงินกู้ยืมฉุกเฉิน</w:t>
      </w:r>
    </w:p>
    <w:p w:rsidR="00EB158E" w:rsidRPr="00DD5ECF" w:rsidRDefault="00EB158E" w:rsidP="00A22910">
      <w:pPr>
        <w:spacing w:after="0"/>
        <w:ind w:firstLine="1429"/>
        <w:jc w:val="thaiDistribute"/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</w:pP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การจ่ายคืนเงินกู้ยืม</w:t>
      </w:r>
      <w:r w:rsidR="00AA4782"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ฉุกเฉิน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หากผู้ปฏิบัติงานของโรงเรียนชำระคืนได้ ภายในระยะเวลา ๓ เดือน นับจากวันที่กู้ยืม ไม่ต้องชำระดอกเบี้ย หากผู้ปฏิบัติงานของโรงเรียนชำระคืนในระยะเวลา</w:t>
      </w:r>
      <w:r w:rsidR="00004FCD"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เกินกว่า ๓ เดือน นับจากวันที่กู้ยืมจะต้องชำระดอกเบี้ย ร้อยละ ๑ ต่อปี </w:t>
      </w:r>
      <w:r w:rsidR="00272C1B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ทั้งนี้การจ่ายคืนเงินกู้ยืม</w:t>
      </w:r>
      <w:r w:rsidR="00004FCD"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จะต้องชำระให้หมดภายใน ๑ ปี</w:t>
      </w:r>
      <w:r w:rsidR="00195D94"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นับจากวันที่กู้ยืม</w:t>
      </w:r>
    </w:p>
    <w:p w:rsidR="003D1C4F" w:rsidRPr="00DD5ECF" w:rsidRDefault="00EB158E" w:rsidP="004E66F5">
      <w:pPr>
        <w:pStyle w:val="NoSpacing"/>
        <w:jc w:val="thaiDistribute"/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</w:pP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ab/>
      </w:r>
      <w:r w:rsidR="004E66F5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ab/>
      </w:r>
      <w:r w:rsidR="00A22910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>ในกรณี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การจ่ายคืนเงินกู้ยืมให้จ่ายคืนเป็นงวด </w:t>
      </w:r>
      <w:r w:rsidR="00A22910">
        <w:rPr>
          <w:rStyle w:val="Emphasis"/>
          <w:rFonts w:ascii="TH Sarabun New" w:hAnsi="TH Sarabun New" w:cs="TH Sarabun New" w:hint="cs"/>
          <w:i w:val="0"/>
          <w:iCs w:val="0"/>
          <w:sz w:val="32"/>
          <w:szCs w:val="32"/>
          <w:cs/>
        </w:rPr>
        <w:t xml:space="preserve">ต้องจ่ายคืนในระยะเวลา 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ไม่เกิน ๑ ปี นับจากวัน</w:t>
      </w:r>
      <w:r w:rsidR="004E66F5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กู้ยืม โดยผู้กู้ยืมต้องยินยอมให้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>หักจากเงินเดือน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</w:rPr>
        <w:t>/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ค่าจ้างที่ได้รับจากโรงเรียน หรือผู้ยืมอาจจ่ายจากเงินส่วนอื่นได้ตามจำนวนที่กำหนด </w:t>
      </w:r>
      <w:r w:rsidR="00195D94"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 </w:t>
      </w:r>
      <w:r w:rsidRPr="00DD5ECF">
        <w:rPr>
          <w:rStyle w:val="Emphasis"/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โดยให้ผู้กู้ยืมทำสัญญากับโรงเรียน </w:t>
      </w:r>
    </w:p>
    <w:p w:rsidR="00EB7BD0" w:rsidRPr="00DD5ECF" w:rsidRDefault="00A22910" w:rsidP="00A22910">
      <w:pPr>
        <w:pStyle w:val="NoSpacing"/>
        <w:ind w:left="1800" w:hanging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(๒)</w:t>
      </w:r>
      <w:r w:rsidR="003D1C4F" w:rsidRPr="00DD5ECF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D1C4F" w:rsidRPr="00DD5ECF">
        <w:rPr>
          <w:rFonts w:ascii="TH Sarabun New" w:hAnsi="TH Sarabun New" w:cs="TH Sarabun New"/>
          <w:sz w:val="32"/>
          <w:szCs w:val="32"/>
          <w:cs/>
        </w:rPr>
        <w:t>การชดใช้เงินกู้ยืมสำหรับค่ารักษาพยาบาล</w:t>
      </w:r>
    </w:p>
    <w:p w:rsidR="003D1C4F" w:rsidRPr="00F07208" w:rsidRDefault="003D1C4F" w:rsidP="004E66F5">
      <w:pPr>
        <w:ind w:firstLine="1429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การ</w:t>
      </w:r>
      <w:r w:rsidR="00AA4782" w:rsidRPr="00F07208">
        <w:rPr>
          <w:rFonts w:ascii="TH Sarabun New" w:hAnsi="TH Sarabun New" w:cs="TH Sarabun New"/>
          <w:sz w:val="32"/>
          <w:szCs w:val="32"/>
          <w:cs/>
        </w:rPr>
        <w:t>จ่ายคืน</w:t>
      </w:r>
      <w:r w:rsidRPr="00F07208">
        <w:rPr>
          <w:rFonts w:ascii="TH Sarabun New" w:hAnsi="TH Sarabun New" w:cs="TH Sarabun New"/>
          <w:sz w:val="32"/>
          <w:szCs w:val="32"/>
          <w:cs/>
        </w:rPr>
        <w:t>เงินกู้ยืมสำหรับค่ารักษาพยาบาล ผู้กู้ยืมต้องจ่ายคืนเงินกู้ยืมทั้งหมดในคราวเดียว ภายใน ๕ วันทำการ</w:t>
      </w:r>
      <w:r w:rsidR="00272C1B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F07208">
        <w:rPr>
          <w:rFonts w:ascii="TH Sarabun New" w:hAnsi="TH Sarabun New" w:cs="TH Sarabun New"/>
          <w:sz w:val="32"/>
          <w:szCs w:val="32"/>
          <w:cs/>
        </w:rPr>
        <w:t>นับจากวันที่ได้รับเงินคืนจากหน่วยงาน</w:t>
      </w:r>
    </w:p>
    <w:p w:rsidR="004977E4" w:rsidRPr="00F07208" w:rsidRDefault="004977E4" w:rsidP="00B9339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>ข้อ ๑๕  ให้ผู้อำนวยการโรงเรียนเป็นผู้รักษาการให้เป็นไปตามระเบียบนี้</w:t>
      </w:r>
    </w:p>
    <w:p w:rsidR="004977E4" w:rsidRPr="00F07208" w:rsidRDefault="004977E4" w:rsidP="00B9339D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D1C4F" w:rsidRPr="00F07208" w:rsidRDefault="00B9339D" w:rsidP="008E12EF">
      <w:pPr>
        <w:ind w:left="2825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4977E4" w:rsidRPr="00F07208">
        <w:rPr>
          <w:rFonts w:ascii="TH Sarabun New" w:hAnsi="TH Sarabun New" w:cs="TH Sarabun New"/>
          <w:sz w:val="32"/>
          <w:szCs w:val="32"/>
          <w:cs/>
        </w:rPr>
        <w:t xml:space="preserve">ประกาศ  </w:t>
      </w:r>
      <w:r w:rsidR="00042A95">
        <w:rPr>
          <w:rFonts w:ascii="TH Sarabun New" w:hAnsi="TH Sarabun New" w:cs="TH Sarabun New" w:hint="cs"/>
          <w:sz w:val="32"/>
          <w:szCs w:val="32"/>
          <w:cs/>
        </w:rPr>
        <w:t xml:space="preserve">ณ </w:t>
      </w:r>
      <w:r w:rsidR="004977E4" w:rsidRPr="00F07208">
        <w:rPr>
          <w:rFonts w:ascii="TH Sarabun New" w:hAnsi="TH Sarabun New" w:cs="TH Sarabun New"/>
          <w:sz w:val="32"/>
          <w:szCs w:val="32"/>
          <w:cs/>
        </w:rPr>
        <w:t xml:space="preserve"> วันที่    </w:t>
      </w:r>
      <w:r w:rsidR="003E10B2">
        <w:rPr>
          <w:rFonts w:ascii="Adobe Caslon Pro" w:hAnsi="Adobe Caslon Pro" w:cs="TH Sarabun New"/>
          <w:color w:val="002060"/>
          <w:sz w:val="36"/>
          <w:szCs w:val="36"/>
          <w:cs/>
        </w:rPr>
        <w:t xml:space="preserve">   </w:t>
      </w:r>
      <w:r w:rsidR="00042A9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1013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977E4" w:rsidRPr="00F07208">
        <w:rPr>
          <w:rFonts w:ascii="TH Sarabun New" w:hAnsi="TH Sarabun New" w:cs="TH Sarabun New"/>
          <w:sz w:val="32"/>
          <w:szCs w:val="32"/>
          <w:cs/>
        </w:rPr>
        <w:t>ม</w:t>
      </w:r>
      <w:r w:rsidR="00C71E23" w:rsidRPr="00F07208">
        <w:rPr>
          <w:rFonts w:ascii="TH Sarabun New" w:hAnsi="TH Sarabun New" w:cs="TH Sarabun New"/>
          <w:sz w:val="32"/>
          <w:szCs w:val="32"/>
          <w:cs/>
        </w:rPr>
        <w:t xml:space="preserve">ิถุนายน </w:t>
      </w:r>
      <w:r w:rsidR="008E12EF" w:rsidRPr="00F07208">
        <w:rPr>
          <w:rFonts w:ascii="TH Sarabun New" w:hAnsi="TH Sarabun New" w:cs="TH Sarabun New"/>
          <w:sz w:val="32"/>
          <w:szCs w:val="32"/>
          <w:cs/>
        </w:rPr>
        <w:t xml:space="preserve">  ๒๕๖๔</w:t>
      </w:r>
    </w:p>
    <w:p w:rsidR="008E12EF" w:rsidRDefault="008E12EF" w:rsidP="00042A9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450"/>
        </w:tabs>
        <w:spacing w:after="100"/>
        <w:ind w:firstLine="709"/>
        <w:jc w:val="both"/>
        <w:rPr>
          <w:rFonts w:ascii="TH Sarabun New" w:hAnsi="TH Sarabun New" w:cs="TH Sarabun New"/>
          <w:sz w:val="32"/>
          <w:szCs w:val="32"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="00042A95">
        <w:rPr>
          <w:rFonts w:ascii="TH Sarabun New" w:hAnsi="TH Sarabun New" w:cs="TH Sarabun New"/>
          <w:sz w:val="32"/>
          <w:szCs w:val="32"/>
          <w:cs/>
        </w:rPr>
        <w:tab/>
      </w:r>
    </w:p>
    <w:p w:rsidR="00042A95" w:rsidRPr="00F07208" w:rsidRDefault="00042A95" w:rsidP="008E12EF">
      <w:pPr>
        <w:spacing w:after="100"/>
        <w:ind w:firstLine="709"/>
        <w:jc w:val="both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8E12EF" w:rsidRPr="00F07208" w:rsidRDefault="00042A95" w:rsidP="00B9339D">
      <w:pPr>
        <w:spacing w:after="0" w:line="240" w:lineRule="auto"/>
        <w:ind w:left="3545" w:firstLine="709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E0A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E12EF" w:rsidRPr="00F07208">
        <w:rPr>
          <w:rFonts w:ascii="TH Sarabun New" w:hAnsi="TH Sarabun New" w:cs="TH Sarabun New"/>
          <w:sz w:val="32"/>
          <w:szCs w:val="32"/>
          <w:cs/>
        </w:rPr>
        <w:t>(ศาสตราจารย์ ดร. สุรพล นิติไกรพจน์)</w:t>
      </w:r>
    </w:p>
    <w:p w:rsidR="00EB158E" w:rsidRPr="00F07208" w:rsidRDefault="008E12EF" w:rsidP="00B9339D">
      <w:pPr>
        <w:spacing w:after="0" w:line="240" w:lineRule="auto"/>
        <w:ind w:firstLine="709"/>
        <w:jc w:val="both"/>
        <w:rPr>
          <w:rFonts w:ascii="TH Sarabun New" w:hAnsi="TH Sarabun New" w:cs="TH Sarabun New"/>
          <w:sz w:val="32"/>
          <w:szCs w:val="32"/>
          <w:cs/>
        </w:rPr>
      </w:pP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F07208">
        <w:rPr>
          <w:rFonts w:ascii="TH Sarabun New" w:hAnsi="TH Sarabun New" w:cs="TH Sarabun New"/>
          <w:sz w:val="32"/>
          <w:szCs w:val="32"/>
          <w:cs/>
        </w:rPr>
        <w:tab/>
      </w:r>
      <w:r w:rsidRPr="00F07208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="00042A95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CE0A8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42A9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07208">
        <w:rPr>
          <w:rFonts w:ascii="TH Sarabun New" w:hAnsi="TH Sarabun New" w:cs="TH Sarabun New"/>
          <w:sz w:val="32"/>
          <w:szCs w:val="32"/>
          <w:cs/>
        </w:rPr>
        <w:t>ประธานกรรมการบริหารโรงเรียน</w:t>
      </w:r>
    </w:p>
    <w:p w:rsidR="0072780C" w:rsidRPr="00F07208" w:rsidRDefault="0072780C" w:rsidP="0072780C">
      <w:pPr>
        <w:spacing w:after="100"/>
        <w:jc w:val="both"/>
        <w:rPr>
          <w:rFonts w:ascii="TH Sarabun New" w:hAnsi="TH Sarabun New" w:cs="TH Sarabun New"/>
          <w:sz w:val="32"/>
          <w:szCs w:val="32"/>
        </w:rPr>
      </w:pPr>
    </w:p>
    <w:p w:rsidR="00AE12F3" w:rsidRPr="00F07208" w:rsidRDefault="00AE12F3" w:rsidP="0072780C">
      <w:pPr>
        <w:spacing w:after="100"/>
        <w:jc w:val="both"/>
        <w:rPr>
          <w:rFonts w:ascii="TH Sarabun New" w:hAnsi="TH Sarabun New" w:cs="TH Sarabun New"/>
          <w:sz w:val="32"/>
          <w:szCs w:val="32"/>
        </w:rPr>
      </w:pPr>
    </w:p>
    <w:p w:rsidR="00AE12F3" w:rsidRPr="00F07208" w:rsidRDefault="00AE12F3" w:rsidP="004E66F5">
      <w:pPr>
        <w:spacing w:after="100"/>
        <w:jc w:val="both"/>
        <w:rPr>
          <w:rFonts w:ascii="TH Sarabun New" w:hAnsi="TH Sarabun New" w:cs="TH Sarabun New"/>
          <w:sz w:val="24"/>
          <w:szCs w:val="32"/>
        </w:rPr>
      </w:pPr>
    </w:p>
    <w:sectPr w:rsidR="00AE12F3" w:rsidRPr="00F07208" w:rsidSect="00026001">
      <w:headerReference w:type="even" r:id="rId8"/>
      <w:headerReference w:type="default" r:id="rId9"/>
      <w:footnotePr>
        <w:pos w:val="beneathText"/>
      </w:footnotePr>
      <w:pgSz w:w="11905" w:h="16837"/>
      <w:pgMar w:top="900" w:right="1105" w:bottom="900" w:left="1350" w:header="0" w:footer="720" w:gutter="0"/>
      <w:pgNumType w:fmt="thaiNumbers" w:start="1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D6" w:rsidRDefault="00F677D6">
      <w:r>
        <w:separator/>
      </w:r>
    </w:p>
  </w:endnote>
  <w:endnote w:type="continuationSeparator" w:id="0">
    <w:p w:rsidR="00F677D6" w:rsidRDefault="00F6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354">
    <w:altName w:val="Times New Roman"/>
    <w:charset w:val="DE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D6" w:rsidRDefault="00F677D6">
      <w:r>
        <w:separator/>
      </w:r>
    </w:p>
  </w:footnote>
  <w:footnote w:type="continuationSeparator" w:id="0">
    <w:p w:rsidR="00F677D6" w:rsidRDefault="00F67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B8" w:rsidRDefault="00343DB8" w:rsidP="00D65D0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43DB8" w:rsidRDefault="00343DB8" w:rsidP="00D6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B8" w:rsidRDefault="00343DB8" w:rsidP="00D65D0C">
    <w:pPr>
      <w:pStyle w:val="Header"/>
      <w:ind w:right="360"/>
      <w:rPr>
        <w:rStyle w:val="PageNumber"/>
      </w:rPr>
    </w:pPr>
  </w:p>
  <w:p w:rsidR="00343DB8" w:rsidRDefault="00343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eastAsia="Cordia New" w:cs="BrowalliaUPC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9D94560"/>
    <w:multiLevelType w:val="hybridMultilevel"/>
    <w:tmpl w:val="E59C49F2"/>
    <w:lvl w:ilvl="0" w:tplc="A62EE5D0">
      <w:start w:val="1"/>
      <w:numFmt w:val="thaiNumbers"/>
      <w:lvlText w:val="(%1)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CB"/>
    <w:rsid w:val="00004FCD"/>
    <w:rsid w:val="00013E0D"/>
    <w:rsid w:val="00026001"/>
    <w:rsid w:val="00042A95"/>
    <w:rsid w:val="00064D0E"/>
    <w:rsid w:val="000E52FC"/>
    <w:rsid w:val="00141CE2"/>
    <w:rsid w:val="00153BC5"/>
    <w:rsid w:val="00155739"/>
    <w:rsid w:val="001627B3"/>
    <w:rsid w:val="001755D4"/>
    <w:rsid w:val="00195D94"/>
    <w:rsid w:val="001F448F"/>
    <w:rsid w:val="00204A3B"/>
    <w:rsid w:val="00231B04"/>
    <w:rsid w:val="00236DBD"/>
    <w:rsid w:val="00245129"/>
    <w:rsid w:val="00253739"/>
    <w:rsid w:val="00272C1B"/>
    <w:rsid w:val="00295FC2"/>
    <w:rsid w:val="002A6578"/>
    <w:rsid w:val="002A6C8E"/>
    <w:rsid w:val="002B09D7"/>
    <w:rsid w:val="002C1FBB"/>
    <w:rsid w:val="002D24ED"/>
    <w:rsid w:val="002E3C44"/>
    <w:rsid w:val="003153D8"/>
    <w:rsid w:val="003374E8"/>
    <w:rsid w:val="0033782C"/>
    <w:rsid w:val="00343DB8"/>
    <w:rsid w:val="00373E01"/>
    <w:rsid w:val="00383097"/>
    <w:rsid w:val="003841C0"/>
    <w:rsid w:val="003D1C4F"/>
    <w:rsid w:val="003E10B2"/>
    <w:rsid w:val="003F3BAD"/>
    <w:rsid w:val="00427B53"/>
    <w:rsid w:val="00440290"/>
    <w:rsid w:val="004702DB"/>
    <w:rsid w:val="00484E0C"/>
    <w:rsid w:val="004977E4"/>
    <w:rsid w:val="004B11CE"/>
    <w:rsid w:val="004B5753"/>
    <w:rsid w:val="004D0330"/>
    <w:rsid w:val="004E66F5"/>
    <w:rsid w:val="00513F3D"/>
    <w:rsid w:val="005202B0"/>
    <w:rsid w:val="0052356F"/>
    <w:rsid w:val="005A0708"/>
    <w:rsid w:val="005B5B5D"/>
    <w:rsid w:val="005C402B"/>
    <w:rsid w:val="005D5668"/>
    <w:rsid w:val="005D7BA6"/>
    <w:rsid w:val="005E7A89"/>
    <w:rsid w:val="006335E8"/>
    <w:rsid w:val="00654918"/>
    <w:rsid w:val="00662246"/>
    <w:rsid w:val="006736AE"/>
    <w:rsid w:val="006D0361"/>
    <w:rsid w:val="00712B10"/>
    <w:rsid w:val="0071629E"/>
    <w:rsid w:val="0072780C"/>
    <w:rsid w:val="00775869"/>
    <w:rsid w:val="00807542"/>
    <w:rsid w:val="0086247F"/>
    <w:rsid w:val="008E12EF"/>
    <w:rsid w:val="00914281"/>
    <w:rsid w:val="00925BFF"/>
    <w:rsid w:val="00956B57"/>
    <w:rsid w:val="009914FE"/>
    <w:rsid w:val="0099539B"/>
    <w:rsid w:val="009E05F3"/>
    <w:rsid w:val="00A072AC"/>
    <w:rsid w:val="00A20E77"/>
    <w:rsid w:val="00A22910"/>
    <w:rsid w:val="00A4033A"/>
    <w:rsid w:val="00A45B55"/>
    <w:rsid w:val="00A94F5B"/>
    <w:rsid w:val="00AA4782"/>
    <w:rsid w:val="00AE12F3"/>
    <w:rsid w:val="00B25D2E"/>
    <w:rsid w:val="00B309DF"/>
    <w:rsid w:val="00B4158B"/>
    <w:rsid w:val="00B9339D"/>
    <w:rsid w:val="00B95B95"/>
    <w:rsid w:val="00BA4458"/>
    <w:rsid w:val="00BB132F"/>
    <w:rsid w:val="00BD4C6C"/>
    <w:rsid w:val="00BE27F1"/>
    <w:rsid w:val="00C1013A"/>
    <w:rsid w:val="00C427E6"/>
    <w:rsid w:val="00C4671D"/>
    <w:rsid w:val="00C642AB"/>
    <w:rsid w:val="00C71E23"/>
    <w:rsid w:val="00C83C82"/>
    <w:rsid w:val="00CB13A5"/>
    <w:rsid w:val="00CC1A16"/>
    <w:rsid w:val="00CD522A"/>
    <w:rsid w:val="00CD7F8F"/>
    <w:rsid w:val="00CE0A86"/>
    <w:rsid w:val="00D02FF7"/>
    <w:rsid w:val="00D32819"/>
    <w:rsid w:val="00D52D1C"/>
    <w:rsid w:val="00D65D0C"/>
    <w:rsid w:val="00D9141D"/>
    <w:rsid w:val="00D932A0"/>
    <w:rsid w:val="00DD04DF"/>
    <w:rsid w:val="00DD5ECF"/>
    <w:rsid w:val="00DF3FE1"/>
    <w:rsid w:val="00DF6CF8"/>
    <w:rsid w:val="00E0328C"/>
    <w:rsid w:val="00E04863"/>
    <w:rsid w:val="00EB158E"/>
    <w:rsid w:val="00EB2D8F"/>
    <w:rsid w:val="00EB7BD0"/>
    <w:rsid w:val="00EE02F1"/>
    <w:rsid w:val="00F03FED"/>
    <w:rsid w:val="00F07208"/>
    <w:rsid w:val="00F40253"/>
    <w:rsid w:val="00F44144"/>
    <w:rsid w:val="00F677D6"/>
    <w:rsid w:val="00F70E79"/>
    <w:rsid w:val="00F73BF9"/>
    <w:rsid w:val="00FB26D8"/>
    <w:rsid w:val="00FB74CB"/>
    <w:rsid w:val="00FC3298"/>
    <w:rsid w:val="00FC49FF"/>
    <w:rsid w:val="00FE7288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BB83A"/>
  <w15:chartTrackingRefBased/>
  <w15:docId w15:val="{CCE7F7DC-80A4-4DEB-985A-A5005D76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font1354"/>
      <w:kern w:val="1"/>
      <w:sz w:val="22"/>
      <w:szCs w:val="28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Angsana New"/>
      <w:sz w:val="16"/>
      <w:szCs w:val="20"/>
    </w:rPr>
  </w:style>
  <w:style w:type="character" w:customStyle="1" w:styleId="ListLabel1">
    <w:name w:val="ListLabel 1"/>
    <w:rPr>
      <w:rFonts w:eastAsia="Cordia New" w:cs="BrowalliaUP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ngsana New"/>
      <w:sz w:val="28"/>
      <w:szCs w:val="37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ngsana New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customStyle="1" w:styleId="Index">
    <w:name w:val="Index"/>
    <w:basedOn w:val="Normal"/>
    <w:pPr>
      <w:suppressLineNumbers/>
    </w:pPr>
    <w:rPr>
      <w:rFonts w:cs="Angsana New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rsid w:val="003153D8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3153D8"/>
  </w:style>
  <w:style w:type="paragraph" w:styleId="Footer">
    <w:name w:val="footer"/>
    <w:basedOn w:val="Normal"/>
    <w:rsid w:val="0071629E"/>
    <w:pPr>
      <w:tabs>
        <w:tab w:val="center" w:pos="4153"/>
        <w:tab w:val="right" w:pos="8306"/>
      </w:tabs>
    </w:pPr>
    <w:rPr>
      <w:rFonts w:cs="Angsana New"/>
    </w:rPr>
  </w:style>
  <w:style w:type="paragraph" w:styleId="NoSpacing">
    <w:name w:val="No Spacing"/>
    <w:uiPriority w:val="1"/>
    <w:qFormat/>
    <w:rsid w:val="00E0328C"/>
    <w:pPr>
      <w:suppressAutoHyphens/>
    </w:pPr>
    <w:rPr>
      <w:rFonts w:ascii="Calibri" w:eastAsia="Arial Unicode MS" w:hAnsi="Calibri"/>
      <w:kern w:val="1"/>
      <w:sz w:val="22"/>
      <w:szCs w:val="28"/>
      <w:lang w:eastAsia="th-TH"/>
    </w:rPr>
  </w:style>
  <w:style w:type="character" w:styleId="Strong">
    <w:name w:val="Strong"/>
    <w:basedOn w:val="DefaultParagraphFont"/>
    <w:qFormat/>
    <w:rsid w:val="005A0708"/>
    <w:rPr>
      <w:b/>
      <w:bCs/>
    </w:rPr>
  </w:style>
  <w:style w:type="character" w:styleId="Emphasis">
    <w:name w:val="Emphasis"/>
    <w:basedOn w:val="DefaultParagraphFont"/>
    <w:qFormat/>
    <w:rsid w:val="005A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nzn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Nurse</dc:creator>
  <cp:keywords/>
  <cp:lastModifiedBy>User</cp:lastModifiedBy>
  <cp:revision>22</cp:revision>
  <cp:lastPrinted>2021-06-18T08:08:00Z</cp:lastPrinted>
  <dcterms:created xsi:type="dcterms:W3CDTF">2021-06-17T10:02:00Z</dcterms:created>
  <dcterms:modified xsi:type="dcterms:W3CDTF">2022-06-27T09:16:00Z</dcterms:modified>
</cp:coreProperties>
</file>