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EC2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CC5" w14:textId="0B18C9D0" w:rsidR="00D21CC2" w:rsidRP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ประกาศมหาวิทยาลัยธรรมศาสตร์</w:t>
      </w:r>
    </w:p>
    <w:p w14:paraId="3E575AEC" w14:textId="5A183BE7" w:rsid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="004B264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กำหนดอัตราค่าเบี้ยประชุมกรรมการ</w:t>
      </w:r>
    </w:p>
    <w:p w14:paraId="6EBEFB0F" w14:textId="26F7E801" w:rsidR="004B264E" w:rsidRPr="00D21CC2" w:rsidRDefault="004B264E" w:rsidP="00D21CC2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พ.ศ.๒๕๔๙</w:t>
      </w:r>
    </w:p>
    <w:p w14:paraId="3847E2E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</w:t>
      </w:r>
      <w:r w:rsidR="000036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14:paraId="4F3ADE6C" w14:textId="77777777" w:rsidR="004B264E" w:rsidRDefault="004B264E" w:rsidP="00D072EF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โดยที่เป็นการสมควรปรับปรุงอัตราดอกเบี้ยประชุมกรรมการเพื่อให้สอดคล้องกับสถาพการณ์ในปัจจุบัน</w:t>
      </w:r>
    </w:p>
    <w:p w14:paraId="1AC1CAB5" w14:textId="542E3D92" w:rsidR="00E07DB1" w:rsidRPr="003D4F25" w:rsidRDefault="00D21CC2" w:rsidP="00FB2D77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อาศัยอำนาจตาม</w:t>
      </w:r>
      <w:r w:rsidR="00FB2D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ข้อ ๑๐ แห่งระเบียบมหาวิทยาลัยธรรมศาสตร์ ว่าด้วยเบี้ยประชุมกรรมการ พ.ศ.๒๕๓๔ อธิการบดีจึงออกประกาศกำหนดอัตราเบี้ยประชุมกรรมการไว้ ดังนี้ </w:t>
      </w:r>
      <w:r w:rsidR="006900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7F944F1" w14:textId="425C5E72" w:rsidR="00690077" w:rsidRPr="00961274" w:rsidRDefault="00690077" w:rsidP="00D072EF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  <w:r w:rsidRPr="009612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FB2D77" w:rsidRPr="009612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 ให้ยกเลิกประกาศมหาวิทยาลัยธรรมศาสตร์ เรื่อง กำหนดอัตราค่าเบี้ยประชุมกรรมการ (ฉบับที่ ๓) พ.ศ.๒๕๓๗</w:t>
      </w:r>
    </w:p>
    <w:p w14:paraId="1D181D6D" w14:textId="4D4B8088" w:rsidR="0045015A" w:rsidRPr="00961274" w:rsidRDefault="003D4F25" w:rsidP="001F0F7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12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FB2D77" w:rsidRPr="009612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๒ ภายใต้บังคับข้อ ๓ ให้เบิกจ่ายเบี้ยประชุมเป็นรายครั้งให้แก่กรรมการตามระเบียบมหาวิทยาลัยธรรมศาสตร์ ว่าด้วยเบี้ยประชุมกรรมการ พ.ศ.๒๕๓๔ ในอัตราครั้งละ ๓๕๐ บาท </w:t>
      </w:r>
      <w:r w:rsidRPr="009612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1A21E9C" w14:textId="195F6276" w:rsidR="00817C1C" w:rsidRDefault="00864FC9" w:rsidP="001F0F7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12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="00FB2D77" w:rsidRPr="009612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</w:t>
      </w:r>
      <w:r w:rsidR="00961274" w:rsidRPr="00961274">
        <w:rPr>
          <w:rFonts w:ascii="TH SarabunPSK" w:eastAsia="Times New Roman" w:hAnsi="TH SarabunPSK" w:cs="TH SarabunPSK" w:hint="cs"/>
          <w:sz w:val="32"/>
          <w:szCs w:val="32"/>
          <w:cs/>
        </w:rPr>
        <w:t>ในกรณีที่เงินงบประมาณแผ่นดินมีไม่เพียงพอที่จะจ่ายเบี้ยประชุม ให้กรรมการในคณะกรรมการดังต่อไปนี้ได้รับเบี้ยประชุมเป็นรายครั้งในอัตราเดียวกันกับกรรมการที่ได้รับเบี้ยประชุม</w:t>
      </w:r>
      <w:r w:rsidR="00817C1C">
        <w:rPr>
          <w:rFonts w:ascii="TH SarabunPSK" w:eastAsia="Times New Roman" w:hAnsi="TH SarabunPSK" w:cs="TH SarabunPSK" w:hint="cs"/>
          <w:sz w:val="32"/>
          <w:szCs w:val="32"/>
          <w:cs/>
        </w:rPr>
        <w:t>เป็นรายครั้งตามพระราชกฤษฎีกาเบี้ยประชุมกรรมการที่ใช้บังคับอยู่ในขณะนั้น</w:t>
      </w:r>
    </w:p>
    <w:p w14:paraId="7B510628" w14:textId="19574154" w:rsidR="00817C1C" w:rsidRDefault="00817C1C" w:rsidP="001F0F7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(๑) กรรมการในคณะกรรมการสรรหาผู้ดำรงตำแหน่งบริหารตามระเบียบหรือข้อบังคับมหาวิทยาลัยธรรมศาสตร์ว่าด้วยการนั้น ซึ่งสภามหาวิทยาลัยแต่งตั้งและกำหนดให้เบิกเบี้ยประชุมได้</w:t>
      </w:r>
    </w:p>
    <w:p w14:paraId="5C5C08CA" w14:textId="76058571" w:rsidR="007115F0" w:rsidRPr="00961274" w:rsidRDefault="00817C1C" w:rsidP="001F0F7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(๒) กรรมการในคณะกรรมการประจำคณะหรือสถาบันชั้นสูงที่มหาวิทยาลัยรับเข้าสมทบในมหาวิทยาลัย</w:t>
      </w:r>
      <w:r w:rsidR="007115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ซึ่งสภามหาวิทยาลัยแต่งตั้งและกำหนดให้เบิกเบี้ยประชุมได้</w:t>
      </w:r>
    </w:p>
    <w:p w14:paraId="012C69D0" w14:textId="268F563E" w:rsidR="00667FCD" w:rsidRDefault="00E0296E" w:rsidP="001F0F75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115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="007115F0" w:rsidRPr="007115F0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115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115F0">
        <w:rPr>
          <w:rFonts w:ascii="TH SarabunPSK" w:eastAsia="Times New Roman" w:hAnsi="TH SarabunPSK" w:cs="TH SarabunPSK" w:hint="cs"/>
          <w:sz w:val="32"/>
          <w:szCs w:val="32"/>
          <w:cs/>
        </w:rPr>
        <w:t>ในกรณีที่วงเงินงบประมาณรายจ่ายของหน่วยงานที่ตั้งไว้สำหรับเบิกค่าเบี้ยประชุมในปีใดมีเหลือไม่เพียงพอหรือคาดว่าจะไม่เพียงพอ หน่วยงานนั้นจะเบิกจ่ายค่าเบี้ยประชุมในอัตราต่ำกว่าที่กำหนดในข้อ ๒ หรือข้อ ๓ ก็ได้</w:t>
      </w:r>
    </w:p>
    <w:p w14:paraId="6A63FBE3" w14:textId="77777777" w:rsidR="007115F0" w:rsidRDefault="007115F0" w:rsidP="007115F0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ให้ใช้อัตราเบี้ยประชุมตามประกาศนี้ตั้งแต่วันที่ ๑ มีนาคม พ.ศ.๒๕๔๙</w:t>
      </w:r>
    </w:p>
    <w:p w14:paraId="46839869" w14:textId="15EB0D7C" w:rsidR="00D21CC2" w:rsidRPr="007115F0" w:rsidRDefault="007115F0" w:rsidP="007115F0">
      <w:pPr>
        <w:tabs>
          <w:tab w:val="left" w:pos="6946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ประกาศ  ณ  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๒๑ กุมภาพันธ์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="00A81C4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พ.ศ. </w:t>
      </w:r>
      <w:r w:rsidR="00C2594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๔๙</w:t>
      </w:r>
    </w:p>
    <w:p w14:paraId="417ADF11" w14:textId="77777777" w:rsidR="00D21CC2" w:rsidRPr="00D21CC2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B0DA2CE" w14:textId="77777777" w:rsidR="00D21CC2" w:rsidRPr="00E6723F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52B8FC1" w14:textId="6757B22C" w:rsidR="00D21CC2" w:rsidRPr="00D21CC2" w:rsidRDefault="00CA0AB6" w:rsidP="00CA0AB6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A81C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A516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7115F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ศาสตราจารย์ ดร.สุรพล นิติไกรพจน์</w:t>
      </w:r>
      <w:bookmarkStart w:id="0" w:name="_GoBack"/>
      <w:bookmarkEnd w:id="0"/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3AD4DF9" w14:textId="666530F3" w:rsidR="00FB5EEF" w:rsidRPr="007A16D0" w:rsidRDefault="0034790B" w:rsidP="007A16D0">
      <w:pPr>
        <w:tabs>
          <w:tab w:val="left" w:pos="1170"/>
        </w:tabs>
        <w:spacing w:line="240" w:lineRule="auto"/>
        <w:jc w:val="center"/>
        <w:rPr>
          <w:rFonts w:ascii="Times New Roman" w:eastAsia="Times New Roman" w:hAnsi="Times New Roman" w:cs="Angsana New"/>
          <w:sz w:val="24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</w:t>
      </w:r>
      <w:r w:rsidR="00AA516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544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อธิการ</w:t>
      </w:r>
      <w:r w:rsidR="006422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บดี</w:t>
      </w:r>
    </w:p>
    <w:sectPr w:rsidR="00FB5EEF" w:rsidRPr="007A16D0" w:rsidSect="00AD4F66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6975" w14:textId="77777777" w:rsidR="00F731E1" w:rsidRDefault="00F731E1" w:rsidP="00DE5922">
      <w:pPr>
        <w:spacing w:after="0" w:line="240" w:lineRule="auto"/>
      </w:pPr>
      <w:r>
        <w:separator/>
      </w:r>
    </w:p>
  </w:endnote>
  <w:endnote w:type="continuationSeparator" w:id="0">
    <w:p w14:paraId="3D6DCB59" w14:textId="77777777" w:rsidR="00F731E1" w:rsidRDefault="00F731E1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C2E5" w14:textId="77777777" w:rsidR="00F731E1" w:rsidRDefault="00F731E1" w:rsidP="00DE5922">
      <w:pPr>
        <w:spacing w:after="0" w:line="240" w:lineRule="auto"/>
      </w:pPr>
      <w:r>
        <w:separator/>
      </w:r>
    </w:p>
  </w:footnote>
  <w:footnote w:type="continuationSeparator" w:id="0">
    <w:p w14:paraId="68A73E2B" w14:textId="77777777" w:rsidR="00F731E1" w:rsidRDefault="00F731E1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8FE5" w14:textId="792E9BAD" w:rsidR="00476861" w:rsidRPr="00476861" w:rsidRDefault="00476861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84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4779E003" w:rsidR="00E4794D" w:rsidRPr="00F4711F" w:rsidRDefault="00F4711F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56B1" w:rsidRPr="00A156B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1A1" w14:textId="55C0DE9B" w:rsidR="00DE5922" w:rsidRPr="00DE5922" w:rsidRDefault="00DE5922" w:rsidP="006F3C89">
    <w:pPr>
      <w:pStyle w:val="Header"/>
      <w:jc w:val="center"/>
      <w:rPr>
        <w:rFonts w:ascii="TH SarabunPSK" w:hAnsi="TH SarabunPSK" w:cs="TH SarabunPSK" w:hint="c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C2"/>
    <w:rsid w:val="000009E5"/>
    <w:rsid w:val="00003628"/>
    <w:rsid w:val="00004DE9"/>
    <w:rsid w:val="00015495"/>
    <w:rsid w:val="00022F2E"/>
    <w:rsid w:val="000232C0"/>
    <w:rsid w:val="00031ECC"/>
    <w:rsid w:val="0003498A"/>
    <w:rsid w:val="00052942"/>
    <w:rsid w:val="00055A60"/>
    <w:rsid w:val="00066981"/>
    <w:rsid w:val="00076814"/>
    <w:rsid w:val="00076E42"/>
    <w:rsid w:val="0008605C"/>
    <w:rsid w:val="000954A0"/>
    <w:rsid w:val="00095980"/>
    <w:rsid w:val="000A1D40"/>
    <w:rsid w:val="000A3ACF"/>
    <w:rsid w:val="000A45DB"/>
    <w:rsid w:val="000A7813"/>
    <w:rsid w:val="000C14FE"/>
    <w:rsid w:val="000C31F6"/>
    <w:rsid w:val="000E0769"/>
    <w:rsid w:val="000E5DF8"/>
    <w:rsid w:val="000F2D1F"/>
    <w:rsid w:val="000F3AEE"/>
    <w:rsid w:val="000F3E42"/>
    <w:rsid w:val="000F69B0"/>
    <w:rsid w:val="0010229E"/>
    <w:rsid w:val="00114505"/>
    <w:rsid w:val="00121B96"/>
    <w:rsid w:val="00121C75"/>
    <w:rsid w:val="00127F9C"/>
    <w:rsid w:val="001414C4"/>
    <w:rsid w:val="0014441E"/>
    <w:rsid w:val="001701F2"/>
    <w:rsid w:val="00181CC9"/>
    <w:rsid w:val="00183387"/>
    <w:rsid w:val="00183539"/>
    <w:rsid w:val="00190DE5"/>
    <w:rsid w:val="001B17E7"/>
    <w:rsid w:val="001C604E"/>
    <w:rsid w:val="001C6B61"/>
    <w:rsid w:val="001F0F75"/>
    <w:rsid w:val="00207ACC"/>
    <w:rsid w:val="00212817"/>
    <w:rsid w:val="00214286"/>
    <w:rsid w:val="002279A6"/>
    <w:rsid w:val="002474A2"/>
    <w:rsid w:val="0025489A"/>
    <w:rsid w:val="00287AA4"/>
    <w:rsid w:val="002939F5"/>
    <w:rsid w:val="002B22CE"/>
    <w:rsid w:val="002B50B1"/>
    <w:rsid w:val="002C1FB1"/>
    <w:rsid w:val="002C36C4"/>
    <w:rsid w:val="002C4A56"/>
    <w:rsid w:val="002C556C"/>
    <w:rsid w:val="002D6C43"/>
    <w:rsid w:val="00310098"/>
    <w:rsid w:val="00313D75"/>
    <w:rsid w:val="00323BBB"/>
    <w:rsid w:val="0034790B"/>
    <w:rsid w:val="00355C78"/>
    <w:rsid w:val="00357A9D"/>
    <w:rsid w:val="003623AB"/>
    <w:rsid w:val="00373B28"/>
    <w:rsid w:val="00376C3B"/>
    <w:rsid w:val="00387955"/>
    <w:rsid w:val="003948E5"/>
    <w:rsid w:val="0039526B"/>
    <w:rsid w:val="00397071"/>
    <w:rsid w:val="003B56EE"/>
    <w:rsid w:val="003C6C8E"/>
    <w:rsid w:val="003C7A6D"/>
    <w:rsid w:val="003D129C"/>
    <w:rsid w:val="003D4F25"/>
    <w:rsid w:val="003D6705"/>
    <w:rsid w:val="003E57FD"/>
    <w:rsid w:val="003F6363"/>
    <w:rsid w:val="0040604B"/>
    <w:rsid w:val="0040739A"/>
    <w:rsid w:val="004131C4"/>
    <w:rsid w:val="004164B5"/>
    <w:rsid w:val="00417C60"/>
    <w:rsid w:val="00427490"/>
    <w:rsid w:val="00444869"/>
    <w:rsid w:val="0045015A"/>
    <w:rsid w:val="0045610D"/>
    <w:rsid w:val="004634CE"/>
    <w:rsid w:val="0047101C"/>
    <w:rsid w:val="00471498"/>
    <w:rsid w:val="00476861"/>
    <w:rsid w:val="004A4327"/>
    <w:rsid w:val="004A749F"/>
    <w:rsid w:val="004B264E"/>
    <w:rsid w:val="004C0783"/>
    <w:rsid w:val="004C0E8F"/>
    <w:rsid w:val="004D117E"/>
    <w:rsid w:val="004E0702"/>
    <w:rsid w:val="004E0AAF"/>
    <w:rsid w:val="00505632"/>
    <w:rsid w:val="00506A5B"/>
    <w:rsid w:val="005122E7"/>
    <w:rsid w:val="005166D8"/>
    <w:rsid w:val="00520EC5"/>
    <w:rsid w:val="00530423"/>
    <w:rsid w:val="00537E46"/>
    <w:rsid w:val="00541A56"/>
    <w:rsid w:val="00543A2F"/>
    <w:rsid w:val="0054418E"/>
    <w:rsid w:val="005508F1"/>
    <w:rsid w:val="00550D65"/>
    <w:rsid w:val="005544EE"/>
    <w:rsid w:val="00557191"/>
    <w:rsid w:val="00557A63"/>
    <w:rsid w:val="00570D59"/>
    <w:rsid w:val="005775F1"/>
    <w:rsid w:val="00580359"/>
    <w:rsid w:val="00583B24"/>
    <w:rsid w:val="005977B1"/>
    <w:rsid w:val="005B2EC8"/>
    <w:rsid w:val="005B648B"/>
    <w:rsid w:val="005D5476"/>
    <w:rsid w:val="005E2EEF"/>
    <w:rsid w:val="005E4DC3"/>
    <w:rsid w:val="00607AC5"/>
    <w:rsid w:val="00607BDA"/>
    <w:rsid w:val="00612243"/>
    <w:rsid w:val="00621C2C"/>
    <w:rsid w:val="006269C7"/>
    <w:rsid w:val="00632D6A"/>
    <w:rsid w:val="00633A8B"/>
    <w:rsid w:val="00640FA1"/>
    <w:rsid w:val="006413B0"/>
    <w:rsid w:val="00641C80"/>
    <w:rsid w:val="006422E8"/>
    <w:rsid w:val="0064375F"/>
    <w:rsid w:val="00664E44"/>
    <w:rsid w:val="00667FCD"/>
    <w:rsid w:val="00670A1F"/>
    <w:rsid w:val="00676F6A"/>
    <w:rsid w:val="0068497C"/>
    <w:rsid w:val="00690077"/>
    <w:rsid w:val="00697B0C"/>
    <w:rsid w:val="006A1FC9"/>
    <w:rsid w:val="006A7E0F"/>
    <w:rsid w:val="006B1CC2"/>
    <w:rsid w:val="006B5823"/>
    <w:rsid w:val="006E3841"/>
    <w:rsid w:val="006F3C89"/>
    <w:rsid w:val="006F66AA"/>
    <w:rsid w:val="006F6EB9"/>
    <w:rsid w:val="00703A62"/>
    <w:rsid w:val="00705579"/>
    <w:rsid w:val="007078C7"/>
    <w:rsid w:val="007112AD"/>
    <w:rsid w:val="007115F0"/>
    <w:rsid w:val="00715892"/>
    <w:rsid w:val="00724911"/>
    <w:rsid w:val="00727210"/>
    <w:rsid w:val="00732705"/>
    <w:rsid w:val="00742E3F"/>
    <w:rsid w:val="00743552"/>
    <w:rsid w:val="007511DF"/>
    <w:rsid w:val="00751455"/>
    <w:rsid w:val="00755167"/>
    <w:rsid w:val="007557F6"/>
    <w:rsid w:val="007604A7"/>
    <w:rsid w:val="007656CB"/>
    <w:rsid w:val="00771A59"/>
    <w:rsid w:val="00772065"/>
    <w:rsid w:val="007750AF"/>
    <w:rsid w:val="00787AB7"/>
    <w:rsid w:val="00790FB7"/>
    <w:rsid w:val="0079237D"/>
    <w:rsid w:val="00794E02"/>
    <w:rsid w:val="007967FA"/>
    <w:rsid w:val="007A16D0"/>
    <w:rsid w:val="007A6C27"/>
    <w:rsid w:val="007B0A97"/>
    <w:rsid w:val="007B2530"/>
    <w:rsid w:val="007B4EC2"/>
    <w:rsid w:val="007C05DE"/>
    <w:rsid w:val="007C7AD5"/>
    <w:rsid w:val="007E0E4C"/>
    <w:rsid w:val="007E2F48"/>
    <w:rsid w:val="007E503B"/>
    <w:rsid w:val="007E62D1"/>
    <w:rsid w:val="007F26CA"/>
    <w:rsid w:val="00813356"/>
    <w:rsid w:val="00816D1D"/>
    <w:rsid w:val="00817C1C"/>
    <w:rsid w:val="00830481"/>
    <w:rsid w:val="00832C44"/>
    <w:rsid w:val="00855E0F"/>
    <w:rsid w:val="008625C1"/>
    <w:rsid w:val="0086447E"/>
    <w:rsid w:val="00864880"/>
    <w:rsid w:val="00864FC9"/>
    <w:rsid w:val="00866E6F"/>
    <w:rsid w:val="00870784"/>
    <w:rsid w:val="00872B3A"/>
    <w:rsid w:val="008730B6"/>
    <w:rsid w:val="008805F7"/>
    <w:rsid w:val="008874E0"/>
    <w:rsid w:val="00897575"/>
    <w:rsid w:val="008A5858"/>
    <w:rsid w:val="008A6DF8"/>
    <w:rsid w:val="008B0FCA"/>
    <w:rsid w:val="008B2473"/>
    <w:rsid w:val="008C5579"/>
    <w:rsid w:val="008C7AB4"/>
    <w:rsid w:val="008D21C7"/>
    <w:rsid w:val="008E00ED"/>
    <w:rsid w:val="008E0C2C"/>
    <w:rsid w:val="008E687C"/>
    <w:rsid w:val="008F2CF7"/>
    <w:rsid w:val="009056CB"/>
    <w:rsid w:val="00907A23"/>
    <w:rsid w:val="00933328"/>
    <w:rsid w:val="00933AF0"/>
    <w:rsid w:val="00945A40"/>
    <w:rsid w:val="0095244B"/>
    <w:rsid w:val="00957E12"/>
    <w:rsid w:val="00961274"/>
    <w:rsid w:val="009644F7"/>
    <w:rsid w:val="00972A52"/>
    <w:rsid w:val="009766E2"/>
    <w:rsid w:val="00980590"/>
    <w:rsid w:val="00984D36"/>
    <w:rsid w:val="00992F8F"/>
    <w:rsid w:val="009C20EB"/>
    <w:rsid w:val="009D5B9C"/>
    <w:rsid w:val="009E0C0B"/>
    <w:rsid w:val="009E341A"/>
    <w:rsid w:val="00A027E7"/>
    <w:rsid w:val="00A132C6"/>
    <w:rsid w:val="00A156B1"/>
    <w:rsid w:val="00A163B8"/>
    <w:rsid w:val="00A46296"/>
    <w:rsid w:val="00A50945"/>
    <w:rsid w:val="00A53D4C"/>
    <w:rsid w:val="00A56311"/>
    <w:rsid w:val="00A72966"/>
    <w:rsid w:val="00A81C42"/>
    <w:rsid w:val="00A82B1C"/>
    <w:rsid w:val="00A86FFA"/>
    <w:rsid w:val="00A9076B"/>
    <w:rsid w:val="00A90994"/>
    <w:rsid w:val="00A93C75"/>
    <w:rsid w:val="00AA5168"/>
    <w:rsid w:val="00AB36D3"/>
    <w:rsid w:val="00AC3692"/>
    <w:rsid w:val="00AD4F66"/>
    <w:rsid w:val="00AD7788"/>
    <w:rsid w:val="00AF1EFF"/>
    <w:rsid w:val="00AF29AE"/>
    <w:rsid w:val="00AF6920"/>
    <w:rsid w:val="00B0038C"/>
    <w:rsid w:val="00B00DBF"/>
    <w:rsid w:val="00B03B92"/>
    <w:rsid w:val="00B13FF8"/>
    <w:rsid w:val="00B169E5"/>
    <w:rsid w:val="00B3677A"/>
    <w:rsid w:val="00B44942"/>
    <w:rsid w:val="00B50185"/>
    <w:rsid w:val="00B547A4"/>
    <w:rsid w:val="00B70279"/>
    <w:rsid w:val="00B711ED"/>
    <w:rsid w:val="00B737AF"/>
    <w:rsid w:val="00B73C2C"/>
    <w:rsid w:val="00B80A31"/>
    <w:rsid w:val="00B90D67"/>
    <w:rsid w:val="00B96B49"/>
    <w:rsid w:val="00B96CF7"/>
    <w:rsid w:val="00BA0F57"/>
    <w:rsid w:val="00BB399A"/>
    <w:rsid w:val="00BC255D"/>
    <w:rsid w:val="00BC5D89"/>
    <w:rsid w:val="00BD77DD"/>
    <w:rsid w:val="00BE43E1"/>
    <w:rsid w:val="00BF1708"/>
    <w:rsid w:val="00C03384"/>
    <w:rsid w:val="00C034F4"/>
    <w:rsid w:val="00C11FCC"/>
    <w:rsid w:val="00C15BD8"/>
    <w:rsid w:val="00C2594B"/>
    <w:rsid w:val="00C27949"/>
    <w:rsid w:val="00C307BF"/>
    <w:rsid w:val="00C313B0"/>
    <w:rsid w:val="00C35F52"/>
    <w:rsid w:val="00C43F89"/>
    <w:rsid w:val="00C529A5"/>
    <w:rsid w:val="00C658CC"/>
    <w:rsid w:val="00C72A7A"/>
    <w:rsid w:val="00C73314"/>
    <w:rsid w:val="00C85603"/>
    <w:rsid w:val="00C97E00"/>
    <w:rsid w:val="00CA0AB6"/>
    <w:rsid w:val="00CA1C3C"/>
    <w:rsid w:val="00CB0007"/>
    <w:rsid w:val="00CB379D"/>
    <w:rsid w:val="00CB3EA0"/>
    <w:rsid w:val="00CB514A"/>
    <w:rsid w:val="00CB6BAB"/>
    <w:rsid w:val="00CD42C8"/>
    <w:rsid w:val="00CE4219"/>
    <w:rsid w:val="00CF1738"/>
    <w:rsid w:val="00D072EF"/>
    <w:rsid w:val="00D21CC2"/>
    <w:rsid w:val="00D25336"/>
    <w:rsid w:val="00D36A69"/>
    <w:rsid w:val="00D401FF"/>
    <w:rsid w:val="00D47099"/>
    <w:rsid w:val="00D55199"/>
    <w:rsid w:val="00D57777"/>
    <w:rsid w:val="00D772A4"/>
    <w:rsid w:val="00D84D28"/>
    <w:rsid w:val="00D84F5C"/>
    <w:rsid w:val="00D94A81"/>
    <w:rsid w:val="00DA4877"/>
    <w:rsid w:val="00DB0261"/>
    <w:rsid w:val="00DB2ED5"/>
    <w:rsid w:val="00DB385B"/>
    <w:rsid w:val="00DB5D97"/>
    <w:rsid w:val="00DC11C6"/>
    <w:rsid w:val="00DE13B8"/>
    <w:rsid w:val="00DE5922"/>
    <w:rsid w:val="00E0296E"/>
    <w:rsid w:val="00E06F1B"/>
    <w:rsid w:val="00E07DB1"/>
    <w:rsid w:val="00E12EA4"/>
    <w:rsid w:val="00E14AC8"/>
    <w:rsid w:val="00E20D7D"/>
    <w:rsid w:val="00E265C5"/>
    <w:rsid w:val="00E354BB"/>
    <w:rsid w:val="00E3600E"/>
    <w:rsid w:val="00E420CB"/>
    <w:rsid w:val="00E43441"/>
    <w:rsid w:val="00E468FA"/>
    <w:rsid w:val="00E52D09"/>
    <w:rsid w:val="00E533A0"/>
    <w:rsid w:val="00E60DE4"/>
    <w:rsid w:val="00E63C4F"/>
    <w:rsid w:val="00E6708B"/>
    <w:rsid w:val="00E6723F"/>
    <w:rsid w:val="00E76BC1"/>
    <w:rsid w:val="00E77345"/>
    <w:rsid w:val="00E77B1E"/>
    <w:rsid w:val="00E8264B"/>
    <w:rsid w:val="00E84E37"/>
    <w:rsid w:val="00E872B4"/>
    <w:rsid w:val="00E8767C"/>
    <w:rsid w:val="00E91F10"/>
    <w:rsid w:val="00E95397"/>
    <w:rsid w:val="00EA07F6"/>
    <w:rsid w:val="00EB2B82"/>
    <w:rsid w:val="00EB3A38"/>
    <w:rsid w:val="00EB3FE8"/>
    <w:rsid w:val="00EB53AF"/>
    <w:rsid w:val="00EB76C0"/>
    <w:rsid w:val="00EC1FF1"/>
    <w:rsid w:val="00ED394D"/>
    <w:rsid w:val="00ED6AC3"/>
    <w:rsid w:val="00F014D5"/>
    <w:rsid w:val="00F07C76"/>
    <w:rsid w:val="00F16944"/>
    <w:rsid w:val="00F3374C"/>
    <w:rsid w:val="00F3770C"/>
    <w:rsid w:val="00F41E0F"/>
    <w:rsid w:val="00F4711F"/>
    <w:rsid w:val="00F5030B"/>
    <w:rsid w:val="00F52D7E"/>
    <w:rsid w:val="00F63C67"/>
    <w:rsid w:val="00F731E1"/>
    <w:rsid w:val="00F74631"/>
    <w:rsid w:val="00F97666"/>
    <w:rsid w:val="00FA384E"/>
    <w:rsid w:val="00FA43D9"/>
    <w:rsid w:val="00FB2D77"/>
    <w:rsid w:val="00FB5EEF"/>
    <w:rsid w:val="00FB6439"/>
    <w:rsid w:val="00FD1EA6"/>
    <w:rsid w:val="00FD72C7"/>
    <w:rsid w:val="00FE5814"/>
    <w:rsid w:val="00FF03C7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709B-53CA-481D-9482-FEC69FE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Apichaya Kongkul</cp:lastModifiedBy>
  <cp:revision>2</cp:revision>
  <cp:lastPrinted>2022-11-11T07:16:00Z</cp:lastPrinted>
  <dcterms:created xsi:type="dcterms:W3CDTF">2022-12-23T03:23:00Z</dcterms:created>
  <dcterms:modified xsi:type="dcterms:W3CDTF">2022-12-23T03:23:00Z</dcterms:modified>
</cp:coreProperties>
</file>