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093FEA04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4D3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การจ่ายค่าตอบแทนสำหรับวิชาศึกษาทั่วไปของ</w:t>
      </w:r>
      <w:r w:rsidR="006C519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4D3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โครงการพิเศษหรือหลักสูตรภาษาอังกฤษ/หลักสูตรนานาชาติ พ.ศ. 2562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012E761B" w:rsidR="00F36A16" w:rsidRDefault="00C14D3B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ตามระเบียบมหาวิทยาลัยธรรมศาสตร์ ว่าด้วยการจัดการเรียนการสอนและการจ่ายเงินค่าตอบแทนสำหรับวิชาศึกษาทั่วไป พ.ศ. 2561 ข้อ 9 วรรค 2 กำหนดให้การจ่ายเงินค่าตอบแทนวิชาศึกษาทั่วไปสำหรับหลักสูตรระดับปริญญาตรีโครงการพิเศษและหลักสูตรภาษาอังกฤษ/หลักสูตรนานาชาติให้เป็นไปตามประกาศมหาวิทยาลัยว่าด้วยการจ่ายค่าตอบแทนสำหรับวิชาศึกษาทั่วไปของโครงการพิเศษหรือหลักสูตรภาษาอังกฤษ/หลักสูตรนานาชาตินั้น</w:t>
      </w:r>
    </w:p>
    <w:p w14:paraId="6F636281" w14:textId="206FEF11" w:rsidR="00517991" w:rsidRDefault="00C14D3B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มหาวิทยาลัยโดยมติคณะกรรมการบริหารมหาวิทยาลัย ในการประชุมครั้งที่ 22/2562 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16 ธันวาคม 2562 เห็นสมควรให้กำหนดการจ่ายค่าตอบแทนสำหรับวิชาศึกษาทั่วไปของโครงการพิเศษหรือหลักสูตรภาษาอังกฤษ/หลักสูตรนานาชาติ เพื่อให้มีความชัดเจนและเป็นไปในแนวทางเดียวกัน ดังต่อไปนี้</w:t>
      </w:r>
    </w:p>
    <w:p w14:paraId="019F34D3" w14:textId="7B014EDD" w:rsidR="00C14D3B" w:rsidRDefault="00C14D3B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ประกาศฉบับนี้วิชาศึกษาทั่วไปครอบคลุมเฉพาะวิชา มธ.100 พลเมืองกับการลงมือแก้ปัญหา, มธ.101 โลก อาเซียน และไทย, มธ.102 ทักษะชีวิตทางสังคม, มธ.103 ชีวิตกับความยั่งยืน, มธ.106 ความคิดสร้างสรรค์และการสื่อสาร, มธ.107 ทักษะดิจิทัลกับการแก้ปัญหา, มธ.108 การพัฒนาและการจัดการตนเอง และมธ.109 นวัตกรรมกับกระบวนคิดผู้ประกอบการ</w:t>
      </w:r>
    </w:p>
    <w:p w14:paraId="7C3B7E9A" w14:textId="26E96887" w:rsidR="00C14D3B" w:rsidRDefault="00C14D3B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การจัดการเรียนการสอนวิชาศึกษาทั่วไปให้ดำเนินการดังต่อไปนี้</w:t>
      </w:r>
    </w:p>
    <w:p w14:paraId="635BB9BD" w14:textId="01331F18" w:rsidR="00C14D3B" w:rsidRDefault="00C14D3B" w:rsidP="00706166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มีอาจารย์ผู้รับผิดชอบวิชา 1 คนต่อกลุ่มบรรยาย ทำหน้าที่กำกับดูแลการจัดการเรียนการสอนตลอดภาคการศึกษา ตั้งแต่การเสนอแผนการสอน วิธีดำเนินการจัดการเรียนการสอน เชิญอาจารย์ผู้บรรยาย จัดหาข้อมูลหรือเอกสารการประกอบการเรียนการสอน ประมวลผลการสอน ประเมินผลการเรียน 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ตัดเกรดและส่งเกรดเข้าสู่ระบบสำนักงานทะเบียนนักศึกษา</w:t>
      </w:r>
    </w:p>
    <w:p w14:paraId="77CC1078" w14:textId="213C8CE0" w:rsidR="00C14D3B" w:rsidRDefault="00C14D3B" w:rsidP="00706166">
      <w:pPr>
        <w:tabs>
          <w:tab w:val="left" w:pos="1276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อาจารย์ผู้บรรยายเป็นอาจารย์ภายในมหาวิทยาลัยหรืออาจารย์ผู้ทรงคุณวุฒิภายนอก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ที่อาจารย์ผู้รับผิดชอบวิชาเชิญมาบรรยายในวิชาที่ตนเป็นอาจารย์ผู้รับผิดชอบวิชา</w:t>
      </w:r>
    </w:p>
    <w:p w14:paraId="2713EDB8" w14:textId="2AF526D9" w:rsidR="009441BF" w:rsidRDefault="00CE0143" w:rsidP="00706166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ผู้ช่วยกิจกรรม ทำหน้าที่ช่วยอาจารย์ผู้รับผิดชอบวิชาและอาจารย์ผู้บรรยายใน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การดำเนินกิจกรรม การเรียนการสอน ดูแลความเรียบร้อยทั้งห้องเรียนใหญ่และห้องเรียนย่อย เตรียมวัสดุอุปกรณ์เพื่อทำกิจกรรมกลุ่ม ทำกิจกรรมต่าง ๆ และรวบรวมผลงานนักศึกษา ควบคุมดูแลการสอบย่อยภายในห้องเรียน ตรวจผลงานการศึกษาค้นคว้าหรือโครงงานกลุ่ม ตรวจข้อสอบย่อยและทำหน้าที่อื่นตามที่ได้รับมอบหมาย</w:t>
      </w:r>
    </w:p>
    <w:p w14:paraId="52D1F263" w14:textId="19E01E06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2.4 ผู้ช่วยอาจารย์ผู้บรรยาย ทำหน้าที่ช่วยอาจารย์ผู้บรรยายบันทึกและตรวจสอบรายชื่อ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ผู้เข้าเรียนดูแลความเรียบร้อยของห้องเรียน และช่วยคุมสอบย่อยภายในห้องเรียน</w:t>
      </w:r>
    </w:p>
    <w:p w14:paraId="5334440B" w14:textId="45EC9D70" w:rsidR="005B166E" w:rsidRDefault="005B166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ให้จ่ายค่าตอบแทนในการจัดการเรียนการสอนวิชาศึกษาทั่วไปต่อหนึ่งภาคการศึกษา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ตามหลักเกณฑ์และอัตรา ดังนี้</w:t>
      </w:r>
    </w:p>
    <w:p w14:paraId="2010FE91" w14:textId="59C48306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166E">
        <w:rPr>
          <w:rFonts w:ascii="TH SarabunPSK" w:hAnsi="TH SarabunPSK" w:cs="TH SarabunPSK" w:hint="cs"/>
          <w:b/>
          <w:bCs/>
          <w:sz w:val="32"/>
          <w:szCs w:val="32"/>
          <w:cs/>
        </w:rPr>
        <w:t>3.1 อาจารย์ผู้รับผิดชอบวิชา</w:t>
      </w:r>
    </w:p>
    <w:p w14:paraId="62E3639B" w14:textId="2160BE4C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กรณีมีการจัดการเรียนการสอนวิชาศึกษาทั่วไปร่วมกันจำนวน 2 โครงการขึ้นไป</w:t>
      </w:r>
      <w:r w:rsidR="00706166">
        <w:rPr>
          <w:rFonts w:ascii="TH SarabunPSK" w:hAnsi="TH SarabunPSK" w:cs="TH SarabunPSK"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หรือจำนวน 2 คณะ/ส่วนงานขึ้นไป</w:t>
      </w:r>
    </w:p>
    <w:p w14:paraId="045743C2" w14:textId="46D5A012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กรณีมีจำนวนนักศึกษาต่ำกว่า 200 คนต่อกลุ่มบรรยาย ให้จ่ายในอัตรา 10,000 บาทต่อกลุ่มบรรยาย</w:t>
      </w:r>
    </w:p>
    <w:p w14:paraId="0C6AC050" w14:textId="32578EF8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กรณีมีจำนวนนักศึกษา 200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400 คนต่อกลุ่มบรรยาย ให้จ่ายในอัตรา 20,000 บาทต่อกลุ่มบรรยาย</w:t>
      </w:r>
    </w:p>
    <w:p w14:paraId="641490DD" w14:textId="158937AE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กรณีมีจำนวนนักศึกษามากกว่า 400 คนขึ้นไปต่อกลุ่มบรรยาย ให้จ่ายในอัตรา 30,000 บาทต่อกลุ่มบรรยาย</w:t>
      </w:r>
    </w:p>
    <w:p w14:paraId="4C29BC4B" w14:textId="17713B49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กรณีมีการจัดการเรียนการสอนวิชาศึกษาทั่วไปจำนวน 1 โครงการหรือจำนวน </w:t>
      </w:r>
      <w:r w:rsidR="00706166">
        <w:rPr>
          <w:rFonts w:ascii="TH SarabunPSK" w:hAnsi="TH SarabunPSK" w:cs="TH SarabunPSK"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1 คณะ/ส่วนงานเท่านั้น</w:t>
      </w:r>
    </w:p>
    <w:p w14:paraId="2C10B359" w14:textId="68B4D659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กรณีมีจำนวนนักศึกษาต่ำกว่า 200 คนต่อกลุ่มบรรยาย ให้จ่ายในอัตรา 8,000 บาทต่อกลุ่มบรรยาย</w:t>
      </w:r>
    </w:p>
    <w:p w14:paraId="7C8FF942" w14:textId="768627BC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กรณีมีจำนวนนักศึกษา 200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400 คนต่อกลุ่มบรรยาย ให้จ่ายในอัตรา 16,000 บาทต่อกลุ่มบรรยาย</w:t>
      </w:r>
    </w:p>
    <w:p w14:paraId="13AF594D" w14:textId="18D1F179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กรณีมีจำนวนนักศึกษามากกว่า 400 คนขึ้นไปต่อกลุ่มบรรยาย ให้จ่ายในอัตรา 24,000 บาทต่อกลุ่มบรรยาย</w:t>
      </w:r>
    </w:p>
    <w:p w14:paraId="49297B15" w14:textId="50E16AFD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อาจารย์ผู้บรรยายที่เป็นอาจารย์ภายในมหาวิทยาลัยหรืออาจารย์ผู้ทรงวุฒิภายนอก</w:t>
      </w:r>
    </w:p>
    <w:p w14:paraId="72D25CC0" w14:textId="0F55E877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(1) หลักสูตรภาษาไทยโครงการพิเศษ ให้จ่ายในอัตราดังนี้</w:t>
      </w:r>
    </w:p>
    <w:p w14:paraId="68DED532" w14:textId="6DFC128B" w:rsidR="005B166E" w:rsidRDefault="005B166E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ก. กรณีมีจำนวนนักศึกษาต่ำกว่า 200 คนต่อห้องเรียน ให้จ่ายในอัตรา </w:t>
      </w:r>
      <w:r w:rsidR="008A3A8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A3A8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00 บาท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8A3A84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4CF925B1" w14:textId="4AA62C6A" w:rsidR="00E70E50" w:rsidRPr="00120E46" w:rsidRDefault="005B166E" w:rsidP="00120E4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กรณีมีจำนวนนักศึกษา 200</w:t>
      </w:r>
      <w:r w:rsidR="008A3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8A3A84">
        <w:rPr>
          <w:rFonts w:ascii="TH SarabunPSK" w:hAnsi="TH SarabunPSK" w:cs="TH SarabunPSK" w:hint="cs"/>
          <w:sz w:val="32"/>
          <w:szCs w:val="32"/>
          <w:cs/>
        </w:rPr>
        <w:t>ขึ้นไปต่อห้องเรียน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ให้จ่ายในอัตรา </w:t>
      </w:r>
      <w:r w:rsidR="008A3A8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,000 บาท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8A3A84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563EB0BC" w14:textId="7572B791" w:rsidR="008A3A84" w:rsidRDefault="008A3A84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(2) หลักสูตรภาษาอังกฤษหรือหลักสูตรนานาชาติโครงการพิเศษ ให้จ่ายในอัตราดังนี้</w:t>
      </w:r>
    </w:p>
    <w:p w14:paraId="55CF4764" w14:textId="5C603EBE" w:rsidR="008A3A84" w:rsidRDefault="008A3A84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กรณีมีจำนวนนักศึกษาต่ำกว่า 200 คนต่อห้องเรียน ให้จ่ายในอัตรา 2,000 บาท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ต่อชั่วโมง</w:t>
      </w:r>
    </w:p>
    <w:p w14:paraId="0BF2A1B2" w14:textId="7353F170" w:rsidR="008A3A84" w:rsidRDefault="008A3A84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กรณีมีจำนวนนักศึกษา 200 คนขึ้นไปต่อห้องเรียน ให้จ่ายในอัตรา 2,500 บาท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ต่อชั่วโมง</w:t>
      </w:r>
    </w:p>
    <w:p w14:paraId="74495C33" w14:textId="671BA9CF" w:rsidR="008A3A84" w:rsidRDefault="008A3A84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(3) กรณีที่มีการสอนโดยเชิญอาจารย์ผู้สอนร่วมเป็นทีม ให้จ่ายในอัตราตาม (1) หรือ (2) ได้ครั้งละไม่เกิน 3 คนต่อกลุ่มบรรยาย และไม่เกิน 3 ครั้งต่อกลุ่มบรรยาย ทั้งนี้ ต้องเป็นกรณีเรียนรวมเป็น 1 ห้องต่อกลุ่มบรรยาย</w:t>
      </w:r>
    </w:p>
    <w:p w14:paraId="48D69EE1" w14:textId="6C30A23D" w:rsidR="008A3A84" w:rsidRDefault="008A3A84" w:rsidP="00706166">
      <w:pPr>
        <w:tabs>
          <w:tab w:val="left" w:pos="1440"/>
          <w:tab w:val="left" w:pos="1843"/>
        </w:tabs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(4) กรณีแบ่งกลุ่มบรรยายเป็นห้องเรียนย่อย ๆ ให้จ่ายค่าตอบแทนตาม (1) หรือ (2) 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06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ครั้งละไม่เกิน 1 คนต่อหนึ่งห้องเรียน</w:t>
      </w:r>
    </w:p>
    <w:p w14:paraId="1AE3CED2" w14:textId="47A74B25" w:rsidR="008A3A84" w:rsidRDefault="008A3A84" w:rsidP="008A3A8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กรณีอาจารย์ผู้รับผิดชอบวิชาตามข้อ 3.1 และอาจารย์ผู้บรรยายตามข้อ 3.2 เป็นบุคคลเดียวกันตลอดกลุ่มบรรยาย ให้จ่ายค่าตอบแทนเฉพาะอัตราค่าตอบแทนอาจารย์ผู้บรรยายตามข้อ 3.2 เท่านั้น</w:t>
      </w:r>
    </w:p>
    <w:p w14:paraId="77FAA57A" w14:textId="20CCEACF" w:rsidR="008A3A84" w:rsidRDefault="008A3A84" w:rsidP="00706166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ผู้ช่วยกิจกรรมกลุ่ม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คนต่อจำนวนนักศึกษา 100 คนต่อกลุ่มบรรยาย ให้จ่ายในอัตราชั่วโมงละ 600 บาท ทั้งนี้ ให้จ่ายได้ไม่เกิน 45 ชั่วโมงต่อหนึ่งคนต่อหนึ่งกลุ่มบรรยาย หากมีนักศึกษาเกินกว่า 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50 คนขึ้นไปให้มีผู้ช่วยกิจกรรมกลุ่มเพิ่มได้อีก 1 คนต่อกลุ่มบรรยาย</w:t>
      </w:r>
    </w:p>
    <w:p w14:paraId="4DB46A4A" w14:textId="612120E8" w:rsidR="008A3A84" w:rsidRDefault="008A3A84" w:rsidP="00706166">
      <w:pPr>
        <w:tabs>
          <w:tab w:val="left" w:pos="1440"/>
          <w:tab w:val="left" w:pos="1843"/>
        </w:tabs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 ผู้ช่วยอาจารย์ผู้บรรยาย </w:t>
      </w:r>
      <w:r>
        <w:rPr>
          <w:rFonts w:ascii="TH SarabunPSK" w:hAnsi="TH SarabunPSK" w:cs="TH SarabunPSK" w:hint="cs"/>
          <w:sz w:val="32"/>
          <w:szCs w:val="32"/>
          <w:cs/>
        </w:rPr>
        <w:t>1 คนต่อกลุ่มบรรยาย ให้จ่ายในอัตราชั่วโมงละ 150 บาท ทั้งนี้ ให้จ่ายได้ไม่เกิน 45 ชั่วโมงต่อหนึ่งกลุ่มบรรยาย</w:t>
      </w:r>
    </w:p>
    <w:p w14:paraId="4EF84DEE" w14:textId="7487D3D1" w:rsidR="008A3A84" w:rsidRDefault="008A3A84" w:rsidP="008A3A8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ค่าวัสดุการเรียนการสอนต่อวิชาไม่เกิน 100 บาทต่อนักศึกษา 1 คนต่อวิชา</w:t>
      </w:r>
    </w:p>
    <w:p w14:paraId="19D5FC0E" w14:textId="15A5AC44" w:rsidR="008A3A84" w:rsidRDefault="008A3A84" w:rsidP="008A3A8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ค่าวัสดุโครงงานต่อวิชาไม่เกิน 200 บาทต่อนักศึกษา 1 คนต่อวิชา</w:t>
      </w:r>
    </w:p>
    <w:p w14:paraId="0FCE594A" w14:textId="1931B72D" w:rsidR="008A3A84" w:rsidRDefault="008A3A84" w:rsidP="008A3A8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ในหนึ่งวิชาให้มีผู้ช่วยกิจกรรมกลุ่มหรือผู้ช่วยอาจารย์ผู้บรรยายอย่างใดอย่างหนึ่ง เว้นแต่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มีเหตุผลความจำเป็นต้องมีทั้งผู้ช่วยกิจกรรมกลุ่ม และผู้ช่วยอาจารย์ผู้บรรยายในครั้งเดียวกัน อนุญาตให้จ่ายค่าตอบแทนรวมกันได้ ทั้งสิ้นไม่เกิน 45 ชั่วโมงต่อกลุ่มบรรยาย โดยอนุญาตให้จ่ายภายในวงเงินตามข้อ 3.3 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 3.4 ทั้งนี้ ต้องระบุในแผนการสอนที่เสนอผู้อำนวยการโครงการ ก่อนการเปิดภาคการศึกษาไว้อย่างชัดเจน</w:t>
      </w:r>
    </w:p>
    <w:p w14:paraId="33898FEA" w14:textId="234CEA6E" w:rsidR="008A3A84" w:rsidRDefault="008A3A84" w:rsidP="008A3A8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กรณีแบ่ง</w:t>
      </w:r>
      <w:r w:rsidR="00706166">
        <w:rPr>
          <w:rFonts w:ascii="TH SarabunPSK" w:hAnsi="TH SarabunPSK" w:cs="TH SarabunPSK" w:hint="cs"/>
          <w:sz w:val="32"/>
          <w:szCs w:val="32"/>
          <w:cs/>
        </w:rPr>
        <w:t>การเรียนการสอนของกลุ่มบรรยายใดกลุ่มบรรยายหนึ่งให้เป็นห้องเรียนย่อย</w:t>
      </w:r>
      <w:r w:rsidR="00706166">
        <w:rPr>
          <w:rFonts w:ascii="TH SarabunPSK" w:hAnsi="TH SarabunPSK" w:cs="TH SarabunPSK"/>
          <w:sz w:val="32"/>
          <w:szCs w:val="32"/>
          <w:cs/>
        </w:rPr>
        <w:br/>
      </w:r>
      <w:r w:rsidR="00706166">
        <w:rPr>
          <w:rFonts w:ascii="TH SarabunPSK" w:hAnsi="TH SarabunPSK" w:cs="TH SarabunPSK" w:hint="cs"/>
          <w:sz w:val="32"/>
          <w:szCs w:val="32"/>
          <w:cs/>
        </w:rPr>
        <w:t>และมีนักศึกษาต่ำกว่า 100 คนต่อห้อง จะไม่มีสิทธิเบิกค่าตอบแทนผู้ช่วยกิจกรรมกลุ่มหรือผู้ช่วยอาจารย์ผู้บรรยาย</w:t>
      </w:r>
    </w:p>
    <w:p w14:paraId="5804ECEE" w14:textId="2F91BA0E" w:rsidR="00706166" w:rsidRDefault="00706166" w:rsidP="008A3A8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หลักฐานการเบิกจ่ายเงินค่าตอบแทนให้เป็นไปตามแบบที่โครงการพิเศษหรือหลักสูตรภาษาอังกฤษ/หลักสูตรนานาชาติกำหนด</w:t>
      </w:r>
    </w:p>
    <w:p w14:paraId="049B78A4" w14:textId="5C8BD884" w:rsidR="00706166" w:rsidRDefault="00706166" w:rsidP="008A3A8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กรณีที่ไม่เป็นไปตามประกาศนี้หรือนอกเหนือจากที่กำหนดไว้แล้วตามประกาศนี้ให้อยู่ในดุลพินิจของคณบดีหรือผู้อำนวยการโครงการพิเศษหรือหลักสูตรภาษาอังกฤษ/หลักสูตรนานาชาติ ที่จะพิจารณาตามที่เห็นสมควรและต้องจ่ายค่าตอบแทนในอัตราที่ไม่น้อยกว่าตามประกาศนี้</w:t>
      </w:r>
    </w:p>
    <w:p w14:paraId="7BFE2554" w14:textId="46370FD7" w:rsidR="00706166" w:rsidRPr="008A3A84" w:rsidRDefault="00706166" w:rsidP="008A3A84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ให้มีผลใช้บังคับตั้งแต่ภาคการศึกษาที่ 1 ปีการศึกษา 2563 เป็นต้นไป</w:t>
      </w:r>
    </w:p>
    <w:p w14:paraId="3F648AFA" w14:textId="4EE74E5A" w:rsidR="009C6327" w:rsidRDefault="009C6327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B5A38C" w14:textId="454FE4F6" w:rsidR="00706166" w:rsidRDefault="00706166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0F8690" w14:textId="77777777" w:rsidR="00706166" w:rsidRDefault="00706166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6B7D73" w14:textId="6402B905" w:rsidR="00F253A8" w:rsidRPr="00B74A94" w:rsidRDefault="009D3807" w:rsidP="00120E4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1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6166">
        <w:rPr>
          <w:rFonts w:ascii="TH SarabunPSK" w:hAnsi="TH SarabunPSK" w:cs="TH SarabunPSK" w:hint="cs"/>
          <w:sz w:val="32"/>
          <w:szCs w:val="32"/>
          <w:cs/>
        </w:rPr>
        <w:t>24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616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706166">
        <w:rPr>
          <w:rFonts w:ascii="TH SarabunPSK" w:hAnsi="TH SarabunPSK" w:cs="TH SarabunPSK" w:hint="cs"/>
          <w:sz w:val="32"/>
          <w:szCs w:val="32"/>
          <w:cs/>
        </w:rPr>
        <w:t>2562</w:t>
      </w: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  <w:bookmarkStart w:id="0" w:name="_GoBack"/>
      <w:bookmarkEnd w:id="0"/>
    </w:p>
    <w:sectPr w:rsidR="000F5BF9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09AB" w14:textId="77777777" w:rsidR="00BE2E95" w:rsidRDefault="00BE2E95" w:rsidP="005653AE">
      <w:pPr>
        <w:spacing w:after="0" w:line="240" w:lineRule="auto"/>
      </w:pPr>
      <w:r>
        <w:separator/>
      </w:r>
    </w:p>
  </w:endnote>
  <w:endnote w:type="continuationSeparator" w:id="0">
    <w:p w14:paraId="60BA6314" w14:textId="77777777" w:rsidR="00BE2E95" w:rsidRDefault="00BE2E9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A5DA" w14:textId="77777777" w:rsidR="00BE2E95" w:rsidRDefault="00BE2E95" w:rsidP="005653AE">
      <w:pPr>
        <w:spacing w:after="0" w:line="240" w:lineRule="auto"/>
      </w:pPr>
      <w:r>
        <w:separator/>
      </w:r>
    </w:p>
  </w:footnote>
  <w:footnote w:type="continuationSeparator" w:id="0">
    <w:p w14:paraId="2A390E1E" w14:textId="77777777" w:rsidR="00BE2E95" w:rsidRDefault="00BE2E9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9D2FC2C" w14:textId="5B8CFBD6" w:rsidR="002E1D60" w:rsidRPr="00120E46" w:rsidRDefault="002E1D60" w:rsidP="00120E46">
        <w:pPr>
          <w:pStyle w:val="Header"/>
          <w:jc w:val="center"/>
          <w:rPr>
            <w:rFonts w:ascii="TH SarabunPSK" w:hAnsi="TH SarabunPSK" w:cs="TH SarabunPSK" w:hint="cs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082C"/>
    <w:rsid w:val="00112277"/>
    <w:rsid w:val="001134AF"/>
    <w:rsid w:val="0011383E"/>
    <w:rsid w:val="00120E46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166E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C519E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166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3A84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BE2E95"/>
    <w:rsid w:val="00C1029F"/>
    <w:rsid w:val="00C10641"/>
    <w:rsid w:val="00C1251E"/>
    <w:rsid w:val="00C128D9"/>
    <w:rsid w:val="00C132E4"/>
    <w:rsid w:val="00C14D3B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143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0E50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F974-417A-47D5-888B-706C3A87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6</cp:revision>
  <cp:lastPrinted>2019-03-13T08:49:00Z</cp:lastPrinted>
  <dcterms:created xsi:type="dcterms:W3CDTF">2023-02-07T11:19:00Z</dcterms:created>
  <dcterms:modified xsi:type="dcterms:W3CDTF">2023-02-09T03:12:00Z</dcterms:modified>
</cp:coreProperties>
</file>