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338A2" w14:textId="381895B5" w:rsidR="00AA2AA3" w:rsidRDefault="00AA2AA3" w:rsidP="00AA2AA3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DFB1335" wp14:editId="773E9CF7">
            <wp:extent cx="975360" cy="10788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3422D6" w14:textId="77777777" w:rsidR="00AA2AA3" w:rsidRDefault="00320043" w:rsidP="00AA2AA3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A2AA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ประกาศมหาวิทยาลัยธรรมศาสตร์ </w:t>
      </w:r>
    </w:p>
    <w:p w14:paraId="15054764" w14:textId="0EDE1422" w:rsidR="00320043" w:rsidRPr="00AA2AA3" w:rsidRDefault="00320043" w:rsidP="00AA2AA3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A2AA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กำหนดอัตราค่า ตอบแทนสำหรับการตรวจเยี่ยมประเมินห้องปฎิบัติการวิจัยและประเมินต่ออายุการรับรองห้องปฏิบัติการวิจัยระดับ ๒ </w:t>
      </w:r>
      <w:r w:rsidRPr="00AA2AA3">
        <w:rPr>
          <w:rFonts w:ascii="TH SarabunPSK" w:hAnsi="TH SarabunPSK" w:cs="TH SarabunPSK"/>
          <w:b/>
          <w:bCs/>
          <w:sz w:val="32"/>
          <w:szCs w:val="32"/>
        </w:rPr>
        <w:t>(BSL-</w:t>
      </w:r>
      <w:r w:rsidRPr="00AA2AA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AA2AA3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AA2AA3">
        <w:rPr>
          <w:rFonts w:ascii="TH SarabunPSK" w:hAnsi="TH SarabunPSK" w:cs="TH SarabunPSK"/>
          <w:b/>
          <w:bCs/>
          <w:sz w:val="32"/>
          <w:szCs w:val="32"/>
          <w:cs/>
        </w:rPr>
        <w:t>พ.ศ. ๒๕๖๔</w:t>
      </w:r>
    </w:p>
    <w:p w14:paraId="5A092630" w14:textId="78B72362" w:rsidR="00AA2AA3" w:rsidRPr="00AA2AA3" w:rsidRDefault="00AA2AA3" w:rsidP="00AA2A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24D55EF0" w14:textId="77777777" w:rsidR="00AA2AA3" w:rsidRPr="00AA2AA3" w:rsidRDefault="00320043" w:rsidP="00AA2AA3">
      <w:pPr>
        <w:spacing w:after="0"/>
        <w:rPr>
          <w:rFonts w:ascii="TH SarabunPSK" w:hAnsi="TH SarabunPSK" w:cs="TH SarabunPSK" w:hint="cs"/>
          <w:sz w:val="16"/>
          <w:szCs w:val="16"/>
        </w:rPr>
      </w:pPr>
      <w:r w:rsidRPr="00AA2AA3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069094CF" w14:textId="6E4A6989" w:rsidR="00320043" w:rsidRPr="00AA2AA3" w:rsidRDefault="00AA2AA3" w:rsidP="00AA2AA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0043" w:rsidRPr="00AA2AA3">
        <w:rPr>
          <w:rFonts w:ascii="TH SarabunPSK" w:hAnsi="TH SarabunPSK" w:cs="TH SarabunPSK"/>
          <w:sz w:val="32"/>
          <w:szCs w:val="32"/>
          <w:cs/>
        </w:rPr>
        <w:t xml:space="preserve">โดยที่เป็นการสมควรปรับปรุงประกาศมหาวิทยาลัยธรรมศาสตร์เรื่องกำหนดอัตราค่าบริการสำหรับการตรวจเยี่ยมและประเมินห้องปฏิบัติการวิจัยของมหาวิทยาลัยธรรมศาสตร์พ.ศ. </w:t>
      </w:r>
      <w:r w:rsidR="00320043" w:rsidRPr="00AA2AA3">
        <w:rPr>
          <w:rFonts w:ascii="TH SarabunPSK" w:hAnsi="TH SarabunPSK" w:cs="TH SarabunPSK"/>
          <w:sz w:val="32"/>
          <w:szCs w:val="32"/>
        </w:rPr>
        <w:t>2557</w:t>
      </w:r>
    </w:p>
    <w:p w14:paraId="73A98349" w14:textId="37BFA747" w:rsidR="00320043" w:rsidRPr="00AA2AA3" w:rsidRDefault="00320043" w:rsidP="00AA2AA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A2AA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AA2AA3">
        <w:rPr>
          <w:rFonts w:ascii="TH SarabunPSK" w:hAnsi="TH SarabunPSK" w:cs="TH SarabunPSK" w:hint="cs"/>
          <w:sz w:val="32"/>
          <w:szCs w:val="32"/>
          <w:cs/>
        </w:rPr>
        <w:tab/>
      </w:r>
      <w:r w:rsidRPr="00AA2AA3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๓๙ แห่งพระราชบัญญัติมหาวิทยาลัยธรรมศาสตร์ พ.ศ. ๒๕๕๘ ประกอบข้อ ๖ </w:t>
      </w:r>
      <w:r w:rsidRPr="00AA2AA3">
        <w:rPr>
          <w:rFonts w:ascii="TH SarabunPSK" w:hAnsi="TH SarabunPSK" w:cs="TH SarabunPSK"/>
          <w:sz w:val="32"/>
          <w:szCs w:val="32"/>
        </w:rPr>
        <w:t>(</w:t>
      </w:r>
      <w:r w:rsidRPr="00AA2AA3">
        <w:rPr>
          <w:rFonts w:ascii="TH SarabunPSK" w:hAnsi="TH SarabunPSK" w:cs="TH SarabunPSK"/>
          <w:sz w:val="32"/>
          <w:szCs w:val="32"/>
          <w:cs/>
        </w:rPr>
        <w:t>๑</w:t>
      </w:r>
      <w:r w:rsidRPr="00AA2AA3">
        <w:rPr>
          <w:rFonts w:ascii="TH SarabunPSK" w:hAnsi="TH SarabunPSK" w:cs="TH SarabunPSK"/>
          <w:sz w:val="32"/>
          <w:szCs w:val="32"/>
        </w:rPr>
        <w:t xml:space="preserve">o) </w:t>
      </w:r>
      <w:r w:rsidRPr="00AA2AA3">
        <w:rPr>
          <w:rFonts w:ascii="TH SarabunPSK" w:hAnsi="TH SarabunPSK" w:cs="TH SarabunPSK"/>
          <w:sz w:val="32"/>
          <w:szCs w:val="32"/>
          <w:cs/>
        </w:rPr>
        <w:t>และข้อ ๘</w:t>
      </w:r>
      <w:r w:rsidRPr="00AA2AA3">
        <w:rPr>
          <w:rFonts w:ascii="TH SarabunPSK" w:hAnsi="TH SarabunPSK" w:cs="TH SarabunPSK"/>
          <w:sz w:val="32"/>
          <w:szCs w:val="32"/>
        </w:rPr>
        <w:t xml:space="preserve"> (</w:t>
      </w:r>
      <w:r w:rsidRPr="00AA2AA3">
        <w:rPr>
          <w:rFonts w:ascii="TH SarabunPSK" w:hAnsi="TH SarabunPSK" w:cs="TH SarabunPSK"/>
          <w:sz w:val="32"/>
          <w:szCs w:val="32"/>
          <w:cs/>
        </w:rPr>
        <w:t>๘</w:t>
      </w:r>
      <w:r w:rsidRPr="00AA2AA3">
        <w:rPr>
          <w:rFonts w:ascii="TH SarabunPSK" w:hAnsi="TH SarabunPSK" w:cs="TH SarabunPSK"/>
          <w:sz w:val="32"/>
          <w:szCs w:val="32"/>
        </w:rPr>
        <w:t xml:space="preserve">) </w:t>
      </w:r>
      <w:r w:rsidRPr="00AA2AA3">
        <w:rPr>
          <w:rFonts w:ascii="TH SarabunPSK" w:hAnsi="TH SarabunPSK" w:cs="TH SarabunPSK"/>
          <w:sz w:val="32"/>
          <w:szCs w:val="32"/>
          <w:cs/>
        </w:rPr>
        <w:t>ของข้อบังคับมหาวิทยาลัยธรรมศาสตร์ว่าด้วยการบริหารงานวิจัยและกองทุนวิจัย</w:t>
      </w:r>
      <w:r w:rsidRPr="00AA2AA3">
        <w:rPr>
          <w:rFonts w:ascii="TH SarabunPSK" w:hAnsi="TH SarabunPSK" w:cs="TH SarabunPSK"/>
          <w:sz w:val="32"/>
          <w:szCs w:val="32"/>
        </w:rPr>
        <w:t xml:space="preserve"> </w:t>
      </w:r>
      <w:r w:rsidRPr="00AA2AA3">
        <w:rPr>
          <w:rFonts w:ascii="TH SarabunPSK" w:hAnsi="TH SarabunPSK" w:cs="TH SarabunPSK"/>
          <w:sz w:val="32"/>
          <w:szCs w:val="32"/>
          <w:cs/>
        </w:rPr>
        <w:t>พ.ศ. ๒๕๖๑ อธิการบดีจึงออกประกาศไว้ดังต่อไปนี้</w:t>
      </w:r>
    </w:p>
    <w:p w14:paraId="491E771B" w14:textId="4E812808" w:rsidR="00320043" w:rsidRPr="00AA2AA3" w:rsidRDefault="00320043" w:rsidP="00AA2AA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A2AA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AA2AA3">
        <w:rPr>
          <w:rFonts w:ascii="TH SarabunPSK" w:hAnsi="TH SarabunPSK" w:cs="TH SarabunPSK" w:hint="cs"/>
          <w:sz w:val="32"/>
          <w:szCs w:val="32"/>
          <w:cs/>
        </w:rPr>
        <w:tab/>
      </w:r>
      <w:r w:rsidRPr="00AA2AA3">
        <w:rPr>
          <w:rFonts w:ascii="TH SarabunPSK" w:hAnsi="TH SarabunPSK" w:cs="TH SarabunPSK"/>
          <w:sz w:val="32"/>
          <w:szCs w:val="32"/>
          <w:cs/>
        </w:rPr>
        <w:t>ข้อ ๑  ประกาศนี้เรียกว่า “ประกาศมหาวิทยาลัยธรรมศาสตร์ เรื่อง กำหนดอัตราค่าตอบแทนสำหรับการตรวจเยี่ยมประเมินห้องปฏิบัติการวิจัยและประเมินต่ออายุการรับรองห้องปฏิบัติการวิจัยระดับ ๒</w:t>
      </w:r>
      <w:r w:rsidRPr="00AA2AA3">
        <w:rPr>
          <w:rFonts w:ascii="TH SarabunPSK" w:hAnsi="TH SarabunPSK" w:cs="TH SarabunPSK"/>
          <w:sz w:val="32"/>
          <w:szCs w:val="32"/>
        </w:rPr>
        <w:t xml:space="preserve"> (BSL-</w:t>
      </w:r>
      <w:r w:rsidRPr="00AA2AA3">
        <w:rPr>
          <w:rFonts w:ascii="TH SarabunPSK" w:hAnsi="TH SarabunPSK" w:cs="TH SarabunPSK"/>
          <w:sz w:val="32"/>
          <w:szCs w:val="32"/>
          <w:cs/>
        </w:rPr>
        <w:t>๒</w:t>
      </w:r>
      <w:r w:rsidRPr="00AA2AA3">
        <w:rPr>
          <w:rFonts w:ascii="TH SarabunPSK" w:hAnsi="TH SarabunPSK" w:cs="TH SarabunPSK"/>
          <w:sz w:val="32"/>
          <w:szCs w:val="32"/>
        </w:rPr>
        <w:t xml:space="preserve">) </w:t>
      </w:r>
      <w:r w:rsidRPr="00AA2AA3">
        <w:rPr>
          <w:rFonts w:ascii="TH SarabunPSK" w:hAnsi="TH SarabunPSK" w:cs="TH SarabunPSK"/>
          <w:sz w:val="32"/>
          <w:szCs w:val="32"/>
          <w:cs/>
        </w:rPr>
        <w:t>พ.ศ. ๒๕๖๔</w:t>
      </w:r>
      <w:r w:rsidRPr="00AA2AA3">
        <w:rPr>
          <w:rFonts w:ascii="TH SarabunPSK" w:hAnsi="TH SarabunPSK" w:cs="TH SarabunPSK"/>
          <w:sz w:val="32"/>
          <w:szCs w:val="32"/>
        </w:rPr>
        <w:t>”</w:t>
      </w:r>
    </w:p>
    <w:p w14:paraId="30CC2AB0" w14:textId="4BE9A18F" w:rsidR="00320043" w:rsidRPr="00AA2AA3" w:rsidRDefault="00320043" w:rsidP="00AA2AA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A2AA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AA2AA3">
        <w:rPr>
          <w:rFonts w:ascii="TH SarabunPSK" w:hAnsi="TH SarabunPSK" w:cs="TH SarabunPSK" w:hint="cs"/>
          <w:sz w:val="32"/>
          <w:szCs w:val="32"/>
          <w:cs/>
        </w:rPr>
        <w:tab/>
      </w:r>
      <w:r w:rsidRPr="00AA2AA3">
        <w:rPr>
          <w:rFonts w:ascii="TH SarabunPSK" w:hAnsi="TH SarabunPSK" w:cs="TH SarabunPSK"/>
          <w:sz w:val="32"/>
          <w:szCs w:val="32"/>
          <w:cs/>
        </w:rPr>
        <w:t>ข้อ ๒ ประกาศนี้ให้ใช้บังคับตั้งแต่วันที่ ๔ กุมภาพันธ์ พ.ศ. ๒๕๖๔ เป็นต้นไป</w:t>
      </w:r>
    </w:p>
    <w:p w14:paraId="238E80A6" w14:textId="5CE7BEF1" w:rsidR="00320043" w:rsidRPr="00AA2AA3" w:rsidRDefault="00320043" w:rsidP="00AA2AA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A2AA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AA2AA3">
        <w:rPr>
          <w:rFonts w:ascii="TH SarabunPSK" w:hAnsi="TH SarabunPSK" w:cs="TH SarabunPSK" w:hint="cs"/>
          <w:sz w:val="32"/>
          <w:szCs w:val="32"/>
          <w:cs/>
        </w:rPr>
        <w:tab/>
      </w:r>
      <w:r w:rsidRPr="00AA2AA3">
        <w:rPr>
          <w:rFonts w:ascii="TH SarabunPSK" w:hAnsi="TH SarabunPSK" w:cs="TH SarabunPSK"/>
          <w:sz w:val="32"/>
          <w:szCs w:val="32"/>
          <w:cs/>
        </w:rPr>
        <w:t xml:space="preserve">ข้อ ๓ ให้ยกเลิกประกาศมหาวิทยาลัยธรรมศาสตร์ เรื่อง กำหนดอัตราค่าตอบแทนสำหรับการตรวจเยี่ยมและประเมินห้องปฏิบัติการวิจัยของมหาวิทยาลัยธรรมศาสตร์พ.ศ. ๒๕๕๗ </w:t>
      </w:r>
    </w:p>
    <w:p w14:paraId="2CEA2A8F" w14:textId="4D151EA4" w:rsidR="00320043" w:rsidRPr="00AA2AA3" w:rsidRDefault="00320043" w:rsidP="00AA2AA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A2AA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AA2AA3">
        <w:rPr>
          <w:rFonts w:ascii="TH SarabunPSK" w:hAnsi="TH SarabunPSK" w:cs="TH SarabunPSK" w:hint="cs"/>
          <w:sz w:val="32"/>
          <w:szCs w:val="32"/>
          <w:cs/>
        </w:rPr>
        <w:tab/>
      </w:r>
      <w:r w:rsidRPr="00AA2AA3">
        <w:rPr>
          <w:rFonts w:ascii="TH SarabunPSK" w:hAnsi="TH SarabunPSK" w:cs="TH SarabunPSK"/>
          <w:sz w:val="32"/>
          <w:szCs w:val="32"/>
          <w:cs/>
        </w:rPr>
        <w:t>ข้อ ๔ ให้รองอธิการบดีที่ได้รับมอบหมายให้กำกับดูแลด้านการวิจัยเป็นผู้แต่งตั้งคณะอนุกรรมการตรวจเยี่ยมและประเมินห้องปฏิบัติการวิจัยของมหาวิทยาลัยธรรมศาสตร์และคณะอนุกรรมการตรวจเยี่ยมและประเมินต่ออายุการรับรองห้องปฏิบัติการวิจัยระดับ ๒</w:t>
      </w:r>
      <w:r w:rsidRPr="00AA2AA3">
        <w:rPr>
          <w:rFonts w:ascii="TH SarabunPSK" w:hAnsi="TH SarabunPSK" w:cs="TH SarabunPSK"/>
          <w:sz w:val="32"/>
          <w:szCs w:val="32"/>
        </w:rPr>
        <w:t xml:space="preserve"> (BSL-</w:t>
      </w:r>
      <w:r w:rsidRPr="00AA2AA3">
        <w:rPr>
          <w:rFonts w:ascii="TH SarabunPSK" w:hAnsi="TH SarabunPSK" w:cs="TH SarabunPSK"/>
          <w:sz w:val="32"/>
          <w:szCs w:val="32"/>
          <w:cs/>
        </w:rPr>
        <w:t>๒</w:t>
      </w:r>
      <w:r w:rsidRPr="00AA2AA3">
        <w:rPr>
          <w:rFonts w:ascii="TH SarabunPSK" w:hAnsi="TH SarabunPSK" w:cs="TH SarabunPSK"/>
          <w:sz w:val="32"/>
          <w:szCs w:val="32"/>
        </w:rPr>
        <w:t xml:space="preserve">) </w:t>
      </w:r>
      <w:r w:rsidRPr="00AA2AA3">
        <w:rPr>
          <w:rFonts w:ascii="TH SarabunPSK" w:hAnsi="TH SarabunPSK" w:cs="TH SarabunPSK"/>
          <w:sz w:val="32"/>
          <w:szCs w:val="32"/>
          <w:cs/>
        </w:rPr>
        <w:t>เพื่อทำหน้าที่ตรวจเยี่ยม ประเมินห้องปฏิบัติการวิจัย และประเมินต่ออายุการรับรองห้องปฏิบัติการวิจัยระดับ ๒</w:t>
      </w:r>
      <w:r w:rsidR="00AA2A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2AA3">
        <w:rPr>
          <w:rFonts w:ascii="TH SarabunPSK" w:hAnsi="TH SarabunPSK" w:cs="TH SarabunPSK"/>
          <w:sz w:val="32"/>
          <w:szCs w:val="32"/>
        </w:rPr>
        <w:t>(BSL-</w:t>
      </w:r>
      <w:r w:rsidRPr="00AA2AA3">
        <w:rPr>
          <w:rFonts w:ascii="TH SarabunPSK" w:hAnsi="TH SarabunPSK" w:cs="TH SarabunPSK"/>
          <w:sz w:val="32"/>
          <w:szCs w:val="32"/>
          <w:cs/>
        </w:rPr>
        <w:t>๒</w:t>
      </w:r>
      <w:r w:rsidRPr="00AA2AA3">
        <w:rPr>
          <w:rFonts w:ascii="TH SarabunPSK" w:hAnsi="TH SarabunPSK" w:cs="TH SarabunPSK"/>
          <w:sz w:val="32"/>
          <w:szCs w:val="32"/>
        </w:rPr>
        <w:t xml:space="preserve">) </w:t>
      </w:r>
      <w:r w:rsidRPr="00AA2AA3">
        <w:rPr>
          <w:rFonts w:ascii="TH SarabunPSK" w:hAnsi="TH SarabunPSK" w:cs="TH SarabunPSK"/>
          <w:sz w:val="32"/>
          <w:szCs w:val="32"/>
          <w:cs/>
        </w:rPr>
        <w:t>ของหน่วยงานภายในมหาวิทยาลัยธรรมศาสตร์</w:t>
      </w:r>
    </w:p>
    <w:p w14:paraId="2E6F8A04" w14:textId="43C9A136" w:rsidR="00320043" w:rsidRPr="00AA2AA3" w:rsidRDefault="00320043" w:rsidP="00AA2AA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A2AA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AA2AA3">
        <w:rPr>
          <w:rFonts w:ascii="TH SarabunPSK" w:hAnsi="TH SarabunPSK" w:cs="TH SarabunPSK" w:hint="cs"/>
          <w:sz w:val="32"/>
          <w:szCs w:val="32"/>
          <w:cs/>
        </w:rPr>
        <w:tab/>
      </w:r>
      <w:r w:rsidRPr="00AA2AA3">
        <w:rPr>
          <w:rFonts w:ascii="TH SarabunPSK" w:hAnsi="TH SarabunPSK" w:cs="TH SarabunPSK"/>
          <w:sz w:val="32"/>
          <w:szCs w:val="32"/>
          <w:cs/>
        </w:rPr>
        <w:t>ข้อ ๕ ให้จ่ายค่าตอบแทนแก่อนุกรรมการที่ได้รับแต่งตั้งให้เป็นอนุกรรมการตามข้อ ๔ ในอัตราคนละ ๑</w:t>
      </w:r>
      <w:r w:rsidR="00AA2AA3">
        <w:rPr>
          <w:rFonts w:ascii="TH SarabunPSK" w:hAnsi="TH SarabunPSK" w:cs="TH SarabunPSK" w:hint="cs"/>
          <w:sz w:val="32"/>
          <w:szCs w:val="32"/>
          <w:cs/>
        </w:rPr>
        <w:t>,</w:t>
      </w:r>
      <w:proofErr w:type="spellStart"/>
      <w:r w:rsidRPr="00AA2AA3">
        <w:rPr>
          <w:rFonts w:ascii="TH SarabunPSK" w:hAnsi="TH SarabunPSK" w:cs="TH SarabunPSK"/>
          <w:sz w:val="32"/>
          <w:szCs w:val="32"/>
        </w:rPr>
        <w:t>ooo</w:t>
      </w:r>
      <w:proofErr w:type="spellEnd"/>
      <w:r w:rsidRPr="00AA2AA3">
        <w:rPr>
          <w:rFonts w:ascii="TH SarabunPSK" w:hAnsi="TH SarabunPSK" w:cs="TH SarabunPSK"/>
          <w:sz w:val="32"/>
          <w:szCs w:val="32"/>
          <w:cs/>
        </w:rPr>
        <w:t xml:space="preserve"> บาทต่อ ๑ ครั้ง โดยให้เบิกจ่ายได้ไม่เกิน ๕ คนต่อครั้ง</w:t>
      </w:r>
    </w:p>
    <w:p w14:paraId="2EAB1C26" w14:textId="1BE94F6A" w:rsidR="00320043" w:rsidRPr="00AA2AA3" w:rsidRDefault="00320043" w:rsidP="00AA2AA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A2AA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AA2AA3">
        <w:rPr>
          <w:rFonts w:ascii="TH SarabunPSK" w:hAnsi="TH SarabunPSK" w:cs="TH SarabunPSK" w:hint="cs"/>
          <w:sz w:val="32"/>
          <w:szCs w:val="32"/>
          <w:cs/>
        </w:rPr>
        <w:tab/>
      </w:r>
      <w:r w:rsidRPr="00AA2AA3">
        <w:rPr>
          <w:rFonts w:ascii="TH SarabunPSK" w:hAnsi="TH SarabunPSK" w:cs="TH SarabunPSK"/>
          <w:sz w:val="32"/>
          <w:szCs w:val="32"/>
          <w:cs/>
        </w:rPr>
        <w:t>ข้อ ๖ การจ่ายค่าตอบแทนสำหรับผู้ช่วยเลขานุการ ให้เป็นตามระเบียบมหาวิทยาลัยธรรมศาสตร์</w:t>
      </w:r>
      <w:r w:rsidR="00AA2AA3">
        <w:rPr>
          <w:rFonts w:ascii="TH SarabunPSK" w:hAnsi="TH SarabunPSK" w:cs="TH SarabunPSK" w:hint="cs"/>
          <w:sz w:val="32"/>
          <w:szCs w:val="32"/>
          <w:cs/>
        </w:rPr>
        <w:br/>
      </w:r>
      <w:r w:rsidRPr="00AA2AA3">
        <w:rPr>
          <w:rFonts w:ascii="TH SarabunPSK" w:hAnsi="TH SarabunPSK" w:cs="TH SarabunPSK"/>
          <w:sz w:val="32"/>
          <w:szCs w:val="32"/>
          <w:cs/>
        </w:rPr>
        <w:t>ว่าด้วยเบี้ยประชุมกรรมการ</w:t>
      </w:r>
    </w:p>
    <w:p w14:paraId="7563AD27" w14:textId="77777777" w:rsidR="00320043" w:rsidRPr="00AA2AA3" w:rsidRDefault="00320043" w:rsidP="00AA2AA3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0BF698B9" w14:textId="084E705A" w:rsidR="00320043" w:rsidRPr="00AA2AA3" w:rsidRDefault="00320043" w:rsidP="00AA2A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A2AA3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 w:rsidR="00AA2AA3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AA2AA3">
        <w:rPr>
          <w:rFonts w:ascii="TH SarabunPSK" w:hAnsi="TH SarabunPSK" w:cs="TH SarabunPSK"/>
          <w:sz w:val="32"/>
          <w:szCs w:val="32"/>
          <w:cs/>
        </w:rPr>
        <w:t xml:space="preserve">   ประกาศ ณ วันที่ ๒๒ พฤศจิกายน พ.ศ. ๒๕๖๔</w:t>
      </w:r>
    </w:p>
    <w:p w14:paraId="0E4DA5E3" w14:textId="77777777" w:rsidR="00320043" w:rsidRPr="00AA2AA3" w:rsidRDefault="00320043" w:rsidP="00AA2A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3E19D2D" w14:textId="3C0FD143" w:rsidR="00320043" w:rsidRPr="00AA2AA3" w:rsidRDefault="00320043" w:rsidP="00AA2A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A2AA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</w:t>
      </w:r>
      <w:r w:rsidR="00AA2AA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A2AA3">
        <w:rPr>
          <w:rFonts w:ascii="TH SarabunPSK" w:hAnsi="TH SarabunPSK" w:cs="TH SarabunPSK"/>
          <w:sz w:val="32"/>
          <w:szCs w:val="32"/>
        </w:rPr>
        <w:t xml:space="preserve"> (</w:t>
      </w:r>
      <w:r w:rsidRPr="00AA2AA3">
        <w:rPr>
          <w:rFonts w:ascii="TH SarabunPSK" w:hAnsi="TH SarabunPSK" w:cs="TH SarabunPSK"/>
          <w:sz w:val="32"/>
          <w:szCs w:val="32"/>
          <w:cs/>
        </w:rPr>
        <w:t>รองศาสตราจารย์ เกศินี วิฑูรชาติ)</w:t>
      </w:r>
    </w:p>
    <w:p w14:paraId="6B5C2E43" w14:textId="3E4559F0" w:rsidR="0039282F" w:rsidRPr="00AA2AA3" w:rsidRDefault="00320043" w:rsidP="00AA2A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A2AA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</w:t>
      </w:r>
      <w:r w:rsidR="00AA2AA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AA2AA3">
        <w:rPr>
          <w:rFonts w:ascii="TH SarabunPSK" w:hAnsi="TH SarabunPSK" w:cs="TH SarabunPSK"/>
          <w:sz w:val="32"/>
          <w:szCs w:val="32"/>
          <w:cs/>
        </w:rPr>
        <w:t>อธิการบดี</w:t>
      </w:r>
      <w:bookmarkStart w:id="0" w:name="_GoBack"/>
      <w:bookmarkEnd w:id="0"/>
    </w:p>
    <w:sectPr w:rsidR="0039282F" w:rsidRPr="00AA2AA3" w:rsidSect="00AA2AA3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43"/>
    <w:rsid w:val="00320043"/>
    <w:rsid w:val="0039282F"/>
    <w:rsid w:val="00AA2AA3"/>
    <w:rsid w:val="00CC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9DD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A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A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A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A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Khattiya Pakasapasut</dc:creator>
  <cp:keywords/>
  <dc:description/>
  <cp:lastModifiedBy>User</cp:lastModifiedBy>
  <cp:revision>2</cp:revision>
  <dcterms:created xsi:type="dcterms:W3CDTF">2023-02-09T17:52:00Z</dcterms:created>
  <dcterms:modified xsi:type="dcterms:W3CDTF">2023-02-13T03:56:00Z</dcterms:modified>
</cp:coreProperties>
</file>