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6FDB" w14:textId="77777777" w:rsidR="00E069FA" w:rsidRPr="00394534" w:rsidRDefault="00E069FA" w:rsidP="00D87C8F">
      <w:pPr>
        <w:tabs>
          <w:tab w:val="center" w:pos="6237"/>
        </w:tabs>
        <w:spacing w:after="0" w:line="240" w:lineRule="auto"/>
        <w:ind w:right="-29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97EF6A" wp14:editId="68C86C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215" cy="1122045"/>
            <wp:effectExtent l="0" t="0" r="63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B911DA5" w14:textId="29576444" w:rsidR="00E069FA" w:rsidRPr="00394534" w:rsidRDefault="00E069FA" w:rsidP="00D87C8F">
      <w:pPr>
        <w:tabs>
          <w:tab w:val="center" w:pos="8931"/>
        </w:tabs>
        <w:spacing w:after="0" w:line="240" w:lineRule="auto"/>
        <w:ind w:right="-189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lang w:val="en-GB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="002744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อัตราค่าธรรมเนียม</w:t>
      </w:r>
      <w:r w:rsidRPr="00394534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การเทียบโอนความรู้และกา</w:t>
      </w:r>
      <w:r w:rsidR="0039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รให้หน่วยกิตจากการศึกษานอกระบบ </w:t>
      </w:r>
      <w:r w:rsidR="0027441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94534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การศึกษาตามอัธยาศัย หรือการปฏิบัติงานในสถานประกอบการ</w:t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</w:t>
      </w:r>
      <w:r w:rsidR="008131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๒๕๖๕</w:t>
      </w:r>
    </w:p>
    <w:p w14:paraId="792B0ACB" w14:textId="77777777" w:rsidR="00394534" w:rsidRDefault="00394534" w:rsidP="00D87C8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14:paraId="034A155F" w14:textId="70E7F2F8" w:rsidR="00394534" w:rsidRPr="007F76A8" w:rsidRDefault="0027441C" w:rsidP="0081317B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โดยที่เป็นการสมควรให้มีประกาศมหาวิทยาลัยธรรมศาสตร์ เรื่อง อัตราค่าธรรมเนียมการเทียบโอนความรู้และการให้หน่วยกิตจากการศึกษานอกระบบ การศึกษาตามอัธยาศัย หรือการปฏิบัติงานในสถานประกอบการ </w:t>
      </w:r>
    </w:p>
    <w:p w14:paraId="4C22884C" w14:textId="15830D0B" w:rsidR="00394534" w:rsidRDefault="00A65CE3" w:rsidP="0081317B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๓๙ 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>แห่งพระราชบัญญัต</w:t>
      </w:r>
      <w:r w:rsidR="00C6358C">
        <w:rPr>
          <w:rFonts w:ascii="TH SarabunPSK" w:eastAsia="Calibri" w:hAnsi="TH SarabunPSK" w:cs="TH SarabunPSK"/>
          <w:sz w:val="32"/>
          <w:szCs w:val="32"/>
          <w:cs/>
        </w:rPr>
        <w:t>ิมหาวิทยาลัยธรรมศาสตร์ พ.ศ. ๒๕๕</w:t>
      </w:r>
      <w:r w:rsidR="00C6358C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27441C">
        <w:rPr>
          <w:rFonts w:ascii="TH SarabunPSK" w:eastAsia="Calibri" w:hAnsi="TH SarabunPSK" w:cs="TH SarabunPSK" w:hint="cs"/>
          <w:sz w:val="32"/>
          <w:szCs w:val="32"/>
          <w:cs/>
        </w:rPr>
        <w:t>ประกอบข้อ ๙ วรรคหนึ่ง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ของข้อบังคับ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>มหาวิทยาลัยธรรมศาสตร์ว่าด้วย</w:t>
      </w:r>
      <w:r w:rsidR="0027441C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การบริหารการเงิน งบประมาณ </w:t>
      </w:r>
      <w:r w:rsidR="0027441C">
        <w:rPr>
          <w:rFonts w:ascii="TH SarabunPSK" w:eastAsia="Calibri" w:hAnsi="TH SarabunPSK" w:cs="TH SarabunPSK"/>
          <w:sz w:val="32"/>
          <w:szCs w:val="32"/>
          <w:cs/>
        </w:rPr>
        <w:br/>
      </w:r>
      <w:r w:rsidR="0027441C">
        <w:rPr>
          <w:rFonts w:ascii="TH SarabunPSK" w:eastAsia="Calibri" w:hAnsi="TH SarabunPSK" w:cs="TH SarabunPSK" w:hint="cs"/>
          <w:sz w:val="32"/>
          <w:szCs w:val="32"/>
          <w:cs/>
        </w:rPr>
        <w:t>และการบัญชี พ.ศ. ๒๕๖๔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 xml:space="preserve"> อธิการบดี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โดยความเห็นชอบของ</w:t>
      </w:r>
      <w:r w:rsidR="0027441C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 ในการประชุมครั้งที่</w:t>
      </w:r>
      <w:r w:rsidR="0027441C">
        <w:rPr>
          <w:rFonts w:ascii="TH SarabunPSK" w:eastAsia="Calibri" w:hAnsi="TH SarabunPSK" w:cs="TH SarabunPSK" w:hint="cs"/>
          <w:sz w:val="32"/>
          <w:szCs w:val="32"/>
          <w:cs/>
        </w:rPr>
        <w:t xml:space="preserve"> ๑๑/๒๕๖๔</w:t>
      </w:r>
      <w:r w:rsidR="002156A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7441C">
        <w:rPr>
          <w:rFonts w:ascii="TH SarabunPSK" w:eastAsia="Calibri" w:hAnsi="TH SarabunPSK" w:cs="TH SarabunPSK"/>
          <w:sz w:val="32"/>
          <w:szCs w:val="32"/>
          <w:cs/>
        </w:rPr>
        <w:br/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="0027441C">
        <w:rPr>
          <w:rFonts w:ascii="TH SarabunPSK" w:eastAsia="Calibri" w:hAnsi="TH SarabunPSK" w:cs="TH SarabunPSK" w:hint="cs"/>
          <w:sz w:val="32"/>
          <w:szCs w:val="32"/>
          <w:cs/>
        </w:rPr>
        <w:t>มื่อวันที่ ๑๘ ตุลาคม ๒๕๖๔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>จึงออกประกาศไว้ดังนี้</w:t>
      </w:r>
    </w:p>
    <w:p w14:paraId="63D39A96" w14:textId="6F884981" w:rsidR="00394534" w:rsidRDefault="00E069FA" w:rsidP="00394534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070508">
        <w:rPr>
          <w:rFonts w:ascii="TH SarabunPSK" w:eastAsia="Calibri" w:hAnsi="TH SarabunPSK" w:cs="TH SarabunPSK"/>
          <w:sz w:val="32"/>
          <w:szCs w:val="32"/>
          <w:cs/>
        </w:rPr>
        <w:t xml:space="preserve"> ประกาศ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>นี้เรียกว่า “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ประกาศมหาวิทยาลัยธรรมศาสตร์ เรื่อง </w:t>
      </w:r>
      <w:r w:rsidR="0027441C">
        <w:rPr>
          <w:rFonts w:ascii="TH SarabunPSK" w:eastAsia="Calibri" w:hAnsi="TH SarabunPSK" w:cs="TH SarabunPSK" w:hint="cs"/>
          <w:sz w:val="32"/>
          <w:szCs w:val="32"/>
          <w:cs/>
        </w:rPr>
        <w:t>อัตราค่าธรรมเนียม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 xml:space="preserve">การเทียบโอนความรู้และการให้หน่วยกิตจากการศึกษานอกระบบ การศึกษาตามอัธยาศัย </w:t>
      </w:r>
      <w:r w:rsidRPr="00394534">
        <w:rPr>
          <w:rFonts w:ascii="TH SarabunPSK" w:hAnsi="TH SarabunPSK" w:cs="TH SarabunPSK"/>
          <w:sz w:val="32"/>
          <w:szCs w:val="32"/>
          <w:cs/>
        </w:rPr>
        <w:t>หรือการปฏิบัติงานในสถานประกอบการ</w:t>
      </w:r>
      <w:r w:rsidR="00070508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="0081317B">
        <w:rPr>
          <w:rFonts w:ascii="TH SarabunPSK" w:eastAsia="Calibri" w:hAnsi="TH SarabunPSK" w:cs="TH SarabunPSK" w:hint="cs"/>
          <w:sz w:val="32"/>
          <w:szCs w:val="32"/>
          <w:cs/>
        </w:rPr>
        <w:t>๒๕๖๕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 xml:space="preserve">” </w:t>
      </w:r>
    </w:p>
    <w:p w14:paraId="47DE4834" w14:textId="77777777" w:rsidR="00394534" w:rsidRDefault="00E069FA" w:rsidP="00394534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>ประกาศนี้ให้ใช้บังคับตั้งแต่วันถัดจาก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วัน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>ประกาศเป็นต้นไป</w:t>
      </w:r>
    </w:p>
    <w:p w14:paraId="772ADD75" w14:textId="3DAFA275" w:rsidR="00E10B1C" w:rsidRDefault="00E069FA" w:rsidP="0027441C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27441C">
        <w:rPr>
          <w:rFonts w:ascii="TH SarabunPSK" w:hAnsi="TH SarabunPSK" w:cs="TH SarabunPSK" w:hint="cs"/>
          <w:sz w:val="32"/>
          <w:szCs w:val="32"/>
          <w:cs/>
        </w:rPr>
        <w:t>ให้จัดเก็บค่าธรรมเนียม</w:t>
      </w:r>
      <w:r w:rsidR="0027441C">
        <w:rPr>
          <w:rFonts w:ascii="TH SarabunPSK" w:eastAsia="Calibri" w:hAnsi="TH SarabunPSK" w:cs="TH SarabunPSK" w:hint="cs"/>
          <w:sz w:val="32"/>
          <w:szCs w:val="32"/>
          <w:cs/>
        </w:rPr>
        <w:t>การเทียบโอนความรู้และการให้หน่วยกิตจากการศึกษานอกระบบ การศึกษาตามอัธยาศัย หรือการปฏิบัติงานในสถานประกอบการ</w:t>
      </w:r>
      <w:r w:rsidR="0027441C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10B1C">
        <w:rPr>
          <w:rFonts w:ascii="TH SarabunPSK" w:hAnsi="TH SarabunPSK" w:cs="TH SarabunPSK" w:hint="cs"/>
          <w:sz w:val="32"/>
          <w:szCs w:val="32"/>
          <w:cs/>
        </w:rPr>
        <w:t>อัตรา ดังต่อไปนี้</w:t>
      </w:r>
    </w:p>
    <w:p w14:paraId="702875D0" w14:textId="6BF6330F" w:rsidR="00E069FA" w:rsidRPr="00394534" w:rsidRDefault="00E10B1C" w:rsidP="0081317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 xml:space="preserve">รายวิชาระดับปริญญาตรี  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ab/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ab/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ab/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ab/>
        <w:t xml:space="preserve">วิชาละ </w:t>
      </w:r>
      <w:r w:rsidR="0087020D">
        <w:rPr>
          <w:rFonts w:ascii="TH SarabunPSK" w:hAnsi="TH SarabunPSK" w:cs="TH SarabunPSK" w:hint="cs"/>
          <w:sz w:val="32"/>
          <w:szCs w:val="32"/>
          <w:cs/>
        </w:rPr>
        <w:t>๒</w:t>
      </w:r>
      <w:r w:rsidR="0087020D">
        <w:rPr>
          <w:rFonts w:ascii="TH SarabunPSK" w:hAnsi="TH SarabunPSK" w:cs="TH SarabunPSK"/>
          <w:sz w:val="32"/>
          <w:szCs w:val="32"/>
        </w:rPr>
        <w:t>,</w:t>
      </w:r>
      <w:r w:rsidR="0087020D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B3C8EDE" w14:textId="67647323" w:rsidR="00E069FA" w:rsidRPr="00394534" w:rsidRDefault="00E10B1C" w:rsidP="0081317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>รายวิชาระดับประกาศนียบัตรบัณฑิต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ab/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 xml:space="preserve">วิชาละ </w:t>
      </w:r>
      <w:r w:rsidR="0087020D">
        <w:rPr>
          <w:rFonts w:ascii="TH SarabunPSK" w:hAnsi="TH SarabunPSK" w:cs="TH SarabunPSK" w:hint="cs"/>
          <w:sz w:val="32"/>
          <w:szCs w:val="32"/>
          <w:cs/>
        </w:rPr>
        <w:t>๓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>,</w:t>
      </w:r>
      <w:r w:rsidR="0087020D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21A030A" w14:textId="22ABCD1B" w:rsidR="00E10B1C" w:rsidRPr="006A7DE2" w:rsidRDefault="00E10B1C" w:rsidP="0081317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>รายวิชาระดับปริญญาโท หรือ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 xml:space="preserve">วิชาละ </w:t>
      </w:r>
      <w:r w:rsidR="0087020D">
        <w:rPr>
          <w:rFonts w:ascii="TH SarabunPSK" w:hAnsi="TH SarabunPSK" w:cs="TH SarabunPSK" w:hint="cs"/>
          <w:sz w:val="32"/>
          <w:szCs w:val="32"/>
          <w:cs/>
        </w:rPr>
        <w:t>๕</w:t>
      </w:r>
      <w:r w:rsidR="0087020D">
        <w:rPr>
          <w:rFonts w:ascii="TH SarabunPSK" w:hAnsi="TH SarabunPSK" w:cs="TH SarabunPSK"/>
          <w:sz w:val="32"/>
          <w:szCs w:val="32"/>
        </w:rPr>
        <w:t>,</w:t>
      </w:r>
      <w:r w:rsidR="0087020D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069FA" w:rsidRPr="0039453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D9BA9C1" w14:textId="15F8341B" w:rsidR="00E069FA" w:rsidRDefault="00E069FA" w:rsidP="00E0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F39BDD" w14:textId="77777777" w:rsidR="0027441C" w:rsidRPr="00394534" w:rsidRDefault="0027441C" w:rsidP="00E0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CC512A" w14:textId="6E5A63BB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ประกาศ ณ วันที่   </w:t>
      </w:r>
      <w:r w:rsidR="0081317B">
        <w:rPr>
          <w:rFonts w:ascii="TH SarabunPSK" w:eastAsia="Cordia New" w:hAnsi="TH SarabunPSK" w:cs="TH SarabunPSK" w:hint="cs"/>
          <w:sz w:val="32"/>
          <w:szCs w:val="32"/>
          <w:cs/>
        </w:rPr>
        <w:t>๘  เดือน  กุมภาพันธ์</w:t>
      </w: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 พ.ศ. </w:t>
      </w:r>
      <w:r w:rsidR="00E10B1C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๒๕๖</w:t>
      </w:r>
      <w:r w:rsidR="0081317B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๕</w:t>
      </w:r>
    </w:p>
    <w:p w14:paraId="5452A26E" w14:textId="1CB0F053" w:rsidR="00E069FA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B006F80" w14:textId="77777777" w:rsidR="0081317B" w:rsidRPr="00394534" w:rsidRDefault="0081317B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14:paraId="012E3E91" w14:textId="77777777" w:rsidR="00E069FA" w:rsidRPr="0081317B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14:paraId="6622E3AA" w14:textId="77777777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         (รองศาสตราจารย์ เกศินี  วิฑูรชาติ)</w:t>
      </w:r>
    </w:p>
    <w:p w14:paraId="16718F6C" w14:textId="70B589F2" w:rsidR="003C4BD5" w:rsidRPr="00394534" w:rsidRDefault="00E10B1C" w:rsidP="004F1987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 w:rsidR="00E069FA" w:rsidRPr="00394534">
        <w:rPr>
          <w:rFonts w:ascii="TH SarabunPSK" w:eastAsia="Cordia New" w:hAnsi="TH SarabunPSK" w:cs="TH SarabunPSK"/>
          <w:sz w:val="32"/>
          <w:szCs w:val="32"/>
          <w:cs/>
        </w:rPr>
        <w:t>อธิการบดี</w:t>
      </w:r>
    </w:p>
    <w:sectPr w:rsidR="003C4BD5" w:rsidRPr="00394534" w:rsidSect="00EF6127">
      <w:headerReference w:type="default" r:id="rId7"/>
      <w:headerReference w:type="first" r:id="rId8"/>
      <w:pgSz w:w="12240" w:h="15840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C835" w14:textId="77777777" w:rsidR="00450C70" w:rsidRDefault="00450C70" w:rsidP="00394534">
      <w:pPr>
        <w:spacing w:after="0" w:line="240" w:lineRule="auto"/>
      </w:pPr>
      <w:r>
        <w:separator/>
      </w:r>
    </w:p>
  </w:endnote>
  <w:endnote w:type="continuationSeparator" w:id="0">
    <w:p w14:paraId="3A3E6857" w14:textId="77777777" w:rsidR="00450C70" w:rsidRDefault="00450C70" w:rsidP="003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8AD1" w14:textId="77777777" w:rsidR="00450C70" w:rsidRDefault="00450C70" w:rsidP="00394534">
      <w:pPr>
        <w:spacing w:after="0" w:line="240" w:lineRule="auto"/>
      </w:pPr>
      <w:r>
        <w:separator/>
      </w:r>
    </w:p>
  </w:footnote>
  <w:footnote w:type="continuationSeparator" w:id="0">
    <w:p w14:paraId="192BBC19" w14:textId="77777777" w:rsidR="00450C70" w:rsidRDefault="00450C70" w:rsidP="0039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9180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EB6B5C0" w14:textId="581BAF27" w:rsidR="00394534" w:rsidRPr="00A65CE3" w:rsidRDefault="00A65CE3" w:rsidP="00A65CE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65CE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5CE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5CE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7441C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A65CE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F62B" w14:textId="287642D6" w:rsidR="00394534" w:rsidRPr="00A65CE3" w:rsidRDefault="00394534" w:rsidP="00D87C8F">
    <w:pPr>
      <w:pStyle w:val="Header"/>
      <w:jc w:val="center"/>
      <w:rPr>
        <w:rFonts w:ascii="TH SarabunPSK" w:hAnsi="TH SarabunPSK" w:cs="TH SarabunPSK" w:hint="c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A"/>
    <w:rsid w:val="00031C19"/>
    <w:rsid w:val="00036BD7"/>
    <w:rsid w:val="00037434"/>
    <w:rsid w:val="00061D0B"/>
    <w:rsid w:val="00070508"/>
    <w:rsid w:val="00077C24"/>
    <w:rsid w:val="000B170F"/>
    <w:rsid w:val="000B44A6"/>
    <w:rsid w:val="000E0925"/>
    <w:rsid w:val="0011265F"/>
    <w:rsid w:val="0012643D"/>
    <w:rsid w:val="00130D98"/>
    <w:rsid w:val="001450DE"/>
    <w:rsid w:val="00153292"/>
    <w:rsid w:val="00197670"/>
    <w:rsid w:val="002124A5"/>
    <w:rsid w:val="002125E7"/>
    <w:rsid w:val="002156AD"/>
    <w:rsid w:val="00216184"/>
    <w:rsid w:val="0022109F"/>
    <w:rsid w:val="00256724"/>
    <w:rsid w:val="0027441C"/>
    <w:rsid w:val="00281B2A"/>
    <w:rsid w:val="00296A7D"/>
    <w:rsid w:val="002F725A"/>
    <w:rsid w:val="00326672"/>
    <w:rsid w:val="003552AA"/>
    <w:rsid w:val="00364A15"/>
    <w:rsid w:val="003927F9"/>
    <w:rsid w:val="00394534"/>
    <w:rsid w:val="003C3E57"/>
    <w:rsid w:val="003C4BD5"/>
    <w:rsid w:val="0041036D"/>
    <w:rsid w:val="00431154"/>
    <w:rsid w:val="00450C70"/>
    <w:rsid w:val="004C70C6"/>
    <w:rsid w:val="004F1987"/>
    <w:rsid w:val="00515213"/>
    <w:rsid w:val="00560532"/>
    <w:rsid w:val="00565D3A"/>
    <w:rsid w:val="00567677"/>
    <w:rsid w:val="00583F8D"/>
    <w:rsid w:val="005A7393"/>
    <w:rsid w:val="006356DC"/>
    <w:rsid w:val="00653AE2"/>
    <w:rsid w:val="006A7DE2"/>
    <w:rsid w:val="006D55C5"/>
    <w:rsid w:val="007018E8"/>
    <w:rsid w:val="007326B9"/>
    <w:rsid w:val="0074159F"/>
    <w:rsid w:val="00744CA6"/>
    <w:rsid w:val="0075638B"/>
    <w:rsid w:val="007B21F0"/>
    <w:rsid w:val="007D5AF3"/>
    <w:rsid w:val="007E19E1"/>
    <w:rsid w:val="007F76A8"/>
    <w:rsid w:val="0081317B"/>
    <w:rsid w:val="00821908"/>
    <w:rsid w:val="0083740E"/>
    <w:rsid w:val="0087020D"/>
    <w:rsid w:val="00874672"/>
    <w:rsid w:val="00930313"/>
    <w:rsid w:val="00961745"/>
    <w:rsid w:val="00965A00"/>
    <w:rsid w:val="0098715B"/>
    <w:rsid w:val="009C0879"/>
    <w:rsid w:val="00A07E6C"/>
    <w:rsid w:val="00A63E20"/>
    <w:rsid w:val="00A65CE3"/>
    <w:rsid w:val="00A732C8"/>
    <w:rsid w:val="00A84E9A"/>
    <w:rsid w:val="00A97B39"/>
    <w:rsid w:val="00AC2194"/>
    <w:rsid w:val="00AE3875"/>
    <w:rsid w:val="00B36AE0"/>
    <w:rsid w:val="00BD1BB7"/>
    <w:rsid w:val="00BF4255"/>
    <w:rsid w:val="00C515F0"/>
    <w:rsid w:val="00C54AE4"/>
    <w:rsid w:val="00C6358C"/>
    <w:rsid w:val="00D2228E"/>
    <w:rsid w:val="00D40DD8"/>
    <w:rsid w:val="00D42057"/>
    <w:rsid w:val="00D50C9F"/>
    <w:rsid w:val="00D76B64"/>
    <w:rsid w:val="00D87C8F"/>
    <w:rsid w:val="00D978F5"/>
    <w:rsid w:val="00DC1845"/>
    <w:rsid w:val="00DC4AFD"/>
    <w:rsid w:val="00DF08A4"/>
    <w:rsid w:val="00DF77F9"/>
    <w:rsid w:val="00E069FA"/>
    <w:rsid w:val="00E10B1C"/>
    <w:rsid w:val="00E72022"/>
    <w:rsid w:val="00E7394A"/>
    <w:rsid w:val="00E80546"/>
    <w:rsid w:val="00EF6127"/>
    <w:rsid w:val="00F67045"/>
    <w:rsid w:val="00F72491"/>
    <w:rsid w:val="00F757C0"/>
    <w:rsid w:val="00F80959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94BA"/>
  <w15:chartTrackingRefBased/>
  <w15:docId w15:val="{6737D25A-F10F-4F89-BB57-6B07B3E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F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4A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H SarabunPSK" w:eastAsiaTheme="majorEastAsia" w:hAnsi="TH SarabunPSK" w:cstheme="majorBidi"/>
      <w:b/>
      <w:sz w:val="40"/>
      <w:szCs w:val="4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34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34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Kavintida Puengniam</cp:lastModifiedBy>
  <cp:revision>2</cp:revision>
  <dcterms:created xsi:type="dcterms:W3CDTF">2023-02-09T10:39:00Z</dcterms:created>
  <dcterms:modified xsi:type="dcterms:W3CDTF">2023-02-09T10:39:00Z</dcterms:modified>
</cp:coreProperties>
</file>