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73FFB" w14:textId="20BF667C" w:rsidR="0091763A" w:rsidRDefault="0091763A" w:rsidP="00E92F53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 wp14:anchorId="09032F4F" wp14:editId="5679FBD8">
            <wp:extent cx="1061085" cy="1078865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6E17E" w14:textId="77777777" w:rsidR="00E92F53" w:rsidRPr="0091763A" w:rsidRDefault="00E92F53" w:rsidP="0091763A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32ABE5B1" w14:textId="14A19EDC" w:rsidR="00E92F53" w:rsidRPr="0091763A" w:rsidRDefault="00E92F53" w:rsidP="0091763A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176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อำนาจหน้าที่และการแบ่งหน่วยงานภายในสำนักงานเลขานุการวิทยาลัยโลกคดีศึกษา</w:t>
      </w:r>
      <w:r w:rsidRPr="009176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>พ.ศ.๒๕๕๙</w:t>
      </w:r>
    </w:p>
    <w:p w14:paraId="28164DF0" w14:textId="6E7CE3F0" w:rsidR="00E92F53" w:rsidRDefault="0091763A" w:rsidP="0091763A">
      <w:pPr>
        <w:tabs>
          <w:tab w:val="left" w:pos="1134"/>
        </w:tabs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14:paraId="48414ED8" w14:textId="77777777" w:rsidR="0091763A" w:rsidRPr="0091763A" w:rsidRDefault="0091763A" w:rsidP="0091763A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14:paraId="002DBE3F" w14:textId="7A2B71F7" w:rsidR="00E92F53" w:rsidRPr="0091763A" w:rsidRDefault="00E92F53" w:rsidP="0091763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63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1763A">
        <w:rPr>
          <w:rFonts w:ascii="TH SarabunPSK" w:hAnsi="TH SarabunPSK" w:cs="TH SarabunPSK" w:hint="cs"/>
          <w:sz w:val="32"/>
          <w:szCs w:val="32"/>
          <w:cs/>
        </w:rPr>
        <w:tab/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โดยที่เป็นการสมควรกำหนดอำนาจหน้าที่และการแบ่งหน่วยงานภายในสำนักงานเลขานุการวิทยาลัยโลกคดีศึกษา </w:t>
      </w:r>
    </w:p>
    <w:p w14:paraId="75E83466" w14:textId="380E3EB6" w:rsidR="00E92F53" w:rsidRPr="0091763A" w:rsidRDefault="00E92F53" w:rsidP="0091763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63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1763A">
        <w:rPr>
          <w:rFonts w:ascii="TH SarabunPSK" w:hAnsi="TH SarabunPSK" w:cs="TH SarabunPSK" w:hint="cs"/>
          <w:sz w:val="32"/>
          <w:szCs w:val="32"/>
          <w:cs/>
        </w:rPr>
        <w:tab/>
      </w:r>
      <w:r w:rsidRPr="0091763A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พ.ศ.๒๕๕๘ ประกอบข้อ ๑๔ ของข้อบังคับมหาวิทยาลัยธรรมศาสตร์ว่าด้วยการจัดตั้งและการแบ่งส่วนงานของมหาวิทยาลัยธรรมศาสตร์พ.ศ. ๒๕๕๙ อธิการบดีโดยความเห็นชอบของสภามหาวิทยาลัยธรรมศาสตร์ในคราวการประชุมครั้งที่ ๙</w:t>
      </w:r>
      <w:r w:rsidRPr="0091763A">
        <w:rPr>
          <w:rFonts w:ascii="TH SarabunPSK" w:hAnsi="TH SarabunPSK" w:cs="TH SarabunPSK"/>
          <w:sz w:val="32"/>
          <w:szCs w:val="32"/>
        </w:rPr>
        <w:t>/</w:t>
      </w:r>
      <w:r w:rsidRPr="0091763A">
        <w:rPr>
          <w:rFonts w:ascii="TH SarabunPSK" w:hAnsi="TH SarabunPSK" w:cs="TH SarabunPSK"/>
          <w:sz w:val="32"/>
          <w:szCs w:val="32"/>
          <w:cs/>
        </w:rPr>
        <w:t>๒๕๕๙  เมื่อวันที่ ๑๙ กันยายน ๒๕๕๙ จึงออกประกาศดังต่อไปนี้</w:t>
      </w:r>
    </w:p>
    <w:p w14:paraId="75A2F4A0" w14:textId="158894E0" w:rsidR="00E92F53" w:rsidRPr="0091763A" w:rsidRDefault="00E92F53" w:rsidP="0091763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63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1763A">
        <w:rPr>
          <w:rFonts w:ascii="TH SarabunPSK" w:hAnsi="TH SarabunPSK" w:cs="TH SarabunPSK" w:hint="cs"/>
          <w:sz w:val="32"/>
          <w:szCs w:val="32"/>
          <w:cs/>
        </w:rPr>
        <w:tab/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ข้อ ๑ ประกาศนี้เรียกว่า “ประกาศมหาวิทยาลัยธรรมศาสตร์ </w:t>
      </w:r>
      <w:bookmarkStart w:id="0" w:name="_GoBack"/>
      <w:r w:rsidRPr="0091763A">
        <w:rPr>
          <w:rFonts w:ascii="TH SarabunPSK" w:hAnsi="TH SarabunPSK" w:cs="TH SarabunPSK"/>
          <w:sz w:val="32"/>
          <w:szCs w:val="32"/>
          <w:cs/>
        </w:rPr>
        <w:t>เรื่อง อำนาจหน้าที่และการแบ่งหน่วยงานภายในสำนักงานเลขานุการวิทยาลัยโลกคดีศึกษา</w:t>
      </w:r>
      <w:bookmarkEnd w:id="0"/>
      <w:r w:rsidRPr="0091763A">
        <w:rPr>
          <w:rFonts w:ascii="TH SarabunPSK" w:hAnsi="TH SarabunPSK" w:cs="TH SarabunPSK"/>
          <w:sz w:val="32"/>
          <w:szCs w:val="32"/>
          <w:cs/>
        </w:rPr>
        <w:t xml:space="preserve"> พ.ศ.๒๕๕๙</w:t>
      </w:r>
      <w:r w:rsidRPr="0091763A">
        <w:rPr>
          <w:rFonts w:ascii="TH SarabunPSK" w:hAnsi="TH SarabunPSK" w:cs="TH SarabunPSK"/>
          <w:sz w:val="32"/>
          <w:szCs w:val="32"/>
        </w:rPr>
        <w:t xml:space="preserve">” </w:t>
      </w:r>
    </w:p>
    <w:p w14:paraId="2B0A763A" w14:textId="33C4172A" w:rsidR="00E92F53" w:rsidRPr="0091763A" w:rsidRDefault="00E92F53" w:rsidP="0091763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63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1763A">
        <w:rPr>
          <w:rFonts w:ascii="TH SarabunPSK" w:hAnsi="TH SarabunPSK" w:cs="TH SarabunPSK" w:hint="cs"/>
          <w:sz w:val="32"/>
          <w:szCs w:val="32"/>
          <w:cs/>
        </w:rPr>
        <w:tab/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ข้อ ๒ สำนักงานเลขานุการวิทยาลัยโลกคดีศึกษา แบ่งหน่วยงานเป็น ๔ งาน ดังนี้ </w:t>
      </w:r>
    </w:p>
    <w:p w14:paraId="4B66653D" w14:textId="04B96C2B" w:rsidR="00E92F53" w:rsidRPr="0091763A" w:rsidRDefault="00E92F53" w:rsidP="0091763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9176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1763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1763A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</w:t>
      </w:r>
    </w:p>
    <w:p w14:paraId="3246AAA8" w14:textId="58777327" w:rsidR="00E92F53" w:rsidRPr="0091763A" w:rsidRDefault="00E92F53" w:rsidP="0091763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9176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1763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1763A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>งานยุทธศาสตร์และการคลัง</w:t>
      </w:r>
    </w:p>
    <w:p w14:paraId="5C0DAC2C" w14:textId="79898E95" w:rsidR="00E92F53" w:rsidRPr="0091763A" w:rsidRDefault="00E92F53" w:rsidP="0091763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9176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1763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91763A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งานบริการการศึกษา</w:t>
      </w:r>
    </w:p>
    <w:p w14:paraId="1392F638" w14:textId="2D2FEE27" w:rsidR="00E92F53" w:rsidRPr="0091763A" w:rsidRDefault="00E92F53" w:rsidP="0091763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9176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1763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91763A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งานวิจัยบริการวิชาการและประกันคุณภาพการศึกษา</w:t>
      </w:r>
    </w:p>
    <w:p w14:paraId="5C24CF6E" w14:textId="22D02A1B" w:rsidR="00E92F53" w:rsidRPr="0091763A" w:rsidRDefault="00E92F53" w:rsidP="0091763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63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1763A">
        <w:rPr>
          <w:rFonts w:ascii="TH SarabunPSK" w:hAnsi="TH SarabunPSK" w:cs="TH SarabunPSK" w:hint="cs"/>
          <w:sz w:val="32"/>
          <w:szCs w:val="32"/>
          <w:cs/>
        </w:rPr>
        <w:tab/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ข้อ ๓ </w:t>
      </w: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ดำเนินการด้านสารบรร และธุรการ ด้านบริหารทรัพยากรมนุษย์ ด้านวิเทศสัมพันธ์และการสื่อสารองค์กร ด้านเทคโนโลยีสาระสนเทศ ด้านอาคารสถานที่และสิ่งแวดล้อม และด้านงานประชุมและพิธีการ โดยรับผิดชอบงานรับส่งหนังสือ งานระเบียบสารบรรณ การประชุมและสัมมนา ดำเนินการสรรหาและพัฒนาบุคคล ดูแลสวัสดิการต่างๆ จัดทำทะเบียนประวัติบุคลากรการประชาสัมพันธ์และเผยแพร่ข้อมูลข่าวสารต่างๆ บริหารจัดการการใช้อาคารและยานพาหนะ ให้บริการดูแลระบบเทคโนโลยีสาระสนเทศ และปฎิบัติหน้าที่อื่นตามที่ได้รับมอบหมาย</w:t>
      </w:r>
    </w:p>
    <w:p w14:paraId="0B36964A" w14:textId="26EC22C7" w:rsidR="00E92F53" w:rsidRPr="0091763A" w:rsidRDefault="00E92F53" w:rsidP="0091763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63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1763A">
        <w:rPr>
          <w:rFonts w:ascii="TH SarabunPSK" w:hAnsi="TH SarabunPSK" w:cs="TH SarabunPSK" w:hint="cs"/>
          <w:sz w:val="32"/>
          <w:szCs w:val="32"/>
          <w:cs/>
        </w:rPr>
        <w:tab/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ข้อ ๔ </w:t>
      </w: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>งานยุทธศาสตร์และการคลัง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ดำเนินการด้านนโยบายและวางแผน ด้านบริหารงบประมาณ ด้านบัญชีและการเงิน และด้านพัสดุ โดยรับผิดชอบศึกษา วิเคราะห์ ประสานงานการจัดทำ</w:t>
      </w:r>
      <w:r w:rsidRPr="0091763A">
        <w:rPr>
          <w:rFonts w:ascii="TH SarabunPSK" w:hAnsi="TH SarabunPSK" w:cs="TH SarabunPSK"/>
          <w:sz w:val="32"/>
          <w:szCs w:val="32"/>
          <w:cs/>
        </w:rPr>
        <w:lastRenderedPageBreak/>
        <w:t>แผนกลยุทธ์และแผนปฎิบัติราชการ จัดทำแผนงบประมาณ ตรวจสอบคำขออนุมัติงบประมาณ จัดทำรายงานเงินรายจ่ายตามงบประมาณ จัดทำงบการเงินงบรายจ่ายจากรายได้หน่วยงาน ดำเนินการรับรายได้ต่างๆของวิทยาลัยพร้อมทั้งออกใบเสร็จรับเงิน จัดทำทะเบียนคุมใบเสร็จและใบสำคัญรับเงิน ตรวจสอบเอกสารการเบิกจ่ายและจัดทำใบขออนุมัติจ่าย ดำเนินการจัดซื้อจัดจ้าง การเบิกจ่าย จัดทำและควบคุมทะเบียน วัสดุครุภัณฑ์ และปฎิบัติหน้าที่อื่นตามที่ได้รับมอบหมาย</w:t>
      </w:r>
    </w:p>
    <w:p w14:paraId="021AC328" w14:textId="4BFF0562" w:rsidR="00E92F53" w:rsidRPr="0091763A" w:rsidRDefault="00E92F53" w:rsidP="0091763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63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1763A">
        <w:rPr>
          <w:rFonts w:ascii="TH SarabunPSK" w:hAnsi="TH SarabunPSK" w:cs="TH SarabunPSK" w:hint="cs"/>
          <w:sz w:val="32"/>
          <w:szCs w:val="32"/>
          <w:cs/>
        </w:rPr>
        <w:tab/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ข้อ ๕ </w:t>
      </w: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งานบริการการศึกษา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ดำเนินการด้านบริหารการศึกษา ด้านกิจการนักศึกษาและด้านส่งเสริมการเรียนการสอน โดยรับผิดชอบประสานงานการจัดทำและพัฒนาหลักสูตรการศึกษา การรับสมัครนักศึกษา ดำเนินงานเกี่ยวกับการจัดการเรียนการสอน การสอบ เก็บและรวบรวมฐานข้อมูลนักศึกษา การประกันคุณภาพภายในระดับหลักสูตร ดำเนินงานด้านกิจกรรมนักศึกษา วินัยนักศึกษา ดำเนินงานเกี่ยวกับการจัดหาการจัดสรร ทุนการศึกษา ดูแลประสานงานด้านศิษย์เก่าสัมพันธ์ สนับสนุนพัฒนาการจัดทำห้องสมุดอิเล็กทรอนิกส์ และปฎิบัติหน้าที่อื่นตามที่ได้รับมอบหมาย</w:t>
      </w:r>
    </w:p>
    <w:p w14:paraId="6DB0CFD4" w14:textId="117E5952" w:rsidR="00326779" w:rsidRPr="0091763A" w:rsidRDefault="00E92F53" w:rsidP="0091763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63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1763A">
        <w:rPr>
          <w:rFonts w:ascii="TH SarabunPSK" w:hAnsi="TH SarabunPSK" w:cs="TH SarabunPSK" w:hint="cs"/>
          <w:sz w:val="32"/>
          <w:szCs w:val="32"/>
          <w:cs/>
        </w:rPr>
        <w:tab/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ข้อ ๖ </w:t>
      </w: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งานวิจัยบริการวิชาการและประกันคุณภาพการศึกษา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ดำเนินการด้านบริหารงานวิจัยด้านบริการวิชาการ</w:t>
      </w:r>
      <w:r w:rsidR="00326779"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763A">
        <w:rPr>
          <w:rFonts w:ascii="TH SarabunPSK" w:hAnsi="TH SarabunPSK" w:cs="TH SarabunPSK"/>
          <w:sz w:val="32"/>
          <w:szCs w:val="32"/>
          <w:cs/>
        </w:rPr>
        <w:t>และด้านประกันคุณภาพการศึกษา</w:t>
      </w:r>
      <w:r w:rsidR="00326779"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763A">
        <w:rPr>
          <w:rFonts w:ascii="TH SarabunPSK" w:hAnsi="TH SarabunPSK" w:cs="TH SarabunPSK"/>
          <w:sz w:val="32"/>
          <w:szCs w:val="32"/>
          <w:cs/>
        </w:rPr>
        <w:t>โดยรับผิดชอบประสานงานการจัดสรรทุนการวิจัยประสานงานและสนับสนุนการดำเนินงานโครงการวิจัยของบุคลากรและติดตามความก้าวหน้าของการดำเนินงานวิจัย</w:t>
      </w:r>
      <w:r w:rsidR="00326779" w:rsidRPr="0091763A">
        <w:rPr>
          <w:rFonts w:ascii="TH SarabunPSK" w:hAnsi="TH SarabunPSK" w:cs="TH SarabunPSK"/>
          <w:sz w:val="32"/>
          <w:szCs w:val="32"/>
          <w:cs/>
        </w:rPr>
        <w:t xml:space="preserve"> จัด</w:t>
      </w:r>
      <w:r w:rsidRPr="0091763A">
        <w:rPr>
          <w:rFonts w:ascii="TH SarabunPSK" w:hAnsi="TH SarabunPSK" w:cs="TH SarabunPSK"/>
          <w:sz w:val="32"/>
          <w:szCs w:val="32"/>
          <w:cs/>
        </w:rPr>
        <w:t>ทำฐานข้อมูลงานวิจัยและทุนวิจัย</w:t>
      </w:r>
      <w:r w:rsidR="00326779"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763A">
        <w:rPr>
          <w:rFonts w:ascii="TH SarabunPSK" w:hAnsi="TH SarabunPSK" w:cs="TH SarabunPSK"/>
          <w:sz w:val="32"/>
          <w:szCs w:val="32"/>
          <w:cs/>
        </w:rPr>
        <w:t>จัดสรรทุนการเผยแพร่ผลงานวิจัยและ</w:t>
      </w:r>
      <w:r w:rsidR="00326779" w:rsidRPr="0091763A">
        <w:rPr>
          <w:rFonts w:ascii="TH SarabunPSK" w:hAnsi="TH SarabunPSK" w:cs="TH SarabunPSK"/>
          <w:sz w:val="32"/>
          <w:szCs w:val="32"/>
          <w:cs/>
        </w:rPr>
        <w:t>ทุนสนับ</w:t>
      </w:r>
      <w:r w:rsidRPr="0091763A">
        <w:rPr>
          <w:rFonts w:ascii="TH SarabunPSK" w:hAnsi="TH SarabunPSK" w:cs="TH SarabunPSK"/>
          <w:sz w:val="32"/>
          <w:szCs w:val="32"/>
          <w:cs/>
        </w:rPr>
        <w:t>สนุนการตีพิมพ์ผลงานวิจัย</w:t>
      </w:r>
      <w:r w:rsidR="00326779"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763A">
        <w:rPr>
          <w:rFonts w:ascii="TH SarabunPSK" w:hAnsi="TH SarabunPSK" w:cs="TH SarabunPSK"/>
          <w:sz w:val="32"/>
          <w:szCs w:val="32"/>
          <w:cs/>
        </w:rPr>
        <w:t>จัดทำ</w:t>
      </w:r>
      <w:r w:rsidR="00326779" w:rsidRPr="0091763A">
        <w:rPr>
          <w:rFonts w:ascii="TH SarabunPSK" w:hAnsi="TH SarabunPSK" w:cs="TH SarabunPSK"/>
          <w:sz w:val="32"/>
          <w:szCs w:val="32"/>
          <w:cs/>
        </w:rPr>
        <w:t>แผน</w:t>
      </w:r>
      <w:r w:rsidRPr="0091763A">
        <w:rPr>
          <w:rFonts w:ascii="TH SarabunPSK" w:hAnsi="TH SarabunPSK" w:cs="TH SarabunPSK"/>
          <w:sz w:val="32"/>
          <w:szCs w:val="32"/>
          <w:cs/>
        </w:rPr>
        <w:t>โครงการและสนับสนุนการดำเนินงานโครงการบริการวิชาการ</w:t>
      </w:r>
      <w:r w:rsidR="00326779"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763A">
        <w:rPr>
          <w:rFonts w:ascii="TH SarabunPSK" w:hAnsi="TH SarabunPSK" w:cs="TH SarabunPSK"/>
          <w:sz w:val="32"/>
          <w:szCs w:val="32"/>
          <w:cs/>
        </w:rPr>
        <w:t>ประสานงานและเก็บรวบรวมและบันทึก</w:t>
      </w:r>
      <w:r w:rsidR="00326779"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763A">
        <w:rPr>
          <w:rFonts w:ascii="TH SarabunPSK" w:hAnsi="TH SarabunPSK" w:cs="TH SarabunPSK"/>
          <w:sz w:val="32"/>
          <w:szCs w:val="32"/>
          <w:cs/>
        </w:rPr>
        <w:t>ข้อมูลด้านประกันคุณภาพการศึกษาในระดับคณะและระดับหลักสูตร</w:t>
      </w:r>
      <w:r w:rsidR="00326779"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763A">
        <w:rPr>
          <w:rFonts w:ascii="TH SarabunPSK" w:hAnsi="TH SarabunPSK" w:cs="TH SarabunPSK"/>
          <w:sz w:val="32"/>
          <w:szCs w:val="32"/>
          <w:cs/>
        </w:rPr>
        <w:t>ประสานงานการตรวจ ประเมินคุณภาพการศึกษา</w:t>
      </w:r>
      <w:r w:rsidR="00326779"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763A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และปฎิบัติหน้าที่อื่นตามที่ได้รับมอบหมา</w:t>
      </w:r>
      <w:r w:rsidR="00326779" w:rsidRPr="0091763A">
        <w:rPr>
          <w:rFonts w:ascii="TH SarabunPSK" w:hAnsi="TH SarabunPSK" w:cs="TH SarabunPSK"/>
          <w:sz w:val="32"/>
          <w:szCs w:val="32"/>
          <w:cs/>
        </w:rPr>
        <w:t>ย</w:t>
      </w:r>
    </w:p>
    <w:p w14:paraId="5A973BD0" w14:textId="373554AA" w:rsidR="00E92F53" w:rsidRPr="0091763A" w:rsidRDefault="00326779" w:rsidP="0091763A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763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1763A">
        <w:rPr>
          <w:rFonts w:ascii="TH SarabunPSK" w:hAnsi="TH SarabunPSK" w:cs="TH SarabunPSK" w:hint="cs"/>
          <w:sz w:val="32"/>
          <w:szCs w:val="32"/>
          <w:cs/>
        </w:rPr>
        <w:tab/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ตั้งแต่บัดนี้เป็นต้นไป</w:t>
      </w:r>
    </w:p>
    <w:p w14:paraId="76DE8735" w14:textId="77777777" w:rsidR="00E92F53" w:rsidRPr="0091763A" w:rsidRDefault="00E92F53" w:rsidP="0091763A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51F5E4A1" w14:textId="4F72D42A" w:rsidR="00E92F53" w:rsidRPr="0091763A" w:rsidRDefault="00326779" w:rsidP="0091763A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763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ณ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91763A">
        <w:rPr>
          <w:rFonts w:ascii="TH SarabunPSK" w:hAnsi="TH SarabunPSK" w:cs="TH SarabunPSK"/>
          <w:sz w:val="32"/>
          <w:szCs w:val="32"/>
          <w:cs/>
        </w:rPr>
        <w:t>๒๗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 กันยายน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พ.ศ.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๒๕๕๙</w:t>
      </w:r>
    </w:p>
    <w:p w14:paraId="6150CF60" w14:textId="77777777" w:rsidR="00E92F53" w:rsidRPr="0091763A" w:rsidRDefault="00E92F53" w:rsidP="0091763A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4307C60" w14:textId="76C927D6" w:rsidR="00E92F53" w:rsidRPr="0091763A" w:rsidRDefault="00326779" w:rsidP="0091763A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763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</w:t>
      </w:r>
      <w:r w:rsidR="007122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92F53" w:rsidRPr="0091763A">
        <w:rPr>
          <w:rFonts w:ascii="TH SarabunPSK" w:hAnsi="TH SarabunPSK" w:cs="TH SarabunPSK"/>
          <w:sz w:val="32"/>
          <w:szCs w:val="32"/>
        </w:rPr>
        <w:t>(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ศาสตราจารย์ ดร.สมคิด เลิศไพฑูรย์) </w:t>
      </w:r>
    </w:p>
    <w:p w14:paraId="03205B4D" w14:textId="1E0A4244" w:rsidR="00E92F53" w:rsidRPr="0091763A" w:rsidRDefault="00326779" w:rsidP="0091763A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763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 w:rsidR="0071220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อธิการบดีมหาวิทยาลัยธรรมศาสตร์</w:t>
      </w:r>
    </w:p>
    <w:p w14:paraId="0B5B4628" w14:textId="77777777" w:rsidR="00E92F53" w:rsidRDefault="00E92F53" w:rsidP="0091763A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14:paraId="13FDC83D" w14:textId="77777777" w:rsidR="0091763A" w:rsidRDefault="0091763A" w:rsidP="0091763A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14:paraId="09F794C5" w14:textId="77777777" w:rsidR="0091763A" w:rsidRDefault="0091763A" w:rsidP="0091763A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14:paraId="7A12FD6A" w14:textId="77777777" w:rsidR="0091763A" w:rsidRDefault="0091763A" w:rsidP="0091763A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14:paraId="4590C005" w14:textId="265E1F26" w:rsidR="0091763A" w:rsidRPr="0091763A" w:rsidRDefault="0091763A" w:rsidP="0091763A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32CE35B3" wp14:editId="4E2CC3BE">
            <wp:extent cx="1061085" cy="1078865"/>
            <wp:effectExtent l="0" t="0" r="571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E552DC" w14:textId="77777777" w:rsidR="00326779" w:rsidRPr="0091763A" w:rsidRDefault="00E92F53" w:rsidP="0091763A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1EB517CD" w14:textId="77777777" w:rsidR="00326779" w:rsidRPr="0091763A" w:rsidRDefault="00E92F53" w:rsidP="0091763A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326779" w:rsidRPr="009176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อำนาจหน้าที่และการแบ่งหน่วยงานภายในสำนักงานเลขานุการวิทยาลัยโลกคดีศึกษา </w:t>
      </w:r>
    </w:p>
    <w:p w14:paraId="35606DD6" w14:textId="0CF14372" w:rsidR="00E92F53" w:rsidRPr="0091763A" w:rsidRDefault="00E92F53" w:rsidP="0091763A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(ฉบับที่ </w:t>
      </w:r>
      <w:r w:rsidR="00326779" w:rsidRPr="0091763A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1763A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326779" w:rsidRPr="0091763A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326779" w:rsidRPr="0091763A">
        <w:rPr>
          <w:rFonts w:ascii="TH SarabunPSK" w:hAnsi="TH SarabunPSK" w:cs="TH SarabunPSK"/>
          <w:b/>
          <w:bCs/>
          <w:sz w:val="32"/>
          <w:szCs w:val="32"/>
        </w:rPr>
        <w:t>o</w:t>
      </w:r>
    </w:p>
    <w:p w14:paraId="4F6277D8" w14:textId="6E396E07" w:rsidR="00E92F53" w:rsidRDefault="0091763A" w:rsidP="0091763A">
      <w:pPr>
        <w:tabs>
          <w:tab w:val="left" w:pos="1134"/>
        </w:tabs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03DDC774" w14:textId="77777777" w:rsidR="0091763A" w:rsidRPr="0091763A" w:rsidRDefault="0091763A" w:rsidP="0091763A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0F9C6FCA" w14:textId="7688C2A1" w:rsidR="00E92F53" w:rsidRPr="0091763A" w:rsidRDefault="00326779" w:rsidP="0091763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63A">
        <w:rPr>
          <w:rFonts w:ascii="TH SarabunPSK" w:hAnsi="TH SarabunPSK" w:cs="TH SarabunPSK"/>
          <w:sz w:val="32"/>
          <w:szCs w:val="32"/>
        </w:rPr>
        <w:t xml:space="preserve">      </w:t>
      </w:r>
      <w:r w:rsidR="0091763A">
        <w:rPr>
          <w:rFonts w:ascii="TH SarabunPSK" w:hAnsi="TH SarabunPSK" w:cs="TH SarabunPSK" w:hint="cs"/>
          <w:sz w:val="32"/>
          <w:szCs w:val="32"/>
          <w:cs/>
        </w:rPr>
        <w:tab/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โดยที่เป็นการสมควรปรับปรุงการกำหนดอำนาจหน้าที่และการแบ่งหน่วยงานภายในสำนักงานเลขานุการวิทยาลัยโลกคดีศึกษา</w:t>
      </w:r>
    </w:p>
    <w:p w14:paraId="6CCFF80A" w14:textId="779F87BB" w:rsidR="00E92F53" w:rsidRPr="0091763A" w:rsidRDefault="00326779" w:rsidP="0091763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63A">
        <w:rPr>
          <w:rFonts w:ascii="TH SarabunPSK" w:hAnsi="TH SarabunPSK" w:cs="TH SarabunPSK"/>
          <w:sz w:val="32"/>
          <w:szCs w:val="32"/>
        </w:rPr>
        <w:t xml:space="preserve">      </w:t>
      </w:r>
      <w:r w:rsidR="0091763A">
        <w:rPr>
          <w:rFonts w:ascii="TH SarabunPSK" w:hAnsi="TH SarabunPSK" w:cs="TH SarabunPSK" w:hint="cs"/>
          <w:sz w:val="32"/>
          <w:szCs w:val="32"/>
          <w:cs/>
        </w:rPr>
        <w:tab/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Pr="0091763A">
        <w:rPr>
          <w:rFonts w:ascii="TH SarabunPSK" w:hAnsi="TH SarabunPSK" w:cs="TH SarabunPSK"/>
          <w:sz w:val="32"/>
          <w:szCs w:val="32"/>
          <w:cs/>
        </w:rPr>
        <w:t>๓๙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แห่งพระราชบัญญัติมหาวิทยาลัยธรรมศาสตร์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พ.ศ.</w:t>
      </w:r>
      <w:r w:rsidRPr="0091763A">
        <w:rPr>
          <w:rFonts w:ascii="TH SarabunPSK" w:hAnsi="TH SarabunPSK" w:cs="TH SarabunPSK"/>
          <w:sz w:val="32"/>
          <w:szCs w:val="32"/>
          <w:cs/>
        </w:rPr>
        <w:t>๒๕๕๘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 ประกอบข้อ </w:t>
      </w:r>
      <w:r w:rsidRPr="0091763A">
        <w:rPr>
          <w:rFonts w:ascii="TH SarabunPSK" w:hAnsi="TH SarabunPSK" w:cs="TH SarabunPSK"/>
          <w:sz w:val="32"/>
          <w:szCs w:val="32"/>
          <w:cs/>
        </w:rPr>
        <w:t>๑๔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 ของข้อบังคับมหาวิทยาลัยธรรมศาสตร์ว่าด้วยการจัดตั้งและการแบ่งส่วนงานของมหาวิทยาลัยธรรมศาสตร์พ.ศ.</w:t>
      </w:r>
      <w:r w:rsidRPr="0091763A">
        <w:rPr>
          <w:rFonts w:ascii="TH SarabunPSK" w:hAnsi="TH SarabunPSK" w:cs="TH SarabunPSK"/>
          <w:sz w:val="32"/>
          <w:szCs w:val="32"/>
          <w:cs/>
        </w:rPr>
        <w:t>๒๕๕๙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 อธิการบดีโดยความเห็นชอบของสภามหาวิทยาลัยธรรมศาสตร์ในคราวการประชุมครั้งที่  </w:t>
      </w:r>
      <w:r w:rsidRPr="0091763A">
        <w:rPr>
          <w:rFonts w:ascii="TH SarabunPSK" w:hAnsi="TH SarabunPSK" w:cs="TH SarabunPSK"/>
          <w:sz w:val="32"/>
          <w:szCs w:val="32"/>
          <w:cs/>
        </w:rPr>
        <w:t>๓</w:t>
      </w:r>
      <w:r w:rsidR="00E92F53" w:rsidRPr="0091763A">
        <w:rPr>
          <w:rFonts w:ascii="TH SarabunPSK" w:hAnsi="TH SarabunPSK" w:cs="TH SarabunPSK"/>
          <w:sz w:val="32"/>
          <w:szCs w:val="32"/>
        </w:rPr>
        <w:t>/</w:t>
      </w:r>
      <w:r w:rsidRPr="0091763A">
        <w:rPr>
          <w:rFonts w:ascii="TH SarabunPSK" w:hAnsi="TH SarabunPSK" w:cs="TH SarabunPSK"/>
          <w:sz w:val="32"/>
          <w:szCs w:val="32"/>
          <w:cs/>
        </w:rPr>
        <w:t>๒๕๖</w:t>
      </w:r>
      <w:r w:rsidRPr="0091763A">
        <w:rPr>
          <w:rFonts w:ascii="TH SarabunPSK" w:hAnsi="TH SarabunPSK" w:cs="TH SarabunPSK"/>
          <w:sz w:val="32"/>
          <w:szCs w:val="32"/>
        </w:rPr>
        <w:t>o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๒๗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91763A">
        <w:rPr>
          <w:rFonts w:ascii="TH SarabunPSK" w:hAnsi="TH SarabunPSK" w:cs="TH SarabunPSK"/>
          <w:sz w:val="32"/>
          <w:szCs w:val="32"/>
          <w:cs/>
        </w:rPr>
        <w:t>๒๕๖</w:t>
      </w:r>
      <w:r w:rsidRPr="0091763A">
        <w:rPr>
          <w:rFonts w:ascii="TH SarabunPSK" w:hAnsi="TH SarabunPSK" w:cs="TH SarabunPSK"/>
          <w:sz w:val="32"/>
          <w:szCs w:val="32"/>
        </w:rPr>
        <w:t>o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 จึงออกประกาศดังต่อไปนี้</w:t>
      </w:r>
    </w:p>
    <w:p w14:paraId="135170AC" w14:textId="3E270AD8" w:rsidR="00E92F53" w:rsidRPr="0091763A" w:rsidRDefault="00326779" w:rsidP="0091763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63A">
        <w:rPr>
          <w:rFonts w:ascii="TH SarabunPSK" w:hAnsi="TH SarabunPSK" w:cs="TH SarabunPSK"/>
          <w:sz w:val="32"/>
          <w:szCs w:val="32"/>
        </w:rPr>
        <w:t xml:space="preserve">     </w:t>
      </w:r>
      <w:r w:rsidR="0091763A">
        <w:rPr>
          <w:rFonts w:ascii="TH SarabunPSK" w:hAnsi="TH SarabunPSK" w:cs="TH SarabunPSK" w:hint="cs"/>
          <w:sz w:val="32"/>
          <w:szCs w:val="32"/>
          <w:cs/>
        </w:rPr>
        <w:tab/>
      </w:r>
      <w:r w:rsidRPr="0091763A">
        <w:rPr>
          <w:rFonts w:ascii="TH SarabunPSK" w:hAnsi="TH SarabunPSK" w:cs="TH SarabunPSK"/>
          <w:sz w:val="32"/>
          <w:szCs w:val="32"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1763A">
        <w:rPr>
          <w:rFonts w:ascii="TH SarabunPSK" w:hAnsi="TH SarabunPSK" w:cs="TH SarabunPSK"/>
          <w:sz w:val="32"/>
          <w:szCs w:val="32"/>
          <w:cs/>
        </w:rPr>
        <w:t>๑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อำนาจหน้าที่และการแบ่งหน่วยงานภายในสำนักงานเลขานุการวิทยาลัยโลกคดีศึกษา (ฉบับที่ </w:t>
      </w:r>
      <w:r w:rsidRPr="0091763A">
        <w:rPr>
          <w:rFonts w:ascii="TH SarabunPSK" w:hAnsi="TH SarabunPSK" w:cs="TH SarabunPSK"/>
          <w:sz w:val="32"/>
          <w:szCs w:val="32"/>
          <w:cs/>
        </w:rPr>
        <w:t>๒</w:t>
      </w:r>
      <w:r w:rsidR="00E92F53" w:rsidRPr="0091763A">
        <w:rPr>
          <w:rFonts w:ascii="TH SarabunPSK" w:hAnsi="TH SarabunPSK" w:cs="TH SarabunPSK"/>
          <w:sz w:val="32"/>
          <w:szCs w:val="32"/>
        </w:rPr>
        <w:t xml:space="preserve">)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91763A">
        <w:rPr>
          <w:rFonts w:ascii="TH SarabunPSK" w:hAnsi="TH SarabunPSK" w:cs="TH SarabunPSK"/>
          <w:sz w:val="32"/>
          <w:szCs w:val="32"/>
          <w:cs/>
        </w:rPr>
        <w:t>๒๕๖</w:t>
      </w:r>
      <w:r w:rsidRPr="0091763A">
        <w:rPr>
          <w:rFonts w:ascii="TH SarabunPSK" w:hAnsi="TH SarabunPSK" w:cs="TH SarabunPSK"/>
          <w:sz w:val="32"/>
          <w:szCs w:val="32"/>
        </w:rPr>
        <w:t>o</w:t>
      </w:r>
      <w:r w:rsidR="00E92F53" w:rsidRPr="0091763A">
        <w:rPr>
          <w:rFonts w:ascii="TH SarabunPSK" w:hAnsi="TH SarabunPSK" w:cs="TH SarabunPSK"/>
          <w:sz w:val="32"/>
          <w:szCs w:val="32"/>
        </w:rPr>
        <w:t>”</w:t>
      </w:r>
    </w:p>
    <w:p w14:paraId="02417FA2" w14:textId="7AD7C852" w:rsidR="00E92F53" w:rsidRPr="0091763A" w:rsidRDefault="00326779" w:rsidP="0091763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63A">
        <w:rPr>
          <w:rFonts w:ascii="TH SarabunPSK" w:hAnsi="TH SarabunPSK" w:cs="TH SarabunPSK"/>
          <w:sz w:val="32"/>
          <w:szCs w:val="32"/>
        </w:rPr>
        <w:t xml:space="preserve">      </w:t>
      </w:r>
      <w:r w:rsidR="0091763A">
        <w:rPr>
          <w:rFonts w:ascii="TH SarabunPSK" w:hAnsi="TH SarabunPSK" w:cs="TH SarabunPSK" w:hint="cs"/>
          <w:sz w:val="32"/>
          <w:szCs w:val="32"/>
          <w:cs/>
        </w:rPr>
        <w:tab/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1763A">
        <w:rPr>
          <w:rFonts w:ascii="TH SarabunPSK" w:hAnsi="TH SarabunPSK" w:cs="TH SarabunPSK"/>
          <w:sz w:val="32"/>
          <w:szCs w:val="32"/>
          <w:cs/>
        </w:rPr>
        <w:t>๒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 ให้ยกเลิกประกาศมหาวิทยาลัยธรรมศาสตร์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อำนาจหน้าที่และการแบ่งหน่วยงานภายในสำนักงานเลขานุการวิทยาลัยโลกคดีศึกษา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91763A">
        <w:rPr>
          <w:rFonts w:ascii="TH SarabunPSK" w:hAnsi="TH SarabunPSK" w:cs="TH SarabunPSK"/>
          <w:sz w:val="32"/>
          <w:szCs w:val="32"/>
          <w:cs/>
        </w:rPr>
        <w:t>๒๕๕๙</w:t>
      </w:r>
    </w:p>
    <w:p w14:paraId="25CA0BF2" w14:textId="432CF969" w:rsidR="00E92F53" w:rsidRPr="0091763A" w:rsidRDefault="00326779" w:rsidP="0091763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63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1763A">
        <w:rPr>
          <w:rFonts w:ascii="TH SarabunPSK" w:hAnsi="TH SarabunPSK" w:cs="TH SarabunPSK" w:hint="cs"/>
          <w:sz w:val="32"/>
          <w:szCs w:val="32"/>
          <w:cs/>
        </w:rPr>
        <w:tab/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1763A">
        <w:rPr>
          <w:rFonts w:ascii="TH SarabunPSK" w:hAnsi="TH SarabunPSK" w:cs="TH SarabunPSK"/>
          <w:sz w:val="32"/>
          <w:szCs w:val="32"/>
          <w:cs/>
        </w:rPr>
        <w:t>๓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 สำนักงานเลขานุการวิทยาลัยโลกคดีศึกษาแบ่งหน่วยงานออกเป็น </w:t>
      </w:r>
      <w:r w:rsidRPr="0091763A">
        <w:rPr>
          <w:rFonts w:ascii="TH SarabunPSK" w:hAnsi="TH SarabunPSK" w:cs="TH SarabunPSK"/>
          <w:sz w:val="32"/>
          <w:szCs w:val="32"/>
          <w:cs/>
        </w:rPr>
        <w:t>๔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 งานดังนี้</w:t>
      </w:r>
    </w:p>
    <w:p w14:paraId="53390F31" w14:textId="2F69024B" w:rsidR="00E92F53" w:rsidRPr="0091763A" w:rsidRDefault="00326779" w:rsidP="0091763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9176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1763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E92F53" w:rsidRPr="0091763A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E92F53" w:rsidRPr="0091763A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งานบริหารทั่วไปและประกันคุณภาพ</w:t>
      </w:r>
    </w:p>
    <w:p w14:paraId="4F08B832" w14:textId="6A89C638" w:rsidR="00E92F53" w:rsidRPr="0091763A" w:rsidRDefault="00326779" w:rsidP="0091763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9176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92F53" w:rsidRPr="0091763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E92F53" w:rsidRPr="0091763A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E92F53" w:rsidRPr="0091763A">
        <w:rPr>
          <w:rFonts w:ascii="TH SarabunPSK" w:hAnsi="TH SarabunPSK" w:cs="TH SarabunPSK"/>
          <w:b/>
          <w:bCs/>
          <w:sz w:val="32"/>
          <w:szCs w:val="32"/>
          <w:cs/>
        </w:rPr>
        <w:t>งานยุทธศาสตร์และการคลัง</w:t>
      </w:r>
    </w:p>
    <w:p w14:paraId="1C8F3780" w14:textId="42863D6B" w:rsidR="00E92F53" w:rsidRPr="0091763A" w:rsidRDefault="00326779" w:rsidP="0091763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9176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92F53" w:rsidRPr="0091763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E92F53" w:rsidRPr="0091763A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E92F53" w:rsidRPr="0091763A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งานบริการการศึกษาและวิเทศสัมพันธ์</w:t>
      </w:r>
    </w:p>
    <w:p w14:paraId="3D50DB1A" w14:textId="32EEFB01" w:rsidR="00E92F53" w:rsidRPr="0091763A" w:rsidRDefault="00326779" w:rsidP="0091763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9176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92F53" w:rsidRPr="0091763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1763A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E92F53" w:rsidRPr="0091763A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E92F53" w:rsidRPr="0091763A">
        <w:rPr>
          <w:rFonts w:ascii="TH SarabunPSK" w:hAnsi="TH SarabunPSK" w:cs="TH SarabunPSK"/>
          <w:b/>
          <w:bCs/>
          <w:sz w:val="32"/>
          <w:szCs w:val="32"/>
          <w:cs/>
        </w:rPr>
        <w:t>งานวิจัยและบริการวิชาการ</w:t>
      </w:r>
    </w:p>
    <w:p w14:paraId="291C47E6" w14:textId="152013A2" w:rsidR="00E92F53" w:rsidRPr="0091763A" w:rsidRDefault="00326779" w:rsidP="0091763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63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1763A">
        <w:rPr>
          <w:rFonts w:ascii="TH SarabunPSK" w:hAnsi="TH SarabunPSK" w:cs="TH SarabunPSK" w:hint="cs"/>
          <w:sz w:val="32"/>
          <w:szCs w:val="32"/>
          <w:cs/>
        </w:rPr>
        <w:tab/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1763A">
        <w:rPr>
          <w:rFonts w:ascii="TH SarabunPSK" w:hAnsi="TH SarabunPSK" w:cs="TH SarabunPSK"/>
          <w:sz w:val="32"/>
          <w:szCs w:val="32"/>
          <w:cs/>
        </w:rPr>
        <w:t>๔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งานบริหารทั่วไปและประกันคุณภาพ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ดำเนินการด้านสารบรรณ และธุรการการบริหารทรัพยากรมนุษย์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การประชาสัมพันธ์และสื่อสารองค์กร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บริหารอาคารสถานที่และสิ่งแวดล้อมการประชุมและวิธีการ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การประกันคุณภาพการศึกษา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งานเทคโนโลยีสาระสนเทศ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และปฎิบัติหน้าที่อื่นตามที่ได้รับมอบหมาย</w:t>
      </w:r>
    </w:p>
    <w:p w14:paraId="3CFF076A" w14:textId="77777777" w:rsidR="00E92F53" w:rsidRPr="0091763A" w:rsidRDefault="00E92F53" w:rsidP="0091763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ECC4494" w14:textId="0A9DDF28" w:rsidR="00E92F53" w:rsidRPr="0091763A" w:rsidRDefault="00326779" w:rsidP="0091763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63A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="0091763A">
        <w:rPr>
          <w:rFonts w:ascii="TH SarabunPSK" w:hAnsi="TH SarabunPSK" w:cs="TH SarabunPSK" w:hint="cs"/>
          <w:sz w:val="32"/>
          <w:szCs w:val="32"/>
          <w:cs/>
        </w:rPr>
        <w:tab/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1763A">
        <w:rPr>
          <w:rFonts w:ascii="TH SarabunPSK" w:hAnsi="TH SarabunPSK" w:cs="TH SarabunPSK"/>
          <w:sz w:val="32"/>
          <w:szCs w:val="32"/>
          <w:cs/>
        </w:rPr>
        <w:t>๕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b/>
          <w:bCs/>
          <w:sz w:val="32"/>
          <w:szCs w:val="32"/>
          <w:cs/>
        </w:rPr>
        <w:t>งานยุทธศาสตร์และการคลัง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ดำเนินการด้านนโยบายและแผน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การบริหารงบประมาณ งานการเงิน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บัญชี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และพัสดุ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และปฎิบัติหน้าที่อื่นตามที่ได้รับมอบหมาย</w:t>
      </w:r>
    </w:p>
    <w:p w14:paraId="5D1EF8CC" w14:textId="6586C8F0" w:rsidR="00E92F53" w:rsidRPr="0091763A" w:rsidRDefault="00326779" w:rsidP="0091763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63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1763A">
        <w:rPr>
          <w:rFonts w:ascii="TH SarabunPSK" w:hAnsi="TH SarabunPSK" w:cs="TH SarabunPSK" w:hint="cs"/>
          <w:sz w:val="32"/>
          <w:szCs w:val="32"/>
          <w:cs/>
        </w:rPr>
        <w:tab/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1763A">
        <w:rPr>
          <w:rFonts w:ascii="TH SarabunPSK" w:hAnsi="TH SarabunPSK" w:cs="TH SarabunPSK"/>
          <w:sz w:val="32"/>
          <w:szCs w:val="32"/>
          <w:cs/>
        </w:rPr>
        <w:t>๖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งานบริการการศึกษาและวิเทศสัมพันธ์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ดำเนินการด้านบริหารการศึกษาจัดทำและพัฒนาหลักสูตร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งานกิจการนักศึกษา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การส่งเสริมการเรียนการสอน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งานวิเทศสัมพันธ์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และปฎิบัติหน้าที่อื่นตามที่ได้รับมอบหมาย</w:t>
      </w:r>
    </w:p>
    <w:p w14:paraId="0595B2DD" w14:textId="4529AAA6" w:rsidR="00E92F53" w:rsidRPr="0091763A" w:rsidRDefault="00326779" w:rsidP="0091763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63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1763A">
        <w:rPr>
          <w:rFonts w:ascii="TH SarabunPSK" w:hAnsi="TH SarabunPSK" w:cs="TH SarabunPSK" w:hint="cs"/>
          <w:sz w:val="32"/>
          <w:szCs w:val="32"/>
          <w:cs/>
        </w:rPr>
        <w:tab/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1763A">
        <w:rPr>
          <w:rFonts w:ascii="TH SarabunPSK" w:hAnsi="TH SarabunPSK" w:cs="TH SarabunPSK"/>
          <w:sz w:val="32"/>
          <w:szCs w:val="32"/>
          <w:cs/>
        </w:rPr>
        <w:t>๗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b/>
          <w:bCs/>
          <w:sz w:val="32"/>
          <w:szCs w:val="32"/>
          <w:cs/>
        </w:rPr>
        <w:t>งานวิจัยและบริการวิชาการ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มีอำนาจหน้าที่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ดำเนินการด้านบริหารงานวิจัย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กองทุนวิจัยจัดสรรทุนการเผยแพร่ผลงานวิจัยและทุนสนับสนุนการตีพิมพ์ผลงาน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จัดทำฐานข้อมูลงานวิจัยและทุนวิจัยโครงการบริหารวิชาการ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และปฎิบัติหน้าที่อื่นตามที่ได้รับมอบหมาย</w:t>
      </w:r>
    </w:p>
    <w:p w14:paraId="5AFB8A4C" w14:textId="2BE32C5D" w:rsidR="00E92F53" w:rsidRDefault="00326779" w:rsidP="0091763A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91763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1763A">
        <w:rPr>
          <w:rFonts w:ascii="TH SarabunPSK" w:hAnsi="TH SarabunPSK" w:cs="TH SarabunPSK" w:hint="cs"/>
          <w:sz w:val="32"/>
          <w:szCs w:val="32"/>
          <w:cs/>
        </w:rPr>
        <w:tab/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ตั้งแต่บัดนี้เป็นต้นไป</w:t>
      </w:r>
    </w:p>
    <w:p w14:paraId="6A848B5A" w14:textId="77777777" w:rsidR="0091763A" w:rsidRPr="0091763A" w:rsidRDefault="0091763A" w:rsidP="0091763A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B54C5D2" w14:textId="746B1D43" w:rsidR="00E92F53" w:rsidRPr="0091763A" w:rsidRDefault="00326779" w:rsidP="0091763A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763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91763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ณ</w:t>
      </w:r>
      <w:r w:rsidRPr="00917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91763A">
        <w:rPr>
          <w:rFonts w:ascii="TH SarabunPSK" w:hAnsi="TH SarabunPSK" w:cs="TH SarabunPSK"/>
          <w:sz w:val="32"/>
          <w:szCs w:val="32"/>
          <w:cs/>
        </w:rPr>
        <w:t>๑๘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 เมษายน พ.ศ.</w:t>
      </w:r>
      <w:r w:rsidRPr="0091763A">
        <w:rPr>
          <w:rFonts w:ascii="TH SarabunPSK" w:hAnsi="TH SarabunPSK" w:cs="TH SarabunPSK"/>
          <w:sz w:val="32"/>
          <w:szCs w:val="32"/>
          <w:cs/>
        </w:rPr>
        <w:t>๒๕๖</w:t>
      </w:r>
      <w:r w:rsidRPr="0091763A">
        <w:rPr>
          <w:rFonts w:ascii="TH SarabunPSK" w:hAnsi="TH SarabunPSK" w:cs="TH SarabunPSK"/>
          <w:sz w:val="32"/>
          <w:szCs w:val="32"/>
        </w:rPr>
        <w:t>o</w:t>
      </w:r>
    </w:p>
    <w:p w14:paraId="3E90F471" w14:textId="77777777" w:rsidR="00E07F6B" w:rsidRDefault="00E07F6B" w:rsidP="0091763A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14:paraId="79E2EEDB" w14:textId="77777777" w:rsidR="0091763A" w:rsidRPr="0091763A" w:rsidRDefault="0091763A" w:rsidP="0091763A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E35E35A" w14:textId="12176F7D" w:rsidR="00E92F53" w:rsidRPr="0091763A" w:rsidRDefault="00E07F6B" w:rsidP="0091763A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763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</w:t>
      </w:r>
      <w:r w:rsidR="00E92F53" w:rsidRPr="0091763A">
        <w:rPr>
          <w:rFonts w:ascii="TH SarabunPSK" w:hAnsi="TH SarabunPSK" w:cs="TH SarabunPSK"/>
          <w:sz w:val="32"/>
          <w:szCs w:val="32"/>
        </w:rPr>
        <w:t>(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 xml:space="preserve">ศาสตราจารย์ ดร.สมคิด เลิศไพฑูรย์) </w:t>
      </w:r>
    </w:p>
    <w:p w14:paraId="345FDA46" w14:textId="036C15F3" w:rsidR="00E92F53" w:rsidRPr="0091763A" w:rsidRDefault="00E07F6B" w:rsidP="0091763A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91763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</w:t>
      </w:r>
      <w:r w:rsidR="00E92F53" w:rsidRPr="0091763A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อธิการบดีมหาวิทยาลัยธรรมศาสตร์</w:t>
      </w:r>
    </w:p>
    <w:sectPr w:rsidR="00E92F53" w:rsidRPr="0091763A" w:rsidSect="0091763A">
      <w:headerReference w:type="default" r:id="rId8"/>
      <w:pgSz w:w="12240" w:h="15840"/>
      <w:pgMar w:top="1440" w:right="1440" w:bottom="1440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85D5F" w14:textId="77777777" w:rsidR="00174BEB" w:rsidRDefault="00174BEB" w:rsidP="0091763A">
      <w:pPr>
        <w:spacing w:after="0" w:line="240" w:lineRule="auto"/>
      </w:pPr>
      <w:r>
        <w:separator/>
      </w:r>
    </w:p>
  </w:endnote>
  <w:endnote w:type="continuationSeparator" w:id="0">
    <w:p w14:paraId="47328842" w14:textId="77777777" w:rsidR="00174BEB" w:rsidRDefault="00174BEB" w:rsidP="0091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34831" w14:textId="77777777" w:rsidR="00174BEB" w:rsidRDefault="00174BEB" w:rsidP="0091763A">
      <w:pPr>
        <w:spacing w:after="0" w:line="240" w:lineRule="auto"/>
      </w:pPr>
      <w:r>
        <w:separator/>
      </w:r>
    </w:p>
  </w:footnote>
  <w:footnote w:type="continuationSeparator" w:id="0">
    <w:p w14:paraId="51CA77DD" w14:textId="77777777" w:rsidR="00174BEB" w:rsidRDefault="00174BEB" w:rsidP="00917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44578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32B38A65" w14:textId="6CC3E221" w:rsidR="0091763A" w:rsidRPr="0091763A" w:rsidRDefault="0091763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91763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1763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763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12209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91763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FE21A24" w14:textId="77777777" w:rsidR="0091763A" w:rsidRDefault="00917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53"/>
    <w:rsid w:val="00174BEB"/>
    <w:rsid w:val="00326779"/>
    <w:rsid w:val="0039282F"/>
    <w:rsid w:val="00712209"/>
    <w:rsid w:val="0091763A"/>
    <w:rsid w:val="00CC658B"/>
    <w:rsid w:val="00E07F6B"/>
    <w:rsid w:val="00E9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B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6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3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17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63A"/>
  </w:style>
  <w:style w:type="paragraph" w:styleId="Footer">
    <w:name w:val="footer"/>
    <w:basedOn w:val="Normal"/>
    <w:link w:val="FooterChar"/>
    <w:uiPriority w:val="99"/>
    <w:unhideWhenUsed/>
    <w:rsid w:val="00917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6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3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17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63A"/>
  </w:style>
  <w:style w:type="paragraph" w:styleId="Footer">
    <w:name w:val="footer"/>
    <w:basedOn w:val="Normal"/>
    <w:link w:val="FooterChar"/>
    <w:uiPriority w:val="99"/>
    <w:unhideWhenUsed/>
    <w:rsid w:val="00917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Khattiya Pakasapasut</dc:creator>
  <cp:keywords/>
  <dc:description/>
  <cp:lastModifiedBy>User</cp:lastModifiedBy>
  <cp:revision>3</cp:revision>
  <dcterms:created xsi:type="dcterms:W3CDTF">2023-02-19T13:09:00Z</dcterms:created>
  <dcterms:modified xsi:type="dcterms:W3CDTF">2023-02-20T02:14:00Z</dcterms:modified>
</cp:coreProperties>
</file>