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963AB" w14:textId="77777777" w:rsidR="00944C0C" w:rsidRDefault="00944C0C" w:rsidP="00944C0C">
      <w:pPr>
        <w:pStyle w:val="af3"/>
        <w:spacing w:before="240"/>
        <w:rPr>
          <w:rFonts w:ascii="TH SarabunIT๙" w:hAnsi="TH SarabunIT๙" w:cs="TH SarabunIT๙"/>
          <w:noProof/>
        </w:rPr>
      </w:pPr>
      <w:r w:rsidRPr="0082623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3E06B70" wp14:editId="038698D5">
            <wp:extent cx="10763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51B7" w14:textId="77777777" w:rsidR="00944C0C" w:rsidRDefault="00944C0C" w:rsidP="00944C0C">
      <w:pPr>
        <w:pStyle w:val="af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C576DF">
        <w:rPr>
          <w:rFonts w:ascii="TH SarabunIT๙" w:hAnsi="TH SarabunIT๙" w:cs="TH SarabunIT๙"/>
          <w:sz w:val="32"/>
          <w:szCs w:val="32"/>
          <w:cs/>
        </w:rPr>
        <w:t>มหาวิทยาลัยธรรมศาสตร์</w:t>
      </w:r>
    </w:p>
    <w:p w14:paraId="76E8B4F7" w14:textId="77777777" w:rsidR="00944C0C" w:rsidRDefault="00944C0C" w:rsidP="00944C0C">
      <w:pPr>
        <w:pStyle w:val="af3"/>
        <w:rPr>
          <w:rFonts w:ascii="TH SarabunIT๙" w:hAnsi="TH SarabunIT๙" w:cs="TH SarabunIT๙"/>
          <w:sz w:val="32"/>
          <w:szCs w:val="32"/>
        </w:rPr>
      </w:pPr>
      <w:r w:rsidRPr="00C576D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 รายการ และอัตราขั้นสูงและอัตราขั้นต่ำ</w:t>
      </w:r>
    </w:p>
    <w:p w14:paraId="58735F9D" w14:textId="77777777" w:rsidR="00944C0C" w:rsidRDefault="00944C0C" w:rsidP="00944C0C">
      <w:pPr>
        <w:pStyle w:val="af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ของการจ่ายเงินจากเงินรายได้ของส่วนงาน </w:t>
      </w:r>
      <w:r w:rsidRPr="00C576DF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๒๕๖๖</w:t>
      </w:r>
    </w:p>
    <w:p w14:paraId="5D27FBDA" w14:textId="77777777" w:rsidR="00944C0C" w:rsidRPr="00A30202" w:rsidRDefault="00944C0C" w:rsidP="00944C0C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C576DF">
        <w:rPr>
          <w:rFonts w:ascii="TH SarabunIT๙" w:hAnsi="TH SarabunIT๙" w:cs="TH SarabunIT๙"/>
          <w:sz w:val="32"/>
          <w:szCs w:val="32"/>
          <w:cs/>
        </w:rPr>
        <w:t>-------------------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---------</w:t>
      </w:r>
    </w:p>
    <w:p w14:paraId="61F5B0A9" w14:textId="77777777" w:rsidR="00944C0C" w:rsidRDefault="00944C0C" w:rsidP="00944C0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576DF"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โดยที่เป็นการสมควรให้มี</w:t>
      </w:r>
      <w:r>
        <w:rPr>
          <w:rFonts w:ascii="TH SarabunIT๙" w:hAnsi="TH SarabunIT๙" w:cs="TH SarabunIT๙"/>
          <w:sz w:val="32"/>
          <w:szCs w:val="32"/>
          <w:cs/>
        </w:rPr>
        <w:t>ปร</w:t>
      </w:r>
      <w:r w:rsidRPr="004312E4">
        <w:rPr>
          <w:rFonts w:ascii="TH SarabunIT๙" w:hAnsi="TH SarabunIT๙" w:cs="TH SarabunIT๙"/>
          <w:sz w:val="32"/>
          <w:szCs w:val="32"/>
          <w:cs/>
        </w:rPr>
        <w:t>ะกาศมหาวิทยาลัยธรรมศาสตร์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12E4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 รายการ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312E4">
        <w:rPr>
          <w:rFonts w:ascii="TH SarabunIT๙" w:hAnsi="TH SarabunIT๙" w:cs="TH SarabunIT๙"/>
          <w:sz w:val="32"/>
          <w:szCs w:val="32"/>
          <w:cs/>
        </w:rPr>
        <w:t>อัตรา</w:t>
      </w:r>
      <w:r>
        <w:rPr>
          <w:rFonts w:ascii="TH SarabunIT๙" w:hAnsi="TH SarabunIT๙" w:cs="TH SarabunIT๙"/>
          <w:sz w:val="32"/>
          <w:szCs w:val="32"/>
        </w:rPr>
        <w:br/>
      </w:r>
      <w:r w:rsidRPr="004312E4">
        <w:rPr>
          <w:rFonts w:ascii="TH SarabunIT๙" w:hAnsi="TH SarabunIT๙" w:cs="TH SarabunIT๙"/>
          <w:sz w:val="32"/>
          <w:szCs w:val="32"/>
          <w:cs/>
        </w:rPr>
        <w:t>ขั้นสูงและอัตราขั้นต่ำของการจ่าย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4312E4">
        <w:rPr>
          <w:rFonts w:ascii="TH SarabunIT๙" w:hAnsi="TH SarabunIT๙" w:cs="TH SarabunIT๙"/>
          <w:sz w:val="32"/>
          <w:szCs w:val="32"/>
          <w:cs/>
        </w:rPr>
        <w:t>จากเงินรายได้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4312E4">
        <w:rPr>
          <w:rFonts w:ascii="TH SarabunIT๙" w:hAnsi="TH SarabunIT๙" w:cs="TH SarabunIT๙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298734C3" w14:textId="77777777" w:rsidR="00944C0C" w:rsidRPr="004312E4" w:rsidRDefault="00944C0C" w:rsidP="00944C0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4E7BF8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FB1FF7">
        <w:rPr>
          <w:rFonts w:ascii="TH SarabunPSK" w:hAnsi="TH SarabunPSK" w:cs="TH SarabunPSK"/>
          <w:sz w:val="32"/>
          <w:szCs w:val="32"/>
          <w:cs/>
        </w:rPr>
        <w:t>อาศัยอำนาจตาม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ความในข้อ ๓๒ วรรคสอง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ของข้อบังคับมหาวิทยาลัยธรรมศาสตร์ว่าด้วย</w:t>
      </w:r>
      <w:r>
        <w:rPr>
          <w:rFonts w:ascii="TH SarabunIT๙" w:hAnsi="TH SarabunIT๙" w:cs="TH SarabunIT๙"/>
          <w:spacing w:val="2"/>
          <w:sz w:val="32"/>
          <w:szCs w:val="32"/>
        </w:rPr>
        <w:br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การบริหารการเงิน งบประมาณ และการบัญชี พ.ศ. ๒๕๖๔</w:t>
      </w:r>
      <w:r w:rsidRPr="004E7BF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อธิการบดีโดยความเห็นชอบของคณะกรรมการการเงิน ในการประชุม</w:t>
      </w:r>
      <w:r w:rsidRPr="00624408">
        <w:rPr>
          <w:rFonts w:ascii="TH SarabunIT๙" w:hAnsi="TH SarabunIT๙" w:cs="TH SarabunIT๙"/>
          <w:spacing w:val="2"/>
          <w:sz w:val="32"/>
          <w:szCs w:val="32"/>
          <w:cs/>
        </w:rPr>
        <w:t>ครั้งที่ ๓/๒๕๖๖ เมื่อวันที่ ๒๓ พฤษภาคม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BF8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ออกประกาศไว้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42FFEFDC" w14:textId="77777777" w:rsidR="00944C0C" w:rsidRPr="004312E4" w:rsidRDefault="00944C0C" w:rsidP="00944C0C">
      <w:pPr>
        <w:pStyle w:val="af1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9E511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 ๑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687CCB">
        <w:rPr>
          <w:rFonts w:ascii="TH SarabunIT๙" w:hAnsi="TH SarabunIT๙" w:cs="TH SarabunIT๙"/>
          <w:spacing w:val="-8"/>
          <w:sz w:val="32"/>
          <w:szCs w:val="32"/>
          <w:cs/>
        </w:rPr>
        <w:t>ประกาศนี้เรียกว่า “</w:t>
      </w:r>
      <w:r w:rsidRPr="004312E4">
        <w:rPr>
          <w:rFonts w:ascii="TH SarabunIT๙" w:hAnsi="TH SarabunIT๙" w:cs="TH SarabunIT๙"/>
          <w:sz w:val="32"/>
          <w:szCs w:val="32"/>
          <w:cs/>
        </w:rPr>
        <w:t xml:space="preserve">ประกาศมหาวิทยาลัยธรรมศาสตร์ เรื่อง หลักเกณฑ์ รายการ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312E4">
        <w:rPr>
          <w:rFonts w:ascii="TH SarabunIT๙" w:hAnsi="TH SarabunIT๙" w:cs="TH SarabunIT๙"/>
          <w:sz w:val="32"/>
          <w:szCs w:val="32"/>
          <w:cs/>
        </w:rPr>
        <w:t>อัตรา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312E4">
        <w:rPr>
          <w:rFonts w:ascii="TH SarabunIT๙" w:hAnsi="TH SarabunIT๙" w:cs="TH SarabunIT๙"/>
          <w:sz w:val="32"/>
          <w:szCs w:val="32"/>
          <w:cs/>
        </w:rPr>
        <w:t>ขั้นสูงและอัตราขั้นต่ำของการจ่าย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4312E4">
        <w:rPr>
          <w:rFonts w:ascii="TH SarabunIT๙" w:hAnsi="TH SarabunIT๙" w:cs="TH SarabunIT๙"/>
          <w:sz w:val="32"/>
          <w:szCs w:val="32"/>
          <w:cs/>
        </w:rPr>
        <w:t>จากเงินรายได้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ของส่วนงาน </w:t>
      </w:r>
      <w:r w:rsidRPr="00C576D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๒๕๖๖</w:t>
      </w:r>
      <w:r w:rsidRPr="00C576DF">
        <w:rPr>
          <w:rFonts w:ascii="TH SarabunIT๙" w:hAnsi="TH SarabunIT๙" w:cs="TH SarabunIT๙"/>
          <w:spacing w:val="-2"/>
          <w:sz w:val="32"/>
          <w:szCs w:val="32"/>
          <w:cs/>
        </w:rPr>
        <w:t>”</w:t>
      </w:r>
    </w:p>
    <w:p w14:paraId="6FA1AEA6" w14:textId="77777777" w:rsidR="00944C0C" w:rsidRPr="004312E4" w:rsidRDefault="00944C0C" w:rsidP="00944C0C">
      <w:pPr>
        <w:pStyle w:val="af1"/>
        <w:tabs>
          <w:tab w:val="left" w:pos="1276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5114">
        <w:rPr>
          <w:rFonts w:ascii="TH SarabunIT๙" w:hAnsi="TH SarabunIT๙" w:cs="TH SarabunIT๙"/>
          <w:b/>
          <w:bCs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ประกาศนี้ให้ใช้บังคับตั้งแต่วันถัดจากวันประกาศเป็นต้นไป</w:t>
      </w:r>
    </w:p>
    <w:p w14:paraId="28B60D71" w14:textId="77777777" w:rsidR="00944C0C" w:rsidRDefault="00944C0C" w:rsidP="00944C0C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5114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 รายการ และอัตราขั้นสูงและอัตราขั้นต่ำของการจ่ายเงินจากเงินรายได้ของส่วนงาน ให้เป็นไปตามบัญชีแนบท้ายประกาศนี้</w:t>
      </w:r>
    </w:p>
    <w:p w14:paraId="6B2E7AB2" w14:textId="77777777" w:rsidR="00944C0C" w:rsidRDefault="00944C0C" w:rsidP="00944C0C">
      <w:pPr>
        <w:pStyle w:val="af1"/>
        <w:tabs>
          <w:tab w:val="left" w:pos="1276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ข้อ ๔ </w:t>
      </w:r>
      <w:r>
        <w:rPr>
          <w:rFonts w:ascii="TH SarabunIT๙" w:hAnsi="TH SarabunIT๙" w:cs="TH SarabunIT๙" w:hint="cs"/>
          <w:sz w:val="32"/>
          <w:szCs w:val="32"/>
          <w:cs/>
        </w:rPr>
        <w:t>ให้ส่วนงานที่มีเงินรายได้ของส่วนงานออกประกาศส่วนงานเพื่อกำหนดหลักเกณฑ์ รายการ และอัตราการจ่ายเงินจากเงินรายได้ของส่วนงาน เพื่อปฏิบัติให้เป็นตามข้อบังคับมหาวิทยาลัยธรรมศาสตร์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ว่าด้วยการบริหารการเงิน งบประมาณ และการบัญชี พ.ศ. ๒๕๖๔ และตามประกาศนี้ให้แล้วเสร็จภายใน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หนึ่งร้อยแปดสิบวันนับแต่วันที่ประกาศนี้มีผลใช้บังคับ </w:t>
      </w:r>
    </w:p>
    <w:p w14:paraId="7125E5EA" w14:textId="77777777" w:rsidR="00944C0C" w:rsidRDefault="00944C0C" w:rsidP="00944C0C">
      <w:pPr>
        <w:pStyle w:val="af1"/>
        <w:tabs>
          <w:tab w:val="left" w:pos="1276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ในระหว่างที่ยังมิได้ออกประกาศส่วนงาน ให้นำประกาศกระทรวงการคลัง ระเบียบมหาวิทยาลัยธรรมศาสตร์ หรือประกาศมหาวิทยาลัยธรรมศาสตร์ ซึ่งกำหนดหลักเกณฑ์ รายการ และอัตราการจ่ายเงินจากเงินรายได้ของส่วนงานที่มีอยู่ก่อนวันที่ประกาศนี้มีผลใช้บังคับมาใช้บังคับ เว้นแต่กรณีการจ่ายเงินในรายการหนึ่งรายการใดมีอัตราการจ่ายสูงกว่าหรือน้อยกว่าอัตราขั้นสูงและอัตราขั้นต่ำตามประกาศนี้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ให้ส่วนงานดำเนินการ ดังนี้ </w:t>
      </w:r>
    </w:p>
    <w:p w14:paraId="55F22789" w14:textId="77777777" w:rsidR="00944C0C" w:rsidRDefault="00944C0C" w:rsidP="00944C0C">
      <w:pPr>
        <w:pStyle w:val="af1"/>
        <w:tabs>
          <w:tab w:val="left" w:pos="1276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(๑) ในรายการที่มีอัตราการจ่ายสูงกว่าอัตราขั้นสูงตามประกาศนี้ ให้ส่วนงานที่มีเงินรายได้ของส่วนงานจ่ายในอัตราขั้นสูงของประกาศนี้ </w:t>
      </w:r>
    </w:p>
    <w:p w14:paraId="45E39167" w14:textId="77777777" w:rsidR="00944C0C" w:rsidRDefault="00944C0C" w:rsidP="00944C0C">
      <w:pPr>
        <w:pStyle w:val="af1"/>
        <w:tabs>
          <w:tab w:val="left" w:pos="1276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 ในรายการที่มีอัตราการจ่ายต่ำกว่าอัตราขั้นต่ำตามประกาศนี้ ให้ส่วนงานที่มีเงินรายได้ของส่วนงานจ่ายในอัตราขั้นต่ำของประกาศนี้</w:t>
      </w:r>
    </w:p>
    <w:p w14:paraId="464E0611" w14:textId="77777777" w:rsidR="00944C0C" w:rsidRDefault="00944C0C" w:rsidP="00944C0C">
      <w:pPr>
        <w:pStyle w:val="20"/>
        <w:tabs>
          <w:tab w:val="left" w:pos="1701"/>
          <w:tab w:val="left" w:pos="2127"/>
        </w:tabs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C576DF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๑๕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 พ.ศ. ๒๕๖๖</w:t>
      </w:r>
    </w:p>
    <w:p w14:paraId="3A4B985C" w14:textId="77777777" w:rsidR="00944C0C" w:rsidRDefault="00944C0C" w:rsidP="00944C0C">
      <w:pPr>
        <w:pStyle w:val="20"/>
        <w:tabs>
          <w:tab w:val="left" w:pos="1701"/>
          <w:tab w:val="left" w:pos="2127"/>
        </w:tabs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</w:p>
    <w:p w14:paraId="0120E7A1" w14:textId="77777777" w:rsidR="00944C0C" w:rsidRPr="00C576DF" w:rsidRDefault="00944C0C" w:rsidP="00944C0C">
      <w:pPr>
        <w:pStyle w:val="20"/>
        <w:tabs>
          <w:tab w:val="left" w:pos="1701"/>
          <w:tab w:val="left" w:pos="2127"/>
        </w:tabs>
        <w:ind w:left="3544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576D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รองศาสตราจารย์เกศินี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วิฑู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รชาติ</w:t>
      </w:r>
      <w:r w:rsidRPr="00C576DF">
        <w:rPr>
          <w:rFonts w:ascii="TH SarabunIT๙" w:hAnsi="TH SarabunIT๙" w:cs="TH SarabunIT๙"/>
          <w:sz w:val="32"/>
          <w:szCs w:val="32"/>
          <w:cs/>
        </w:rPr>
        <w:t>)</w:t>
      </w:r>
    </w:p>
    <w:p w14:paraId="0BBCC497" w14:textId="6C90A26E" w:rsidR="00944C0C" w:rsidRPr="00944C0C" w:rsidRDefault="00944C0C" w:rsidP="00944C0C">
      <w:pPr>
        <w:pStyle w:val="20"/>
        <w:tabs>
          <w:tab w:val="left" w:pos="1701"/>
          <w:tab w:val="left" w:pos="2127"/>
        </w:tabs>
        <w:rPr>
          <w:rFonts w:ascii="TH SarabunIT๙" w:hAnsi="TH SarabunIT๙" w:cs="TH SarabunIT๙" w:hint="cs"/>
          <w:sz w:val="32"/>
          <w:szCs w:val="32"/>
          <w:cs/>
        </w:rPr>
        <w:sectPr w:rsidR="00944C0C" w:rsidRPr="00944C0C" w:rsidSect="00944C0C">
          <w:headerReference w:type="even" r:id="rId8"/>
          <w:headerReference w:type="default" r:id="rId9"/>
          <w:headerReference w:type="first" r:id="rId10"/>
          <w:pgSz w:w="12240" w:h="15840"/>
          <w:pgMar w:top="142" w:right="1134" w:bottom="0" w:left="1701" w:header="11" w:footer="720" w:gutter="0"/>
          <w:cols w:space="720"/>
          <w:titlePg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</w:t>
      </w:r>
    </w:p>
    <w:p w14:paraId="106EA553" w14:textId="74F1E041" w:rsidR="006667CC" w:rsidRPr="009A4C3E" w:rsidRDefault="006667CC" w:rsidP="004B50D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บัญชีท้ายประกาศมหาวิทยาลัยธรรมศาสตร์ เรื่อง หลักเกณฑ์</w:t>
      </w:r>
      <w:r w:rsidR="00824493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รายการ </w:t>
      </w:r>
      <w:r w:rsidR="00B9062E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และ</w:t>
      </w:r>
      <w:r w:rsidR="001D23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อัตราขั้นต่ำ</w:t>
      </w:r>
      <w:r w:rsidR="001D2331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และอัตราขั้นสูง</w:t>
      </w:r>
      <w:r w:rsidR="00824493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ของการจ่ายเงินจากเงินรายได้</w:t>
      </w:r>
      <w:r w:rsidR="00B9062E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ของ</w:t>
      </w:r>
      <w:r w:rsidR="00824493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ส่วน</w:t>
      </w:r>
      <w:r w:rsidR="00B9062E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งาน</w:t>
      </w:r>
      <w:r w:rsidR="00B10025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พ.ศ. ๒๕๖๖</w:t>
      </w:r>
    </w:p>
    <w:p w14:paraId="7FC91C91" w14:textId="77777777" w:rsidR="006D52F3" w:rsidRPr="009A4C3E" w:rsidRDefault="006D52F3" w:rsidP="006D52F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</w:p>
    <w:p w14:paraId="6159E873" w14:textId="77777777" w:rsidR="006D52F3" w:rsidRPr="009A4C3E" w:rsidRDefault="006D52F3" w:rsidP="00AF3895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บัญชี</w:t>
      </w:r>
      <w:r w:rsidR="00AF3895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หนึ่ง</w:t>
      </w:r>
    </w:p>
    <w:p w14:paraId="513774B2" w14:textId="77777777" w:rsidR="006D52F3" w:rsidRPr="009A4C3E" w:rsidRDefault="006D52F3" w:rsidP="00AF389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อัตราค่าตอบแทนเงินประจำตำแหน่ง</w:t>
      </w:r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993"/>
        <w:gridCol w:w="3827"/>
        <w:gridCol w:w="1417"/>
        <w:gridCol w:w="1418"/>
        <w:gridCol w:w="2835"/>
        <w:gridCol w:w="4111"/>
      </w:tblGrid>
      <w:tr w:rsidR="009A4C3E" w:rsidRPr="009A4C3E" w14:paraId="3658BC40" w14:textId="77777777" w:rsidTr="003E3B9C">
        <w:tc>
          <w:tcPr>
            <w:tcW w:w="993" w:type="dxa"/>
            <w:vMerge w:val="restart"/>
            <w:vAlign w:val="center"/>
          </w:tcPr>
          <w:p w14:paraId="5784A03D" w14:textId="77777777" w:rsidR="006D52F3" w:rsidRPr="009A4C3E" w:rsidRDefault="006D52F3" w:rsidP="003E3B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bookmarkStart w:id="0" w:name="_Hlk139295580"/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827" w:type="dxa"/>
            <w:vMerge w:val="restart"/>
            <w:vAlign w:val="center"/>
          </w:tcPr>
          <w:p w14:paraId="16041A41" w14:textId="77777777" w:rsidR="006D52F3" w:rsidRPr="009A4C3E" w:rsidRDefault="006D52F3" w:rsidP="003E3B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835" w:type="dxa"/>
            <w:gridSpan w:val="2"/>
            <w:vAlign w:val="center"/>
          </w:tcPr>
          <w:p w14:paraId="366FFE24" w14:textId="77777777" w:rsidR="006D52F3" w:rsidRPr="009A4C3E" w:rsidRDefault="006D52F3" w:rsidP="003E3B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อัตราการจ่ายเงิน (บาท)</w:t>
            </w:r>
          </w:p>
        </w:tc>
        <w:tc>
          <w:tcPr>
            <w:tcW w:w="2835" w:type="dxa"/>
            <w:vMerge w:val="restart"/>
            <w:vAlign w:val="center"/>
          </w:tcPr>
          <w:p w14:paraId="01756C58" w14:textId="01B1C1AC" w:rsidR="006D52F3" w:rsidRPr="009A4C3E" w:rsidRDefault="006D52F3" w:rsidP="003E3B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4111" w:type="dxa"/>
            <w:vMerge w:val="restart"/>
            <w:vAlign w:val="center"/>
          </w:tcPr>
          <w:p w14:paraId="10CA2777" w14:textId="77777777" w:rsidR="006D52F3" w:rsidRPr="009A4C3E" w:rsidRDefault="006D52F3" w:rsidP="003E3B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หลักเกณฑ์การจ่ายเงิน</w:t>
            </w:r>
          </w:p>
        </w:tc>
      </w:tr>
      <w:tr w:rsidR="009A4C3E" w:rsidRPr="009A4C3E" w14:paraId="1BE7BD9E" w14:textId="77777777" w:rsidTr="006D52F3">
        <w:tc>
          <w:tcPr>
            <w:tcW w:w="993" w:type="dxa"/>
            <w:vMerge/>
          </w:tcPr>
          <w:p w14:paraId="053AB530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3827" w:type="dxa"/>
            <w:vMerge/>
          </w:tcPr>
          <w:p w14:paraId="3845AAA2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14:paraId="63AFEB88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ขั้นต่ำ</w:t>
            </w:r>
          </w:p>
        </w:tc>
        <w:tc>
          <w:tcPr>
            <w:tcW w:w="1418" w:type="dxa"/>
          </w:tcPr>
          <w:p w14:paraId="6EEBA2B6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ขั้นสูง</w:t>
            </w:r>
          </w:p>
        </w:tc>
        <w:tc>
          <w:tcPr>
            <w:tcW w:w="2835" w:type="dxa"/>
            <w:vMerge/>
          </w:tcPr>
          <w:p w14:paraId="60CE05F1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4111" w:type="dxa"/>
            <w:vMerge/>
          </w:tcPr>
          <w:p w14:paraId="5AC6E90F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9A4C3E" w:rsidRPr="009A4C3E" w14:paraId="031E8B2C" w14:textId="77777777" w:rsidTr="006D52F3">
        <w:tc>
          <w:tcPr>
            <w:tcW w:w="993" w:type="dxa"/>
          </w:tcPr>
          <w:p w14:paraId="24620FB8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827" w:type="dxa"/>
          </w:tcPr>
          <w:p w14:paraId="6101DDF5" w14:textId="1B5F856E" w:rsidR="006D52F3" w:rsidRPr="009A4C3E" w:rsidRDefault="006D52F3" w:rsidP="004527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หัวหน้าภาควิชา หรือตำแหน่งที่เรียกชื่ออย่างอื่นที่มีฐานะเทียบเท่าหัวหน้าภาควิชา ซึ่งได้รับการแต่งตั้งจา</w:t>
            </w:r>
            <w:r w:rsidR="00B9062E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อธิการบดี</w:t>
            </w:r>
          </w:p>
        </w:tc>
        <w:tc>
          <w:tcPr>
            <w:tcW w:w="1417" w:type="dxa"/>
          </w:tcPr>
          <w:p w14:paraId="1FACF139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๘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,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๐๐๐</w:t>
            </w:r>
          </w:p>
        </w:tc>
        <w:tc>
          <w:tcPr>
            <w:tcW w:w="1418" w:type="dxa"/>
          </w:tcPr>
          <w:p w14:paraId="48AEDCCA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๒๐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,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๐๐๐</w:t>
            </w:r>
          </w:p>
        </w:tc>
        <w:tc>
          <w:tcPr>
            <w:tcW w:w="2835" w:type="dxa"/>
          </w:tcPr>
          <w:p w14:paraId="77591D5A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ต่อหนึ่งเดือน</w:t>
            </w:r>
          </w:p>
        </w:tc>
        <w:tc>
          <w:tcPr>
            <w:tcW w:w="4111" w:type="dxa"/>
            <w:vMerge w:val="restart"/>
          </w:tcPr>
          <w:p w14:paraId="264AAC4D" w14:textId="151DD9D8" w:rsidR="003E3B9C" w:rsidRPr="009A4C3E" w:rsidRDefault="003E3B9C" w:rsidP="003E3B9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และออกเป็นประกาศส่วนงาน</w:t>
            </w:r>
          </w:p>
          <w:p w14:paraId="22FB85D9" w14:textId="77777777" w:rsidR="003E3B9C" w:rsidRPr="009A4C3E" w:rsidRDefault="003E3B9C" w:rsidP="004527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27F5642B" w14:textId="77777777" w:rsidR="001E4B65" w:rsidRPr="009A4C3E" w:rsidRDefault="001E4B65" w:rsidP="004527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30C7FC15" w14:textId="4AC1E2A7" w:rsidR="00EC494F" w:rsidRPr="009A4C3E" w:rsidRDefault="00EC494F" w:rsidP="004527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01903547" w14:textId="77777777" w:rsidTr="006D52F3">
        <w:tc>
          <w:tcPr>
            <w:tcW w:w="993" w:type="dxa"/>
          </w:tcPr>
          <w:p w14:paraId="45CDCCC8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827" w:type="dxa"/>
          </w:tcPr>
          <w:p w14:paraId="0335FE89" w14:textId="77777777" w:rsidR="006D52F3" w:rsidRPr="009A4C3E" w:rsidRDefault="006D52F3" w:rsidP="004527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รองหัวหน้าภาควิชา หรือตำแหน่งที่เรียกชื่ออย่างอื่นที่มีฐานะเทียบเท่ารองหัวหน้าภาควิชา ซึ่งได้รับการแต่งตั้งจากอธิการบดี</w:t>
            </w:r>
          </w:p>
        </w:tc>
        <w:tc>
          <w:tcPr>
            <w:tcW w:w="1417" w:type="dxa"/>
          </w:tcPr>
          <w:p w14:paraId="49728B23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๔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,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๐๐๐</w:t>
            </w:r>
          </w:p>
        </w:tc>
        <w:tc>
          <w:tcPr>
            <w:tcW w:w="1418" w:type="dxa"/>
          </w:tcPr>
          <w:p w14:paraId="4A508E7D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๑๒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,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๐๐๐</w:t>
            </w:r>
          </w:p>
        </w:tc>
        <w:tc>
          <w:tcPr>
            <w:tcW w:w="2835" w:type="dxa"/>
          </w:tcPr>
          <w:p w14:paraId="0F773AEA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ต่อหนึ่งเดือน</w:t>
            </w:r>
          </w:p>
        </w:tc>
        <w:tc>
          <w:tcPr>
            <w:tcW w:w="4111" w:type="dxa"/>
            <w:vMerge/>
          </w:tcPr>
          <w:p w14:paraId="6C1BCCE4" w14:textId="77777777" w:rsidR="006D52F3" w:rsidRPr="009A4C3E" w:rsidRDefault="006D52F3" w:rsidP="00452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C3E" w:rsidRPr="009A4C3E" w14:paraId="07A5D0CB" w14:textId="77777777" w:rsidTr="006D52F3">
        <w:tc>
          <w:tcPr>
            <w:tcW w:w="993" w:type="dxa"/>
          </w:tcPr>
          <w:p w14:paraId="14588E62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827" w:type="dxa"/>
          </w:tcPr>
          <w:p w14:paraId="245AF1D0" w14:textId="77777777" w:rsidR="006D52F3" w:rsidRPr="009A4C3E" w:rsidRDefault="006D52F3" w:rsidP="004527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หัวหน้างาน หรือตำแหน่งที่เรียกชื่ออย่างอื่นที่มีฐานะเทียบเท่าหัวหน้างาน ซึ่งได้รับ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การแต่งตั้งจากอธิการบดี</w:t>
            </w:r>
          </w:p>
        </w:tc>
        <w:tc>
          <w:tcPr>
            <w:tcW w:w="1417" w:type="dxa"/>
          </w:tcPr>
          <w:p w14:paraId="4FFB7DFC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,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๐๐๐</w:t>
            </w:r>
          </w:p>
        </w:tc>
        <w:tc>
          <w:tcPr>
            <w:tcW w:w="1418" w:type="dxa"/>
          </w:tcPr>
          <w:p w14:paraId="7E1CFE54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๙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,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๐๐๐</w:t>
            </w:r>
          </w:p>
        </w:tc>
        <w:tc>
          <w:tcPr>
            <w:tcW w:w="2835" w:type="dxa"/>
          </w:tcPr>
          <w:p w14:paraId="3955D381" w14:textId="77777777" w:rsidR="006D52F3" w:rsidRPr="009A4C3E" w:rsidRDefault="006D52F3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ต่อหนึ่งเดือน</w:t>
            </w:r>
          </w:p>
        </w:tc>
        <w:tc>
          <w:tcPr>
            <w:tcW w:w="4111" w:type="dxa"/>
            <w:vMerge/>
          </w:tcPr>
          <w:p w14:paraId="2C9FC06D" w14:textId="77777777" w:rsidR="006D52F3" w:rsidRPr="009A4C3E" w:rsidRDefault="006D52F3" w:rsidP="00452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bookmarkEnd w:id="0"/>
    </w:tbl>
    <w:p w14:paraId="7F47C240" w14:textId="77777777" w:rsidR="006D52F3" w:rsidRPr="009A4C3E" w:rsidRDefault="006D52F3" w:rsidP="006D52F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EF40E87" w14:textId="77777777" w:rsidR="00DB64FC" w:rsidRPr="009A4C3E" w:rsidRDefault="00DB64FC" w:rsidP="006D52F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3DE45DA" w14:textId="77777777" w:rsidR="00DB64FC" w:rsidRPr="009A4C3E" w:rsidRDefault="00DB64FC" w:rsidP="006D52F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2AC34B" w14:textId="1F6CFD76" w:rsidR="00DB64FC" w:rsidRPr="009A4C3E" w:rsidRDefault="00DB64FC" w:rsidP="006D52F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4455A6" w14:textId="3530A595" w:rsidR="00207DC7" w:rsidRDefault="00207DC7" w:rsidP="006D52F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4D245D" w14:textId="77777777" w:rsidR="00F673C9" w:rsidRPr="009A4C3E" w:rsidRDefault="00F673C9" w:rsidP="006D52F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CF7D623" w14:textId="77777777" w:rsidR="006667CC" w:rsidRPr="009A4C3E" w:rsidRDefault="006667CC" w:rsidP="00B7443F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ADEDE20" w14:textId="77777777" w:rsidR="00AF3895" w:rsidRPr="009A4C3E" w:rsidRDefault="006667CC" w:rsidP="00AF389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บัญชีสอง </w:t>
      </w:r>
    </w:p>
    <w:p w14:paraId="5EEB9F52" w14:textId="6E668B6D" w:rsidR="00AF3895" w:rsidRPr="009A4C3E" w:rsidRDefault="006D52F3" w:rsidP="003E3B9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อัตราค่าเบี้ยประชุมและค่าอาหารสำหรับการประชุม</w:t>
      </w:r>
      <w:r w:rsidR="00B44D05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คณะ</w:t>
      </w: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กรรมการ</w:t>
      </w:r>
      <w:r w:rsidR="00B44D05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หรือคณะอนุกรรมการ</w:t>
      </w: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ที่มิได้แต่งตั้งโดยสภามหาวิทยาลัย</w:t>
      </w:r>
    </w:p>
    <w:tbl>
      <w:tblPr>
        <w:tblStyle w:val="1"/>
        <w:tblW w:w="14601" w:type="dxa"/>
        <w:tblInd w:w="-5" w:type="dxa"/>
        <w:tblLook w:val="04A0" w:firstRow="1" w:lastRow="0" w:firstColumn="1" w:lastColumn="0" w:noHBand="0" w:noVBand="1"/>
      </w:tblPr>
      <w:tblGrid>
        <w:gridCol w:w="993"/>
        <w:gridCol w:w="3827"/>
        <w:gridCol w:w="1417"/>
        <w:gridCol w:w="1418"/>
        <w:gridCol w:w="2835"/>
        <w:gridCol w:w="4111"/>
      </w:tblGrid>
      <w:tr w:rsidR="009A4C3E" w:rsidRPr="009A4C3E" w14:paraId="4F3C2D4F" w14:textId="77777777" w:rsidTr="003E3B9C">
        <w:trPr>
          <w:tblHeader/>
        </w:trPr>
        <w:tc>
          <w:tcPr>
            <w:tcW w:w="993" w:type="dxa"/>
            <w:vMerge w:val="restart"/>
            <w:vAlign w:val="center"/>
          </w:tcPr>
          <w:p w14:paraId="104C00DB" w14:textId="77777777" w:rsidR="006D52F3" w:rsidRPr="009A4C3E" w:rsidRDefault="006D52F3" w:rsidP="003E3B9C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vMerge w:val="restart"/>
            <w:vAlign w:val="center"/>
          </w:tcPr>
          <w:p w14:paraId="4EC992E5" w14:textId="77777777" w:rsidR="006D52F3" w:rsidRPr="009A4C3E" w:rsidRDefault="006D52F3" w:rsidP="003E3B9C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  <w:vAlign w:val="center"/>
          </w:tcPr>
          <w:p w14:paraId="26154405" w14:textId="77777777" w:rsidR="006D52F3" w:rsidRPr="009A4C3E" w:rsidRDefault="006D52F3" w:rsidP="003E3B9C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อัตราการจ่ายเงิน (บาท)</w:t>
            </w:r>
          </w:p>
        </w:tc>
        <w:tc>
          <w:tcPr>
            <w:tcW w:w="2835" w:type="dxa"/>
            <w:vMerge w:val="restart"/>
            <w:vAlign w:val="center"/>
          </w:tcPr>
          <w:p w14:paraId="18DF2BB7" w14:textId="77777777" w:rsidR="006D52F3" w:rsidRPr="009A4C3E" w:rsidRDefault="006D52F3" w:rsidP="003E3B9C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  <w:tc>
          <w:tcPr>
            <w:tcW w:w="4111" w:type="dxa"/>
            <w:vMerge w:val="restart"/>
            <w:vAlign w:val="center"/>
          </w:tcPr>
          <w:p w14:paraId="449CD24A" w14:textId="77777777" w:rsidR="006D52F3" w:rsidRPr="009A4C3E" w:rsidRDefault="006D52F3" w:rsidP="003E3B9C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หลักเกณฑ์การจ่ายเงิน</w:t>
            </w:r>
          </w:p>
        </w:tc>
      </w:tr>
      <w:tr w:rsidR="009A4C3E" w:rsidRPr="009A4C3E" w14:paraId="718D0C37" w14:textId="77777777" w:rsidTr="00DB64FC">
        <w:tc>
          <w:tcPr>
            <w:tcW w:w="993" w:type="dxa"/>
            <w:vMerge/>
          </w:tcPr>
          <w:p w14:paraId="52A31407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14:paraId="554432B3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459D4EB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ขั้นต่ำ</w:t>
            </w:r>
          </w:p>
        </w:tc>
        <w:tc>
          <w:tcPr>
            <w:tcW w:w="1418" w:type="dxa"/>
          </w:tcPr>
          <w:p w14:paraId="754A17AE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ขั้นสูง</w:t>
            </w:r>
          </w:p>
        </w:tc>
        <w:tc>
          <w:tcPr>
            <w:tcW w:w="2835" w:type="dxa"/>
            <w:vMerge/>
          </w:tcPr>
          <w:p w14:paraId="367B6606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14:paraId="3705B8BD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A4C3E" w:rsidRPr="009A4C3E" w14:paraId="62070781" w14:textId="77777777" w:rsidTr="00DB64FC">
        <w:tc>
          <w:tcPr>
            <w:tcW w:w="993" w:type="dxa"/>
          </w:tcPr>
          <w:p w14:paraId="4B1A86DA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</w:tcPr>
          <w:p w14:paraId="53B43030" w14:textId="77777777" w:rsidR="006D52F3" w:rsidRPr="009A4C3E" w:rsidRDefault="006D52F3" w:rsidP="006D52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ประธานกรรมการ</w:t>
            </w:r>
            <w:r w:rsidR="00B44D05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หรือประธานอนุกรรมการ</w:t>
            </w:r>
          </w:p>
        </w:tc>
        <w:tc>
          <w:tcPr>
            <w:tcW w:w="1417" w:type="dxa"/>
          </w:tcPr>
          <w:p w14:paraId="42A976DB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๓๕๐</w:t>
            </w:r>
          </w:p>
        </w:tc>
        <w:tc>
          <w:tcPr>
            <w:tcW w:w="1418" w:type="dxa"/>
          </w:tcPr>
          <w:p w14:paraId="7A418C18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๕,๐๐๐</w:t>
            </w:r>
          </w:p>
        </w:tc>
        <w:tc>
          <w:tcPr>
            <w:tcW w:w="2835" w:type="dxa"/>
          </w:tcPr>
          <w:p w14:paraId="3FA85B12" w14:textId="62D3DEE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4111" w:type="dxa"/>
            <w:vMerge w:val="restart"/>
          </w:tcPr>
          <w:p w14:paraId="76A5A0C9" w14:textId="3C36641E" w:rsidR="004B50D0" w:rsidRPr="009A4C3E" w:rsidRDefault="00CE7B2F" w:rsidP="006D52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(๑) </w:t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การจ่ายเบี้ยประชุมแก่บุคคลตามลำดับที่ ๑ ๒ </w:t>
            </w:r>
            <w:r w:rsidR="00D933B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หรือ </w:t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๓</w:t>
            </w:r>
            <w:r w:rsidR="00D933B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อาจกำหนดให้จ่ายแบบเหมาจ่าย</w:t>
            </w:r>
            <w:r w:rsidR="00D933B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รายเดือนหรือต่อครั้งการประชุมก็ได้</w:t>
            </w:r>
            <w:r w:rsidR="00B7443F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br/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ตามหลักเกณฑ์ที่หัวหน้าส่วนงาน</w:t>
            </w:r>
            <w:r w:rsidR="003E3B9C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โดยความเห็นชอบของคณะกรรมการประจำ</w:t>
            </w:r>
            <w:r w:rsidR="007A3D87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ส่วนงานกำหนดและออกเป็นประกาศส่วนงาน</w:t>
            </w:r>
          </w:p>
          <w:p w14:paraId="41B9D27A" w14:textId="15B759EA" w:rsidR="004B50D0" w:rsidRPr="009A4C3E" w:rsidRDefault="006D52F3" w:rsidP="006D52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="00CE7B2F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) </w:t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การจ่ายเงินเบี้ยประชุมแก่ผู้ช่วยเลขานุการ</w:t>
            </w:r>
            <w:r w:rsidR="007A3D87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อาจกำหนดจำนวนผู้ช่วยเลขานุการซึ่งสามารถได้รับเงินเบี้ยประชุมด้วยก็ได้ตามหลักเกณฑ์</w:t>
            </w:r>
            <w:r w:rsidR="007A3D87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ที่หัวหน้าส่วนงานโดยความเห็นชอบของคณะกรรมการประจำส่วนงานกำหนดและออกเป็นประกาศส่วนงาน</w:t>
            </w:r>
          </w:p>
          <w:p w14:paraId="4C9EF3C7" w14:textId="2D65156F" w:rsidR="006667CC" w:rsidRPr="009A4C3E" w:rsidRDefault="006D52F3" w:rsidP="004B50D0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(๓) </w:t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นอกเหนือจากหลักเกณฑ์ตาม (๑) และ (๒) การจ่ายเบี้ยประชุมให้เป็นไปตามหลักเกณฑ์</w:t>
            </w:r>
            <w:r w:rsidR="007A3D87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ที่หัวหน้าส่วนงานโดยความเห็นชอบขอ</w:t>
            </w:r>
            <w:r w:rsidR="007A3D87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ง</w:t>
            </w:r>
            <w:r w:rsidR="004B50D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คณะกรรมการประจำส่วนงานกำหนดและออกเป็นประกาศส่วนงาน</w:t>
            </w:r>
          </w:p>
          <w:p w14:paraId="2B3D1979" w14:textId="54FAF9C5" w:rsidR="004B50D0" w:rsidRPr="009A4C3E" w:rsidRDefault="004B50D0" w:rsidP="004B50D0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(๔) หลักเกณฑ์การจ่ายเงินค่าอาหาร</w:t>
            </w:r>
            <w:r w:rsidR="007A3D87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สำหรับการประชุม</w:t>
            </w:r>
            <w:r w:rsidR="00EA1BE4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ในรายการตามลำดับที่ ๖ </w:t>
            </w:r>
            <w:r w:rsidR="007A3D87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EA1BE4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ให้เป็นไปตามหลักเกณฑ์ที่หัวหน้าส่วนงาน</w:t>
            </w:r>
            <w:r w:rsidR="007A3D87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EA1BE4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โดยความเห็นชอบของคณะกรรมการประจำ</w:t>
            </w:r>
            <w:r w:rsidR="007A3D87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EA1BE4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ส่วนงานกำหนดและออกเป็นประกาศส่วนงาน</w:t>
            </w:r>
          </w:p>
        </w:tc>
      </w:tr>
      <w:tr w:rsidR="009A4C3E" w:rsidRPr="009A4C3E" w14:paraId="491BBFC0" w14:textId="77777777" w:rsidTr="00DB64FC">
        <w:tc>
          <w:tcPr>
            <w:tcW w:w="993" w:type="dxa"/>
          </w:tcPr>
          <w:p w14:paraId="42B7C3D1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</w:tcPr>
          <w:p w14:paraId="1EE00E9B" w14:textId="77777777" w:rsidR="006D52F3" w:rsidRPr="009A4C3E" w:rsidRDefault="006D52F3" w:rsidP="006D52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กรรมการ</w:t>
            </w:r>
            <w:r w:rsidR="00B44D05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หรืออนุกรรมการ</w:t>
            </w:r>
          </w:p>
        </w:tc>
        <w:tc>
          <w:tcPr>
            <w:tcW w:w="1417" w:type="dxa"/>
          </w:tcPr>
          <w:p w14:paraId="149D1672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๓๕๐</w:t>
            </w:r>
          </w:p>
        </w:tc>
        <w:tc>
          <w:tcPr>
            <w:tcW w:w="1418" w:type="dxa"/>
          </w:tcPr>
          <w:p w14:paraId="6972C77D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๔,๐๐๐</w:t>
            </w:r>
          </w:p>
        </w:tc>
        <w:tc>
          <w:tcPr>
            <w:tcW w:w="2835" w:type="dxa"/>
          </w:tcPr>
          <w:p w14:paraId="735BE976" w14:textId="31285569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4111" w:type="dxa"/>
            <w:vMerge/>
          </w:tcPr>
          <w:p w14:paraId="28185904" w14:textId="77777777" w:rsidR="006D52F3" w:rsidRPr="009A4C3E" w:rsidRDefault="006D52F3" w:rsidP="006D52F3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C3E" w:rsidRPr="009A4C3E" w14:paraId="278BBF54" w14:textId="77777777" w:rsidTr="00DB64FC">
        <w:tc>
          <w:tcPr>
            <w:tcW w:w="993" w:type="dxa"/>
          </w:tcPr>
          <w:p w14:paraId="489805A9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14:paraId="0B1E073A" w14:textId="77777777" w:rsidR="006D52F3" w:rsidRPr="009A4C3E" w:rsidRDefault="006D52F3" w:rsidP="006D52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1417" w:type="dxa"/>
          </w:tcPr>
          <w:p w14:paraId="1A0805F4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๓๕๐</w:t>
            </w:r>
          </w:p>
        </w:tc>
        <w:tc>
          <w:tcPr>
            <w:tcW w:w="1418" w:type="dxa"/>
          </w:tcPr>
          <w:p w14:paraId="40D918DD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๓,๐๐๐</w:t>
            </w:r>
          </w:p>
        </w:tc>
        <w:tc>
          <w:tcPr>
            <w:tcW w:w="2835" w:type="dxa"/>
          </w:tcPr>
          <w:p w14:paraId="639BAB1A" w14:textId="14A3EE90" w:rsidR="006D52F3" w:rsidRPr="009A4C3E" w:rsidRDefault="00F03F6A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4111" w:type="dxa"/>
            <w:vMerge/>
          </w:tcPr>
          <w:p w14:paraId="65FFF5F6" w14:textId="77777777" w:rsidR="006D52F3" w:rsidRPr="009A4C3E" w:rsidRDefault="006D52F3" w:rsidP="006D52F3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C3E" w:rsidRPr="009A4C3E" w14:paraId="2BDC20A7" w14:textId="77777777" w:rsidTr="00DB64FC">
        <w:tc>
          <w:tcPr>
            <w:tcW w:w="993" w:type="dxa"/>
          </w:tcPr>
          <w:p w14:paraId="3737AEA4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27" w:type="dxa"/>
          </w:tcPr>
          <w:p w14:paraId="6E339B19" w14:textId="77777777" w:rsidR="006D52F3" w:rsidRPr="009A4C3E" w:rsidRDefault="006D52F3" w:rsidP="006D52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1417" w:type="dxa"/>
          </w:tcPr>
          <w:p w14:paraId="4CD1FFE6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๓๕๐</w:t>
            </w:r>
          </w:p>
        </w:tc>
        <w:tc>
          <w:tcPr>
            <w:tcW w:w="1418" w:type="dxa"/>
          </w:tcPr>
          <w:p w14:paraId="2F52F119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๒,๐๐๐</w:t>
            </w:r>
          </w:p>
        </w:tc>
        <w:tc>
          <w:tcPr>
            <w:tcW w:w="2835" w:type="dxa"/>
          </w:tcPr>
          <w:p w14:paraId="1BF81E0E" w14:textId="5C694AF9" w:rsidR="006D52F3" w:rsidRPr="009A4C3E" w:rsidRDefault="00F03F6A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4111" w:type="dxa"/>
            <w:vMerge/>
          </w:tcPr>
          <w:p w14:paraId="18A5CDFD" w14:textId="77777777" w:rsidR="006D52F3" w:rsidRPr="009A4C3E" w:rsidRDefault="006D52F3" w:rsidP="006D52F3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C3E" w:rsidRPr="009A4C3E" w14:paraId="15CA1AFF" w14:textId="77777777" w:rsidTr="00DB64FC">
        <w:tc>
          <w:tcPr>
            <w:tcW w:w="993" w:type="dxa"/>
          </w:tcPr>
          <w:p w14:paraId="36DD73EC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3827" w:type="dxa"/>
          </w:tcPr>
          <w:p w14:paraId="68B4E29F" w14:textId="77777777" w:rsidR="006D52F3" w:rsidRPr="009A4C3E" w:rsidRDefault="006D52F3" w:rsidP="006D52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417" w:type="dxa"/>
          </w:tcPr>
          <w:p w14:paraId="7E66EF4F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๓๕๐</w:t>
            </w:r>
          </w:p>
        </w:tc>
        <w:tc>
          <w:tcPr>
            <w:tcW w:w="1418" w:type="dxa"/>
          </w:tcPr>
          <w:p w14:paraId="4DF7AC13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๑,๕๐๐</w:t>
            </w:r>
          </w:p>
        </w:tc>
        <w:tc>
          <w:tcPr>
            <w:tcW w:w="2835" w:type="dxa"/>
          </w:tcPr>
          <w:p w14:paraId="319130D7" w14:textId="719DB177" w:rsidR="006D52F3" w:rsidRPr="009A4C3E" w:rsidRDefault="00F03F6A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4111" w:type="dxa"/>
            <w:vMerge/>
          </w:tcPr>
          <w:p w14:paraId="2A0B7D13" w14:textId="77777777" w:rsidR="006D52F3" w:rsidRPr="009A4C3E" w:rsidRDefault="006D52F3" w:rsidP="006D52F3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C3E" w:rsidRPr="009A4C3E" w14:paraId="4935F9C0" w14:textId="77777777" w:rsidTr="00DB64FC">
        <w:tc>
          <w:tcPr>
            <w:tcW w:w="993" w:type="dxa"/>
          </w:tcPr>
          <w:p w14:paraId="057A5AFE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3827" w:type="dxa"/>
          </w:tcPr>
          <w:p w14:paraId="42017826" w14:textId="21B05265" w:rsidR="006D52F3" w:rsidRPr="009A4C3E" w:rsidRDefault="006D52F3" w:rsidP="006D52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ค่าอาหาร</w:t>
            </w:r>
            <w:r w:rsidR="00D933B0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สำหรับการประชุม</w:t>
            </w:r>
          </w:p>
          <w:p w14:paraId="4D6B1448" w14:textId="47778F02" w:rsidR="006D52F3" w:rsidRPr="009A4C3E" w:rsidRDefault="003E3B9C" w:rsidP="006D52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6D52F3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๖.๑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6D52F3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ค่าอาหารว่างและเครื่องดื่ม</w:t>
            </w:r>
          </w:p>
          <w:p w14:paraId="1FF5FD21" w14:textId="74338A87" w:rsidR="006D52F3" w:rsidRPr="009A4C3E" w:rsidRDefault="003E3B9C" w:rsidP="006D52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6D52F3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๖.๒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6D52F3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ค่าอาหารเช้า</w:t>
            </w:r>
          </w:p>
          <w:p w14:paraId="3AFC8ED7" w14:textId="220DC530" w:rsidR="006D52F3" w:rsidRPr="009A4C3E" w:rsidRDefault="003E3B9C" w:rsidP="006D52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6D52F3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๖.๓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6D52F3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ค่าอาหารกลางวัน</w:t>
            </w:r>
          </w:p>
          <w:p w14:paraId="06009C42" w14:textId="4A79418A" w:rsidR="006D52F3" w:rsidRPr="009A4C3E" w:rsidRDefault="003E3B9C" w:rsidP="006D52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6D52F3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๖.๔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6D52F3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ค่าอาหารเย็น</w:t>
            </w:r>
          </w:p>
        </w:tc>
        <w:tc>
          <w:tcPr>
            <w:tcW w:w="1417" w:type="dxa"/>
          </w:tcPr>
          <w:p w14:paraId="607754C2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5CFB8CF0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๓๕</w:t>
            </w:r>
          </w:p>
          <w:p w14:paraId="395AB3B2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๕๐</w:t>
            </w:r>
          </w:p>
          <w:p w14:paraId="67AC8BB4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  <w:p w14:paraId="617862A3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๑๒๐</w:t>
            </w:r>
          </w:p>
        </w:tc>
        <w:tc>
          <w:tcPr>
            <w:tcW w:w="1418" w:type="dxa"/>
          </w:tcPr>
          <w:p w14:paraId="626CF6C8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09444242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๑,๐๐๐</w:t>
            </w:r>
          </w:p>
          <w:p w14:paraId="1AAE8B29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๑,๐๐๐</w:t>
            </w:r>
          </w:p>
          <w:p w14:paraId="351D6BAD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๒,๐๐๐</w:t>
            </w:r>
          </w:p>
          <w:p w14:paraId="44B8A623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๓,๐๐๐</w:t>
            </w:r>
          </w:p>
        </w:tc>
        <w:tc>
          <w:tcPr>
            <w:tcW w:w="2835" w:type="dxa"/>
          </w:tcPr>
          <w:p w14:paraId="7ACA61D5" w14:textId="77777777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41180F68" w14:textId="7277DC3D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มื้อ</w:t>
            </w:r>
          </w:p>
          <w:p w14:paraId="47B7B578" w14:textId="77777777" w:rsidR="00F03F6A" w:rsidRPr="009A4C3E" w:rsidRDefault="00F03F6A" w:rsidP="00F03F6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มื้อ</w:t>
            </w:r>
          </w:p>
          <w:p w14:paraId="03401856" w14:textId="77777777" w:rsidR="00F03F6A" w:rsidRPr="009A4C3E" w:rsidRDefault="00F03F6A" w:rsidP="00F03F6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มื้อ</w:t>
            </w:r>
          </w:p>
          <w:p w14:paraId="083869B6" w14:textId="77777777" w:rsidR="00F03F6A" w:rsidRPr="009A4C3E" w:rsidRDefault="00F03F6A" w:rsidP="00F03F6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มื้อ</w:t>
            </w:r>
          </w:p>
          <w:p w14:paraId="04469447" w14:textId="4CF25875" w:rsidR="006D52F3" w:rsidRPr="009A4C3E" w:rsidRDefault="006D52F3" w:rsidP="006D52F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14:paraId="22B30791" w14:textId="77777777" w:rsidR="006D52F3" w:rsidRPr="009A4C3E" w:rsidRDefault="006D52F3" w:rsidP="006D52F3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6166C30" w14:textId="77777777" w:rsidR="00944C0C" w:rsidRDefault="00944C0C" w:rsidP="00B7443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14020459" w14:textId="77777777" w:rsidR="00944C0C" w:rsidRDefault="00944C0C" w:rsidP="00B7443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86912FC" w14:textId="65414507" w:rsidR="00B44D05" w:rsidRPr="009A4C3E" w:rsidRDefault="00B44D05" w:rsidP="00B7443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บัญชีสาม</w:t>
      </w:r>
    </w:p>
    <w:p w14:paraId="4A00595D" w14:textId="5F431D29" w:rsidR="00B44D05" w:rsidRPr="009A4C3E" w:rsidRDefault="00D101B1" w:rsidP="003E3B9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ค่าตอบแทนการสอน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9"/>
        <w:gridCol w:w="4078"/>
        <w:gridCol w:w="1701"/>
        <w:gridCol w:w="1842"/>
        <w:gridCol w:w="2410"/>
        <w:gridCol w:w="3822"/>
      </w:tblGrid>
      <w:tr w:rsidR="009A4C3E" w:rsidRPr="009A4C3E" w14:paraId="643DD586" w14:textId="77777777" w:rsidTr="007A2F0A">
        <w:tc>
          <w:tcPr>
            <w:tcW w:w="879" w:type="dxa"/>
            <w:vMerge w:val="restart"/>
            <w:vAlign w:val="center"/>
          </w:tcPr>
          <w:p w14:paraId="0A710E4B" w14:textId="77777777" w:rsidR="00D101B1" w:rsidRPr="009A4C3E" w:rsidRDefault="00D101B1" w:rsidP="003E3B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078" w:type="dxa"/>
            <w:vMerge w:val="restart"/>
            <w:vAlign w:val="center"/>
          </w:tcPr>
          <w:p w14:paraId="2E3E0DFE" w14:textId="77777777" w:rsidR="00D101B1" w:rsidRPr="009A4C3E" w:rsidRDefault="00D101B1" w:rsidP="003E3B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3543" w:type="dxa"/>
            <w:gridSpan w:val="2"/>
            <w:vAlign w:val="center"/>
          </w:tcPr>
          <w:p w14:paraId="1DAB8C56" w14:textId="2A7D6547" w:rsidR="00D101B1" w:rsidRPr="009A4C3E" w:rsidRDefault="00D101B1" w:rsidP="003E3B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อัตรา</w:t>
            </w:r>
            <w:r w:rsidR="00B455B0"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การจ่ายเงิน</w:t>
            </w: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(บาท)</w:t>
            </w:r>
          </w:p>
        </w:tc>
        <w:tc>
          <w:tcPr>
            <w:tcW w:w="2410" w:type="dxa"/>
            <w:vMerge w:val="restart"/>
            <w:vAlign w:val="center"/>
          </w:tcPr>
          <w:p w14:paraId="59338885" w14:textId="77777777" w:rsidR="00D101B1" w:rsidRPr="009A4C3E" w:rsidRDefault="00D101B1" w:rsidP="003E3B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3822" w:type="dxa"/>
            <w:vMerge w:val="restart"/>
            <w:vAlign w:val="center"/>
          </w:tcPr>
          <w:p w14:paraId="290948E2" w14:textId="77777777" w:rsidR="00D101B1" w:rsidRPr="009A4C3E" w:rsidRDefault="00D101B1" w:rsidP="003E3B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หลักเกณฑ์การจ่ายเงิน</w:t>
            </w:r>
          </w:p>
        </w:tc>
      </w:tr>
      <w:tr w:rsidR="009A4C3E" w:rsidRPr="009A4C3E" w14:paraId="7B1C06DC" w14:textId="77777777" w:rsidTr="007A2F0A">
        <w:tc>
          <w:tcPr>
            <w:tcW w:w="879" w:type="dxa"/>
            <w:vMerge/>
          </w:tcPr>
          <w:p w14:paraId="33356433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078" w:type="dxa"/>
            <w:vMerge/>
          </w:tcPr>
          <w:p w14:paraId="2251CF4C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14:paraId="378A5720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ขั้นต่ำ</w:t>
            </w:r>
          </w:p>
        </w:tc>
        <w:tc>
          <w:tcPr>
            <w:tcW w:w="1842" w:type="dxa"/>
          </w:tcPr>
          <w:p w14:paraId="513D2929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ขั้นสูง</w:t>
            </w:r>
          </w:p>
        </w:tc>
        <w:tc>
          <w:tcPr>
            <w:tcW w:w="2410" w:type="dxa"/>
            <w:vMerge/>
          </w:tcPr>
          <w:p w14:paraId="3260EF20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22" w:type="dxa"/>
            <w:vMerge/>
          </w:tcPr>
          <w:p w14:paraId="4BC26150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4981F9E7" w14:textId="77777777" w:rsidTr="007A2F0A">
        <w:tc>
          <w:tcPr>
            <w:tcW w:w="879" w:type="dxa"/>
          </w:tcPr>
          <w:p w14:paraId="7D402D17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078" w:type="dxa"/>
          </w:tcPr>
          <w:p w14:paraId="220EBF46" w14:textId="77777777" w:rsidR="00D101B1" w:rsidRPr="009A4C3E" w:rsidRDefault="00D101B1" w:rsidP="00D101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ค่าสอน (บรรยาย/ปฏิบัติ)</w:t>
            </w:r>
          </w:p>
        </w:tc>
        <w:tc>
          <w:tcPr>
            <w:tcW w:w="1701" w:type="dxa"/>
          </w:tcPr>
          <w:p w14:paraId="2ACC93E8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๔๐๐ </w:t>
            </w:r>
          </w:p>
        </w:tc>
        <w:tc>
          <w:tcPr>
            <w:tcW w:w="1842" w:type="dxa"/>
          </w:tcPr>
          <w:p w14:paraId="0552FCF5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๒,๐๐๐ </w:t>
            </w:r>
          </w:p>
        </w:tc>
        <w:tc>
          <w:tcPr>
            <w:tcW w:w="2410" w:type="dxa"/>
          </w:tcPr>
          <w:p w14:paraId="5BBEF607" w14:textId="7D4944F3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ชั่วโมง</w:t>
            </w:r>
            <w:r w:rsidR="007A2F0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</w:t>
            </w:r>
          </w:p>
        </w:tc>
        <w:tc>
          <w:tcPr>
            <w:tcW w:w="3822" w:type="dxa"/>
            <w:vMerge w:val="restart"/>
          </w:tcPr>
          <w:p w14:paraId="47F15F22" w14:textId="22D9F6C5" w:rsidR="00B44D05" w:rsidRPr="009A4C3E" w:rsidRDefault="00B44D05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(๑) ให้ใช้สำหรับการจ่ายเงินค่าตอบแทนการสอนในหลักสูตรการศึกษาที่มิใช่หลักสูตรของโครงการบริการสังคม</w:t>
            </w:r>
            <w:r w:rsidR="003E3B9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ตามระเบียบมหาวิทยาลัยธรรมศาสตร์</w:t>
            </w:r>
            <w:r w:rsidR="003E3B9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ว่าด้วยโครงการบริการสังคม</w:t>
            </w:r>
          </w:p>
          <w:p w14:paraId="290F42CA" w14:textId="71AE20A0" w:rsidR="003E3B9C" w:rsidRPr="009A4C3E" w:rsidRDefault="00B44D05" w:rsidP="00EC494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(๒)</w:t>
            </w:r>
            <w:r w:rsidR="00D101B1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3E3B9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ให้หัวหน้าส่วนงานโดยความเห็นชอบของคณะกรรมการประจำส่วนงานกำหนด</w:t>
            </w:r>
            <w:r w:rsidR="003E3B9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และออกเป็นประกาศส่วนงาน</w:t>
            </w:r>
          </w:p>
        </w:tc>
      </w:tr>
      <w:tr w:rsidR="009A4C3E" w:rsidRPr="009A4C3E" w14:paraId="2A2B8686" w14:textId="77777777" w:rsidTr="007A2F0A">
        <w:tc>
          <w:tcPr>
            <w:tcW w:w="879" w:type="dxa"/>
          </w:tcPr>
          <w:p w14:paraId="1A5CE771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078" w:type="dxa"/>
          </w:tcPr>
          <w:p w14:paraId="79278954" w14:textId="77777777" w:rsidR="00D101B1" w:rsidRPr="009A4C3E" w:rsidRDefault="00D101B1" w:rsidP="00B44D0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ผู้ช่วยสอน ผู้ช่วยสอนทบทวน ผู้ช่วยสอนกิจกรรมกลุ่ม</w:t>
            </w:r>
          </w:p>
        </w:tc>
        <w:tc>
          <w:tcPr>
            <w:tcW w:w="1701" w:type="dxa"/>
          </w:tcPr>
          <w:p w14:paraId="7CCC4CF4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๘๐</w:t>
            </w:r>
          </w:p>
        </w:tc>
        <w:tc>
          <w:tcPr>
            <w:tcW w:w="1842" w:type="dxa"/>
          </w:tcPr>
          <w:p w14:paraId="44B12D25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๖๐๐</w:t>
            </w:r>
          </w:p>
        </w:tc>
        <w:tc>
          <w:tcPr>
            <w:tcW w:w="2410" w:type="dxa"/>
          </w:tcPr>
          <w:p w14:paraId="5C1DABB2" w14:textId="2D579768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ชั่วโมง</w:t>
            </w:r>
            <w:r w:rsidR="007A2F0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</w:t>
            </w:r>
          </w:p>
        </w:tc>
        <w:tc>
          <w:tcPr>
            <w:tcW w:w="3822" w:type="dxa"/>
            <w:vMerge/>
          </w:tcPr>
          <w:p w14:paraId="7950C1E6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A4C3E" w:rsidRPr="009A4C3E" w14:paraId="7ADDA815" w14:textId="77777777" w:rsidTr="007A2F0A">
        <w:tc>
          <w:tcPr>
            <w:tcW w:w="879" w:type="dxa"/>
          </w:tcPr>
          <w:p w14:paraId="62D480CB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078" w:type="dxa"/>
          </w:tcPr>
          <w:p w14:paraId="0D5DDBD8" w14:textId="77777777" w:rsidR="00D101B1" w:rsidRPr="009A4C3E" w:rsidRDefault="00D101B1" w:rsidP="00D101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ผู้ประสานงานรายวิชา</w:t>
            </w:r>
          </w:p>
        </w:tc>
        <w:tc>
          <w:tcPr>
            <w:tcW w:w="1701" w:type="dxa"/>
          </w:tcPr>
          <w:p w14:paraId="64C796C1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๕,๐๐๐</w:t>
            </w:r>
          </w:p>
        </w:tc>
        <w:tc>
          <w:tcPr>
            <w:tcW w:w="1842" w:type="dxa"/>
          </w:tcPr>
          <w:p w14:paraId="57EF472C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๑๐,๐๐๐</w:t>
            </w:r>
          </w:p>
        </w:tc>
        <w:tc>
          <w:tcPr>
            <w:tcW w:w="2410" w:type="dxa"/>
          </w:tcPr>
          <w:p w14:paraId="118A53C1" w14:textId="204B1422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วิชา</w:t>
            </w:r>
            <w:r w:rsidR="007A2F0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</w:t>
            </w:r>
          </w:p>
        </w:tc>
        <w:tc>
          <w:tcPr>
            <w:tcW w:w="3822" w:type="dxa"/>
            <w:vMerge/>
          </w:tcPr>
          <w:p w14:paraId="02BBD4C1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D101B1" w:rsidRPr="009A4C3E" w14:paraId="00CF385E" w14:textId="77777777" w:rsidTr="007A2F0A">
        <w:tc>
          <w:tcPr>
            <w:tcW w:w="879" w:type="dxa"/>
          </w:tcPr>
          <w:p w14:paraId="248621C6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078" w:type="dxa"/>
          </w:tcPr>
          <w:p w14:paraId="48CA61F3" w14:textId="77777777" w:rsidR="00D101B1" w:rsidRPr="009A4C3E" w:rsidRDefault="00D101B1" w:rsidP="00D101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อาจารย์ที่ปรึกษาวิทยานิพนธ์/สารนิพนธ์/ภาคนิพนธ์/การค้นคว้าอิสระ</w:t>
            </w:r>
          </w:p>
        </w:tc>
        <w:tc>
          <w:tcPr>
            <w:tcW w:w="1701" w:type="dxa"/>
          </w:tcPr>
          <w:p w14:paraId="171C89E3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๑,๕๐๐ </w:t>
            </w:r>
          </w:p>
        </w:tc>
        <w:tc>
          <w:tcPr>
            <w:tcW w:w="1842" w:type="dxa"/>
          </w:tcPr>
          <w:p w14:paraId="3CE27E71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๑๐,๐๐๐</w:t>
            </w:r>
          </w:p>
        </w:tc>
        <w:tc>
          <w:tcPr>
            <w:tcW w:w="2410" w:type="dxa"/>
          </w:tcPr>
          <w:p w14:paraId="581978A3" w14:textId="66CA4AD1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คนต่อ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3822" w:type="dxa"/>
            <w:vMerge/>
          </w:tcPr>
          <w:p w14:paraId="6435D8E8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</w:tbl>
    <w:p w14:paraId="28B219D5" w14:textId="77777777" w:rsidR="00D101B1" w:rsidRPr="009A4C3E" w:rsidRDefault="00D101B1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395D63F" w14:textId="77777777" w:rsidR="00D101B1" w:rsidRPr="009A4C3E" w:rsidRDefault="00D101B1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6491A5F" w14:textId="77777777" w:rsidR="00D101B1" w:rsidRPr="009A4C3E" w:rsidRDefault="00D101B1" w:rsidP="00D101B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D858AD3" w14:textId="1462869B" w:rsidR="008F477B" w:rsidRPr="009A4C3E" w:rsidRDefault="008F477B" w:rsidP="00D101B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2D29FD5" w14:textId="77777777" w:rsidR="00DF4F7C" w:rsidRPr="009A4C3E" w:rsidRDefault="00DF4F7C" w:rsidP="00D101B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72B9219" w14:textId="77777777" w:rsidR="008F477B" w:rsidRPr="009A4C3E" w:rsidRDefault="008F477B" w:rsidP="00D101B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C241E38" w14:textId="2C6D85E7" w:rsidR="003E3B9C" w:rsidRDefault="003E3B9C" w:rsidP="00B7443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0B6B1E8" w14:textId="7BD3D397" w:rsidR="00944C0C" w:rsidRDefault="00944C0C" w:rsidP="00B7443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8693E8C" w14:textId="48913516" w:rsidR="00944C0C" w:rsidRDefault="00944C0C" w:rsidP="00B7443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5AE57A0" w14:textId="77777777" w:rsidR="00944C0C" w:rsidRPr="009A4C3E" w:rsidRDefault="00944C0C" w:rsidP="00B7443F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bidi="th-TH"/>
        </w:rPr>
      </w:pPr>
    </w:p>
    <w:p w14:paraId="13538C34" w14:textId="77777777" w:rsidR="0036326B" w:rsidRPr="009A4C3E" w:rsidRDefault="0036326B" w:rsidP="0036326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บัญชีสี่ </w:t>
      </w:r>
    </w:p>
    <w:p w14:paraId="07365919" w14:textId="77777777" w:rsidR="00E94496" w:rsidRPr="009A4C3E" w:rsidRDefault="00E94496" w:rsidP="00E9449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ค่าตอบแทน</w:t>
      </w:r>
      <w:r w:rsidR="0036326B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การดำเนินการเกี่ยวกับ</w:t>
      </w: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การสอ</w:t>
      </w:r>
      <w:r w:rsidR="0036326B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บและการวัดผล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9"/>
        <w:gridCol w:w="4078"/>
        <w:gridCol w:w="1695"/>
        <w:gridCol w:w="6"/>
        <w:gridCol w:w="1842"/>
        <w:gridCol w:w="2410"/>
        <w:gridCol w:w="3822"/>
      </w:tblGrid>
      <w:tr w:rsidR="009A4C3E" w:rsidRPr="009A4C3E" w14:paraId="380378CD" w14:textId="77777777" w:rsidTr="004E462F">
        <w:trPr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BC05" w14:textId="77777777" w:rsidR="00E94496" w:rsidRPr="009A4C3E" w:rsidRDefault="00E94496" w:rsidP="004B6D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DE8A" w14:textId="77777777" w:rsidR="00E94496" w:rsidRPr="009A4C3E" w:rsidRDefault="00E94496" w:rsidP="004B6D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1BFE" w14:textId="4F759023" w:rsidR="00E94496" w:rsidRPr="009A4C3E" w:rsidRDefault="00E94496" w:rsidP="004B6D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อัตรา</w:t>
            </w:r>
            <w:r w:rsidR="00B455B0"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การจ่ายเงิน</w:t>
            </w: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(บาท)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9A2B" w14:textId="77777777" w:rsidR="00E94496" w:rsidRPr="009A4C3E" w:rsidRDefault="00E94496" w:rsidP="004B6D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349E" w14:textId="77777777" w:rsidR="00E94496" w:rsidRPr="009A4C3E" w:rsidRDefault="00E94496" w:rsidP="004B6D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หลักเกณฑ์การจ่ายเงิน</w:t>
            </w:r>
          </w:p>
        </w:tc>
      </w:tr>
      <w:tr w:rsidR="009A4C3E" w:rsidRPr="009A4C3E" w14:paraId="4197BAAA" w14:textId="77777777" w:rsidTr="00E05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D6C" w14:textId="77777777" w:rsidR="00E94496" w:rsidRPr="009A4C3E" w:rsidRDefault="00E94496" w:rsidP="004B6D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A6FC" w14:textId="77777777" w:rsidR="00E94496" w:rsidRPr="009A4C3E" w:rsidRDefault="00E94496" w:rsidP="004B6D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B0A5" w14:textId="77777777" w:rsidR="00E94496" w:rsidRPr="009A4C3E" w:rsidRDefault="00E94496" w:rsidP="004B6D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ขั้นต่ำ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6C08" w14:textId="77777777" w:rsidR="00E94496" w:rsidRPr="009A4C3E" w:rsidRDefault="00E94496" w:rsidP="004B6D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ขั้นสูง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4154" w14:textId="77777777" w:rsidR="00E94496" w:rsidRPr="009A4C3E" w:rsidRDefault="00E94496" w:rsidP="004B6D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05DC" w14:textId="77777777" w:rsidR="00E94496" w:rsidRPr="009A4C3E" w:rsidRDefault="00E94496" w:rsidP="004B6D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A4C3E" w:rsidRPr="009A4C3E" w14:paraId="35D34DAF" w14:textId="77777777" w:rsidTr="00E057D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DB41" w14:textId="77777777" w:rsidR="00E94496" w:rsidRPr="009A4C3E" w:rsidRDefault="00E94496" w:rsidP="004B6D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7D6A" w14:textId="77777777" w:rsidR="003E3B9C" w:rsidRPr="009A4C3E" w:rsidRDefault="00E94496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</w:t>
            </w:r>
            <w:r w:rsidR="0036326B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ตอบแทนกา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  <w:r w:rsidR="0036326B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ดำเนินการ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ที่เกี่ยวกับการสอบคัดเลือก</w:t>
            </w:r>
          </w:p>
          <w:p w14:paraId="7C1CB216" w14:textId="6A93113E" w:rsidR="00E94496" w:rsidRPr="009A4C3E" w:rsidRDefault="003E3B9C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๑.๑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ค่าออกข้อสอบ</w:t>
            </w:r>
          </w:p>
          <w:p w14:paraId="73E903AE" w14:textId="2EA24A81" w:rsidR="00E94496" w:rsidRPr="009A4C3E" w:rsidRDefault="00E94496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   </w:t>
            </w:r>
            <w:r w:rsidR="003E3B9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๑.๑.๑</w:t>
            </w:r>
            <w:r w:rsidR="003E3B9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ออกข้อสอบปรนัย</w:t>
            </w:r>
          </w:p>
          <w:p w14:paraId="4D3F16A2" w14:textId="617292C9" w:rsidR="00E94496" w:rsidRPr="009A4C3E" w:rsidRDefault="00E94496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   </w:t>
            </w:r>
            <w:r w:rsidR="003E3B9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๑.๑.๒</w:t>
            </w:r>
            <w:r w:rsidR="003E3B9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ออกสอบอัตนัย</w:t>
            </w:r>
          </w:p>
          <w:p w14:paraId="7069533F" w14:textId="75B5E3A0" w:rsidR="003E3B9C" w:rsidRPr="009A4C3E" w:rsidRDefault="00E94496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="00052727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="00052727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๑.๑.๓</w:t>
            </w:r>
            <w:r w:rsidR="00052727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ค่าตรวจข้อสอบอัตนัย </w:t>
            </w:r>
          </w:p>
          <w:p w14:paraId="1D38C8D7" w14:textId="390D7B12" w:rsidR="00E94496" w:rsidRPr="009A4C3E" w:rsidRDefault="003E3B9C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๑.๒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ค่าคัดเลือกข้อสอบ</w:t>
            </w:r>
          </w:p>
          <w:p w14:paraId="267D9408" w14:textId="7C26D6A1" w:rsidR="00E94496" w:rsidRPr="009A4C3E" w:rsidRDefault="003E3B9C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๑.๓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ค่าพิมพ์ข้อสอบ</w:t>
            </w:r>
          </w:p>
          <w:p w14:paraId="3AA4CC07" w14:textId="43C0B150" w:rsidR="00E94496" w:rsidRPr="009A4C3E" w:rsidRDefault="003E3B9C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ค่าคุมสอบและดูแลการสอบ</w:t>
            </w:r>
          </w:p>
          <w:p w14:paraId="5F33E934" w14:textId="233F2DD4" w:rsidR="00E94496" w:rsidRPr="009A4C3E" w:rsidRDefault="003E3B9C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๑.๕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ค่าดูแลห้องสอบหรือปิดผัง</w:t>
            </w:r>
          </w:p>
          <w:p w14:paraId="658666BA" w14:textId="57DA059F" w:rsidR="00E94496" w:rsidRPr="009A4C3E" w:rsidRDefault="003E3B9C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๑.๖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ค่าประจำกองอำนวยการ</w:t>
            </w:r>
          </w:p>
          <w:p w14:paraId="701FCA8E" w14:textId="15ED37B9" w:rsidR="00E94496" w:rsidRPr="009A4C3E" w:rsidRDefault="003E3B9C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๑.๗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ค่าขับรถขนข้อสอบ</w:t>
            </w:r>
          </w:p>
          <w:p w14:paraId="0EAA9363" w14:textId="76AF0F2B" w:rsidR="00E94496" w:rsidRPr="009A4C3E" w:rsidRDefault="003E3B9C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๑.๘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ค่าสอบภาคปฏิบัติ</w:t>
            </w:r>
          </w:p>
          <w:p w14:paraId="40E502B9" w14:textId="5B06FD6B" w:rsidR="00E94496" w:rsidRPr="009A4C3E" w:rsidRDefault="003E3B9C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๑.๙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ค่าสอบสัมภาษณ์</w:t>
            </w:r>
          </w:p>
          <w:p w14:paraId="5DC9CC5C" w14:textId="77777777" w:rsidR="004E462F" w:rsidRPr="009A4C3E" w:rsidRDefault="004E462F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2CA6512B" w14:textId="21B1BD77" w:rsidR="00EF2AED" w:rsidRPr="009A4C3E" w:rsidRDefault="003E3B9C" w:rsidP="004B6DE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๑.๑๐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E94496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ค่าอ่านแฟ้มสะสมผลงาน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AFEC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145DA749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7E757FC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1274ECA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</w:t>
            </w:r>
          </w:p>
          <w:p w14:paraId="4C0678F8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๕๐</w:t>
            </w:r>
          </w:p>
          <w:p w14:paraId="2F5B96EA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</w:t>
            </w:r>
          </w:p>
          <w:p w14:paraId="67B95A29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๐๐๐</w:t>
            </w:r>
          </w:p>
          <w:p w14:paraId="4CC4B7DA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๘๐</w:t>
            </w:r>
          </w:p>
          <w:p w14:paraId="31CE01AF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๗๐</w:t>
            </w:r>
          </w:p>
          <w:p w14:paraId="47236819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๖๐</w:t>
            </w:r>
          </w:p>
          <w:p w14:paraId="345D5289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๗๐</w:t>
            </w:r>
          </w:p>
          <w:p w14:paraId="7B34283C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๘๐</w:t>
            </w:r>
          </w:p>
          <w:p w14:paraId="1AF8772A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๑๐๐</w:t>
            </w:r>
          </w:p>
          <w:p w14:paraId="4900595A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๒๐๐</w:t>
            </w:r>
          </w:p>
          <w:p w14:paraId="5523CB0B" w14:textId="77777777" w:rsidR="004E462F" w:rsidRPr="009A4C3E" w:rsidRDefault="004E462F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2D70BC65" w14:textId="5931388A" w:rsidR="00E94496" w:rsidRPr="009A4C3E" w:rsidRDefault="00E94496" w:rsidP="004B6D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B58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460971D7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73611AE5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F51C291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๕๐</w:t>
            </w:r>
          </w:p>
          <w:p w14:paraId="2EA22CCA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๒๕๐</w:t>
            </w:r>
          </w:p>
          <w:p w14:paraId="1E9CFB74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๑๐๐</w:t>
            </w:r>
          </w:p>
          <w:p w14:paraId="07676238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๐๐๐</w:t>
            </w:r>
          </w:p>
          <w:p w14:paraId="242F9FFD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๒๔๐</w:t>
            </w:r>
          </w:p>
          <w:p w14:paraId="521975BD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๒๑๐</w:t>
            </w:r>
          </w:p>
          <w:p w14:paraId="35C6C2C8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๑๘๐</w:t>
            </w:r>
          </w:p>
          <w:p w14:paraId="252B3472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๒๑๐</w:t>
            </w:r>
          </w:p>
          <w:p w14:paraId="0587BF53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๒๔๐</w:t>
            </w:r>
          </w:p>
          <w:p w14:paraId="43C398B0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๓๐๐</w:t>
            </w:r>
          </w:p>
          <w:p w14:paraId="41C560FE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๖๐๐</w:t>
            </w:r>
          </w:p>
          <w:p w14:paraId="4A9254BF" w14:textId="77777777" w:rsidR="004E462F" w:rsidRPr="009A4C3E" w:rsidRDefault="004E462F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4C26CDEF" w14:textId="6ACA0A69" w:rsidR="00E94496" w:rsidRPr="009A4C3E" w:rsidRDefault="00E94496" w:rsidP="004B6D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259D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182ABF12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AF0D082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437BE331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ต่อหนึ่งข้อ</w:t>
            </w:r>
          </w:p>
          <w:p w14:paraId="02C7B216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ต่อหนึ่งข้อ</w:t>
            </w:r>
          </w:p>
          <w:p w14:paraId="42079CF5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ต่อหนึ่งข้อต่อหนึ่งคน</w:t>
            </w:r>
          </w:p>
          <w:p w14:paraId="391D27DE" w14:textId="77777777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ต่อหนึ่งครั้งต่อหนึ่งคน</w:t>
            </w:r>
          </w:p>
          <w:p w14:paraId="2E8F375B" w14:textId="291C9145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ต่อหนึ่งชั่วโมง</w:t>
            </w:r>
            <w:r w:rsidR="004E462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</w:t>
            </w:r>
          </w:p>
          <w:p w14:paraId="474B7161" w14:textId="043C2CFD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ต่อหนึ่งชั่วโมง</w:t>
            </w:r>
            <w:r w:rsidR="004E462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</w:t>
            </w:r>
          </w:p>
          <w:p w14:paraId="34496F7B" w14:textId="49959F6D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ต่อหนึ่งชั่วโมง</w:t>
            </w:r>
            <w:r w:rsidR="004E462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</w:t>
            </w:r>
          </w:p>
          <w:p w14:paraId="004681FA" w14:textId="088A676F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ต่อหนึ่งชั่วโมง</w:t>
            </w:r>
            <w:r w:rsidR="004E462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</w:t>
            </w:r>
          </w:p>
          <w:p w14:paraId="2BF50174" w14:textId="5F4CAD56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ต่อหนึ่งชั่วโมง</w:t>
            </w:r>
            <w:r w:rsidR="004E462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</w:t>
            </w:r>
          </w:p>
          <w:p w14:paraId="71458A5E" w14:textId="5F78FA8D" w:rsidR="00E94496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ต่อหนึ่งชั่วโมง</w:t>
            </w:r>
            <w:r w:rsidR="004E462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</w:t>
            </w:r>
          </w:p>
          <w:p w14:paraId="650BCCA4" w14:textId="77777777" w:rsidR="00D93540" w:rsidRPr="009A4C3E" w:rsidRDefault="00E94496" w:rsidP="004B6DE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ต่อหนึ่งชั่วโมง</w:t>
            </w:r>
          </w:p>
          <w:p w14:paraId="13DA2E77" w14:textId="7DD1648F" w:rsidR="00E94496" w:rsidRPr="009A4C3E" w:rsidRDefault="007938B7" w:rsidP="004B6DEB">
            <w:pPr>
              <w:jc w:val="center"/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34353784" w14:textId="77777777" w:rsidR="00E94496" w:rsidRPr="009A4C3E" w:rsidRDefault="00E94496" w:rsidP="004B6D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ต่อหนึ่งคนต่อผู้สมัครสอบหนึ่งคน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11F" w14:textId="77777777" w:rsidR="00EC494F" w:rsidRPr="009A4C3E" w:rsidRDefault="00EC494F" w:rsidP="004B6D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และออกเป็นประกาศส่วนงาน</w:t>
            </w:r>
          </w:p>
          <w:p w14:paraId="62C5C9BE" w14:textId="77777777" w:rsidR="00E94496" w:rsidRPr="009A4C3E" w:rsidRDefault="00E94496" w:rsidP="004B6D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58D96FEA" w14:textId="77777777" w:rsidR="00E94496" w:rsidRPr="009A4C3E" w:rsidRDefault="00E94496" w:rsidP="004B6D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8E82C01" w14:textId="77777777" w:rsidR="00E94496" w:rsidRPr="009A4C3E" w:rsidRDefault="00E94496" w:rsidP="004B6D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ED0293" w14:textId="77777777" w:rsidR="00E94496" w:rsidRPr="009A4C3E" w:rsidRDefault="00E94496" w:rsidP="004B6D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8887D92" w14:textId="77777777" w:rsidR="00E94496" w:rsidRPr="009A4C3E" w:rsidRDefault="00E94496" w:rsidP="004B6D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461E69" w14:textId="77777777" w:rsidR="00E94496" w:rsidRPr="009A4C3E" w:rsidRDefault="00E94496" w:rsidP="004B6D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80969DA" w14:textId="77777777" w:rsidR="00E94496" w:rsidRPr="009A4C3E" w:rsidRDefault="00E94496" w:rsidP="004B6D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C2EA385" w14:textId="77777777" w:rsidR="00E94496" w:rsidRPr="009A4C3E" w:rsidRDefault="00E94496" w:rsidP="004B6D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A8B2729" w14:textId="77777777" w:rsidR="00B84671" w:rsidRPr="009A4C3E" w:rsidRDefault="00B84671" w:rsidP="004B6D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A695448" w14:textId="10B691D0" w:rsidR="00EF2AED" w:rsidRPr="009A4C3E" w:rsidRDefault="00EF2AED" w:rsidP="004B6D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A4C3E" w:rsidRPr="009A4C3E" w14:paraId="60EDD709" w14:textId="77777777" w:rsidTr="00621CA4"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FBEA2" w14:textId="77777777" w:rsidR="00E057DD" w:rsidRPr="009A4C3E" w:rsidRDefault="00E057DD" w:rsidP="00E057D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38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38623" w14:textId="14FA9C9B" w:rsidR="00E057DD" w:rsidRPr="009A4C3E" w:rsidRDefault="00E057DD" w:rsidP="00E057DD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5BFBDD8A" w14:textId="77777777" w:rsidTr="00B7443F">
        <w:trPr>
          <w:trHeight w:val="19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19E" w14:textId="32FCC046" w:rsidR="00B7443F" w:rsidRPr="009A4C3E" w:rsidRDefault="00B7443F" w:rsidP="00E057D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๒</w:t>
            </w:r>
          </w:p>
        </w:tc>
        <w:tc>
          <w:tcPr>
            <w:tcW w:w="4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B72A21" w14:textId="77777777" w:rsidR="00B7443F" w:rsidRPr="009A4C3E" w:rsidRDefault="00B7443F" w:rsidP="00E057DD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ค่าตอบแทนการดำเนินการที่เกี่ยวกับการวัดผลประจำภาคการศึกษา มี ๒ รูปแบบ ดังนี้</w:t>
            </w:r>
          </w:p>
          <w:p w14:paraId="4DE9EBEB" w14:textId="48D83B15" w:rsidR="00B7443F" w:rsidRPr="009A4C3E" w:rsidRDefault="00B7443F" w:rsidP="00E057DD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(๒.๑) รูปแบบที่ ๑ การจ่ายในรายการที่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ส่วนงานกำหนด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883190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5E24A23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รวมทุกรายการแล้วต้องไม่เกิน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ร้อยละ ๒๐ ของค่าสอน</w:t>
            </w:r>
          </w:p>
          <w:p w14:paraId="220C8830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1B4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54B747F" w14:textId="50498568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ต่อหนึ่งวิชา</w:t>
            </w:r>
          </w:p>
          <w:p w14:paraId="55D16FE7" w14:textId="77777777" w:rsidR="00B7443F" w:rsidRPr="009A4C3E" w:rsidRDefault="00B7443F" w:rsidP="00E057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BEE248" w14:textId="039764D8" w:rsidR="008E0099" w:rsidRPr="009A4C3E" w:rsidRDefault="00B7443F" w:rsidP="00E057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 xml:space="preserve">และออกเป็นประกาศส่วนงาน โดยอาจกำหนดอัตราแยกตามระดับหลักสูตรการศึกษาของส่วนงาน ประเภทของข้อสอบ หรือวันเวลาที่ทำการสอบได้ </w:t>
            </w:r>
            <w:r w:rsidR="008E009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ab/>
            </w:r>
          </w:p>
        </w:tc>
      </w:tr>
      <w:tr w:rsidR="009A4C3E" w:rsidRPr="009A4C3E" w14:paraId="4018ECF3" w14:textId="77777777" w:rsidTr="004E462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527" w14:textId="77777777" w:rsidR="00B7443F" w:rsidRPr="009A4C3E" w:rsidRDefault="00B7443F" w:rsidP="00E057D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6D3D" w14:textId="77777777" w:rsidR="00B7443F" w:rsidRPr="009A4C3E" w:rsidRDefault="00B7443F" w:rsidP="00E057DD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(๒.๒) รูปแบบที่ ๒ การจ่ายแบบตามรายการ ดังนี้</w:t>
            </w:r>
          </w:p>
          <w:p w14:paraId="6E737A73" w14:textId="77777777" w:rsidR="00B7443F" w:rsidRPr="009A4C3E" w:rsidRDefault="00B7443F" w:rsidP="00E057DD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   (๒.๒.๑) ค่าออกข้อสอบปรนัย</w:t>
            </w:r>
          </w:p>
          <w:p w14:paraId="5F2D7DF2" w14:textId="77777777" w:rsidR="00B7443F" w:rsidRPr="009A4C3E" w:rsidRDefault="00B7443F" w:rsidP="00E057DD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   (๒.๒.๒) ค่าออกข้อสอบอัตนัย</w:t>
            </w:r>
          </w:p>
          <w:p w14:paraId="6F45839B" w14:textId="77777777" w:rsidR="00B7443F" w:rsidRPr="009A4C3E" w:rsidRDefault="00B7443F" w:rsidP="00E057DD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   (๒.๒.๓) ค่าตรวจข้อสอบอัตนัย</w:t>
            </w:r>
          </w:p>
          <w:p w14:paraId="35BA2A33" w14:textId="58D6B137" w:rsidR="00B7443F" w:rsidRPr="009A4C3E" w:rsidRDefault="00B7443F" w:rsidP="00E057DD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   (๒.๒.๔) ค่าสอบภาคปฏิบัติ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A63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393F3E10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53BD8484" w14:textId="08BF983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</w:t>
            </w:r>
          </w:p>
          <w:p w14:paraId="2891A767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๕๐</w:t>
            </w:r>
          </w:p>
          <w:p w14:paraId="76CFE006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</w:t>
            </w:r>
          </w:p>
          <w:p w14:paraId="41F1C8FC" w14:textId="1FD23C92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AAC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467A94B1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43C4458F" w14:textId="7F359AA4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๕๐</w:t>
            </w:r>
          </w:p>
          <w:p w14:paraId="5BAD691F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๒๕๐</w:t>
            </w:r>
          </w:p>
          <w:p w14:paraId="26A6B2DD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๑๐๐</w:t>
            </w:r>
          </w:p>
          <w:p w14:paraId="73B838F2" w14:textId="642891A3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๓๐๐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EE4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00CF09D2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60E0138D" w14:textId="7FCD44A2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ต่อหนึ่งข้อ</w:t>
            </w:r>
          </w:p>
          <w:p w14:paraId="0F5AE284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ต่อหนึ่งข้อ</w:t>
            </w:r>
          </w:p>
          <w:p w14:paraId="2CB090B6" w14:textId="77777777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ต่อหนึ่งข้อต่อหนึ่งคน</w:t>
            </w:r>
          </w:p>
          <w:p w14:paraId="7D6D8E1A" w14:textId="4F18ACCF" w:rsidR="00B7443F" w:rsidRPr="009A4C3E" w:rsidRDefault="00B7443F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ต่อหนึ่งชั่วโมง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4C0" w14:textId="58BE26E1" w:rsidR="00B7443F" w:rsidRPr="009A4C3E" w:rsidRDefault="00B7443F" w:rsidP="00E057DD">
            <w:pPr>
              <w:jc w:val="thaiDistribute"/>
              <w:rPr>
                <w:rFonts w:ascii="TH SarabunPSK" w:eastAsia="Calibri" w:hAnsi="TH SarabunPSK" w:cs="TH SarabunPSK"/>
                <w:strike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9A4C3E" w:rsidRPr="009A4C3E" w14:paraId="1245E21F" w14:textId="77777777" w:rsidTr="004E462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9F16" w14:textId="77777777" w:rsidR="00E057DD" w:rsidRPr="009A4C3E" w:rsidRDefault="00E057DD" w:rsidP="00E057D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F6D8" w14:textId="77777777" w:rsidR="00E057DD" w:rsidRPr="009A4C3E" w:rsidRDefault="00E057DD" w:rsidP="00E057DD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ค่าตอบแทนการดำเนินการสอบวัดคุณสมบัติ ประมวลวิชา และวิทยานิพนธ์หรือสารนิพนธ์</w:t>
            </w:r>
          </w:p>
          <w:p w14:paraId="1E448CDF" w14:textId="2F6AF303" w:rsidR="00E057DD" w:rsidRPr="009A4C3E" w:rsidRDefault="00E057DD" w:rsidP="00E057DD">
            <w:pPr>
              <w:tabs>
                <w:tab w:val="left" w:pos="17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(๓.๑) กรรมการสอบวัดคุณสมบัติ</w:t>
            </w:r>
          </w:p>
          <w:p w14:paraId="46DCF6AB" w14:textId="77777777" w:rsidR="00E057DD" w:rsidRPr="009A4C3E" w:rsidRDefault="00E057DD" w:rsidP="00E057DD">
            <w:pPr>
              <w:tabs>
                <w:tab w:val="left" w:pos="17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</w:p>
          <w:p w14:paraId="25EFC5AE" w14:textId="7232B41D" w:rsidR="00E057DD" w:rsidRPr="009A4C3E" w:rsidRDefault="00E057DD" w:rsidP="00E057DD">
            <w:pPr>
              <w:tabs>
                <w:tab w:val="left" w:pos="17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(๓.๒) กรรมการสอบประมวลความรู้</w:t>
            </w:r>
          </w:p>
          <w:p w14:paraId="7A7F6997" w14:textId="77777777" w:rsidR="00E057DD" w:rsidRPr="009A4C3E" w:rsidRDefault="00E057DD" w:rsidP="00E057DD">
            <w:pPr>
              <w:tabs>
                <w:tab w:val="left" w:pos="17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</w:p>
          <w:p w14:paraId="0502CDB4" w14:textId="3FEA58F3" w:rsidR="00E057DD" w:rsidRPr="009A4C3E" w:rsidRDefault="00E057DD" w:rsidP="00E057DD">
            <w:pPr>
              <w:tabs>
                <w:tab w:val="left" w:pos="17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(๓.๓) กรรมการสอบเค้าโครงวิทยานิพนธ์</w:t>
            </w:r>
          </w:p>
          <w:p w14:paraId="579A3201" w14:textId="3F2A4BD2" w:rsidR="00E057DD" w:rsidRPr="009A4C3E" w:rsidRDefault="00E057DD" w:rsidP="00E057DD">
            <w:pPr>
              <w:tabs>
                <w:tab w:val="left" w:pos="17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(๓.๔) กรรมการสอบวิทยานิพนธ์</w:t>
            </w:r>
          </w:p>
          <w:p w14:paraId="517D325E" w14:textId="01452D52" w:rsidR="00E057DD" w:rsidRPr="009A4C3E" w:rsidRDefault="00E057DD" w:rsidP="00E057DD">
            <w:pPr>
              <w:tabs>
                <w:tab w:val="left" w:pos="17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(๓.๕) กรรมการสอบเค้าโครงการค้นคว้าอิสระ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หรือสารนิพนธ์</w:t>
            </w:r>
          </w:p>
          <w:p w14:paraId="4B023077" w14:textId="460785E1" w:rsidR="00E057DD" w:rsidRPr="009A4C3E" w:rsidRDefault="00E057DD" w:rsidP="00E057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(๓.๖) กรรมการสอบค้นคว้าอิสระหรือ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สารนิพนธ์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9C9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56F1D4B7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167A6260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๕๐๐</w:t>
            </w:r>
          </w:p>
          <w:p w14:paraId="701CB3F2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1830382A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๓๕๐</w:t>
            </w:r>
          </w:p>
          <w:p w14:paraId="0CE75071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2105C6D6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๕๐๐</w:t>
            </w:r>
          </w:p>
          <w:p w14:paraId="0A5E7C3E" w14:textId="21221FC2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๖๐๐</w:t>
            </w:r>
          </w:p>
          <w:p w14:paraId="65D1172F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๔๐๐</w:t>
            </w:r>
          </w:p>
          <w:p w14:paraId="21735CEA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1C033A1" w14:textId="77777777" w:rsidR="00E057DD" w:rsidRPr="009A4C3E" w:rsidRDefault="00E057DD" w:rsidP="00E057D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๕๐๐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14A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</w:p>
          <w:p w14:paraId="299789A5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3588368A" w14:textId="3678AC63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  <w:t>,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๐๐๐</w:t>
            </w:r>
          </w:p>
          <w:p w14:paraId="45A11D6E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50F2E1DF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๕๐๐</w:t>
            </w:r>
          </w:p>
          <w:p w14:paraId="10D00AD8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183CCA5A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๐๐๐</w:t>
            </w:r>
          </w:p>
          <w:p w14:paraId="76232D30" w14:textId="35292B45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๐๐๐</w:t>
            </w:r>
          </w:p>
          <w:p w14:paraId="3E897BF4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๕๐๐</w:t>
            </w:r>
          </w:p>
          <w:p w14:paraId="3B6520AC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1A348F1" w14:textId="77777777" w:rsidR="00E057DD" w:rsidRPr="009A4C3E" w:rsidRDefault="00E057DD" w:rsidP="00E057D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๕๐๐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2F3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C4F5C8A" w14:textId="77777777" w:rsidR="00E057DD" w:rsidRPr="009A4C3E" w:rsidRDefault="00E057DD" w:rsidP="00E057DD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0DCD1633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ต่อหนึ่งคนต่อผู้เข้าสอบหนึ่งคน</w:t>
            </w:r>
          </w:p>
          <w:p w14:paraId="061863F6" w14:textId="0013AC7E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ต่อหนึ่งคนต่อผู้เข้าสอบหนึ่งคน</w:t>
            </w:r>
          </w:p>
          <w:p w14:paraId="70BF7C00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ต่อหนึ่งคนต่อหนึ่งเรื่อง</w:t>
            </w:r>
          </w:p>
          <w:p w14:paraId="463352BE" w14:textId="076DCF16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ต่อหนึ่งคนต่อหนึ่งเรื่อง</w:t>
            </w:r>
          </w:p>
          <w:p w14:paraId="39FA22DB" w14:textId="2E0F0B28" w:rsidR="00E057DD" w:rsidRPr="009A4C3E" w:rsidRDefault="00946E4E" w:rsidP="00E057DD">
            <w:pPr>
              <w:tabs>
                <w:tab w:val="center" w:pos="955"/>
              </w:tabs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="00E057DD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</w:r>
            <w:r w:rsidR="00E057DD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ต่อหนึ่งคนต่อหนึ่งเรื่อง</w:t>
            </w:r>
          </w:p>
          <w:p w14:paraId="4C18119C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526876A5" w14:textId="77777777" w:rsidR="00E057DD" w:rsidRPr="009A4C3E" w:rsidRDefault="00E057DD" w:rsidP="00E057D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ต่อหนึ่งคนต่อหนึ่งเรื่อง</w:t>
            </w:r>
          </w:p>
          <w:p w14:paraId="0C9C8424" w14:textId="77777777" w:rsidR="00E057DD" w:rsidRPr="009A4C3E" w:rsidRDefault="00E057DD" w:rsidP="00E057D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17A4" w14:textId="5B19F3EE" w:rsidR="00E057DD" w:rsidRPr="009A4C3E" w:rsidRDefault="00E057DD" w:rsidP="003739C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และออกเป็นประกาศส่วนงาน</w:t>
            </w:r>
            <w:r w:rsidR="00B7443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โดยอาจกำหนดอัตราแยกตาม</w:t>
            </w:r>
            <w:r w:rsidR="008B052D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ตำแหน่งในคณะกรรมการ</w:t>
            </w:r>
            <w:r w:rsidR="001B02A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B7443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ระดับหลักสูตร</w:t>
            </w:r>
            <w:r w:rsidR="008E009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การศึกษาของส่วนงาน</w:t>
            </w:r>
            <w:r w:rsidR="00B7443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ประเภทของหลักสูตร </w:t>
            </w:r>
            <w:r w:rsidR="001B02A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="00B7443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หรือวันเวลาที่ทำการสอบได้ </w:t>
            </w:r>
          </w:p>
        </w:tc>
      </w:tr>
    </w:tbl>
    <w:p w14:paraId="7DC3934E" w14:textId="77777777" w:rsidR="00944C0C" w:rsidRDefault="00944C0C" w:rsidP="003739CA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2155F6C" w14:textId="0C64454F" w:rsidR="00D101B1" w:rsidRPr="009A4C3E" w:rsidRDefault="00D101B1" w:rsidP="003739CA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บัญชี</w:t>
      </w:r>
      <w:r w:rsidR="00824493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ห้า</w:t>
      </w:r>
    </w:p>
    <w:p w14:paraId="38FAB31D" w14:textId="7905104C" w:rsidR="00D101B1" w:rsidRPr="009A4C3E" w:rsidRDefault="00D101B1" w:rsidP="00D101B1">
      <w:pPr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ค่าตอบแทนการปฏิบัติง</w:t>
      </w:r>
      <w:r w:rsidR="006A7BC8" w:rsidRPr="009A4C3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านอื่น</w:t>
      </w:r>
    </w:p>
    <w:tbl>
      <w:tblPr>
        <w:tblStyle w:val="2"/>
        <w:tblW w:w="14596" w:type="dxa"/>
        <w:tblLook w:val="04A0" w:firstRow="1" w:lastRow="0" w:firstColumn="1" w:lastColumn="0" w:noHBand="0" w:noVBand="1"/>
      </w:tblPr>
      <w:tblGrid>
        <w:gridCol w:w="988"/>
        <w:gridCol w:w="3827"/>
        <w:gridCol w:w="1417"/>
        <w:gridCol w:w="1418"/>
        <w:gridCol w:w="2835"/>
        <w:gridCol w:w="4111"/>
      </w:tblGrid>
      <w:tr w:rsidR="009A4C3E" w:rsidRPr="009A4C3E" w14:paraId="35343693" w14:textId="77777777" w:rsidTr="00D101B1">
        <w:trPr>
          <w:tblHeader/>
        </w:trPr>
        <w:tc>
          <w:tcPr>
            <w:tcW w:w="988" w:type="dxa"/>
            <w:vMerge w:val="restart"/>
            <w:vAlign w:val="center"/>
          </w:tcPr>
          <w:p w14:paraId="04B62333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vMerge w:val="restart"/>
            <w:vAlign w:val="center"/>
          </w:tcPr>
          <w:p w14:paraId="5A710FD3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</w:tcPr>
          <w:p w14:paraId="3E79099D" w14:textId="694EE33D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อัตราการจ่าย</w:t>
            </w:r>
            <w:r w:rsidR="00B455B0"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เงิน</w:t>
            </w: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 (บาท) </w:t>
            </w:r>
          </w:p>
        </w:tc>
        <w:tc>
          <w:tcPr>
            <w:tcW w:w="2835" w:type="dxa"/>
            <w:vMerge w:val="restart"/>
            <w:vAlign w:val="center"/>
          </w:tcPr>
          <w:p w14:paraId="44729E75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  <w:tc>
          <w:tcPr>
            <w:tcW w:w="4111" w:type="dxa"/>
            <w:vMerge w:val="restart"/>
            <w:vAlign w:val="center"/>
          </w:tcPr>
          <w:p w14:paraId="7C35C0D9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หลักเกณฑ์การจ่ายเงิน</w:t>
            </w:r>
          </w:p>
        </w:tc>
      </w:tr>
      <w:tr w:rsidR="009A4C3E" w:rsidRPr="009A4C3E" w14:paraId="2D5FC04C" w14:textId="77777777" w:rsidTr="00D101B1">
        <w:trPr>
          <w:tblHeader/>
        </w:trPr>
        <w:tc>
          <w:tcPr>
            <w:tcW w:w="988" w:type="dxa"/>
            <w:vMerge/>
          </w:tcPr>
          <w:p w14:paraId="2F1E750D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3E7D50C9" w14:textId="77777777" w:rsidR="00D101B1" w:rsidRPr="009A4C3E" w:rsidRDefault="00D101B1" w:rsidP="00D101B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890F96C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ขั้นต่ำ</w:t>
            </w:r>
          </w:p>
        </w:tc>
        <w:tc>
          <w:tcPr>
            <w:tcW w:w="1418" w:type="dxa"/>
          </w:tcPr>
          <w:p w14:paraId="1CBD8C3D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ขั้นสูง</w:t>
            </w:r>
          </w:p>
        </w:tc>
        <w:tc>
          <w:tcPr>
            <w:tcW w:w="2835" w:type="dxa"/>
            <w:vMerge/>
            <w:vAlign w:val="center"/>
          </w:tcPr>
          <w:p w14:paraId="2EB9B822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Merge/>
            <w:vAlign w:val="center"/>
          </w:tcPr>
          <w:p w14:paraId="25D9BE21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C3E" w:rsidRPr="009A4C3E" w14:paraId="547F29AF" w14:textId="77777777" w:rsidTr="00D101B1">
        <w:tc>
          <w:tcPr>
            <w:tcW w:w="988" w:type="dxa"/>
            <w:vAlign w:val="center"/>
          </w:tcPr>
          <w:p w14:paraId="4D60E1F3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vAlign w:val="center"/>
          </w:tcPr>
          <w:p w14:paraId="18C905EA" w14:textId="77777777" w:rsidR="00D101B1" w:rsidRPr="009A4C3E" w:rsidRDefault="00D101B1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ค่าถอดเทป</w:t>
            </w:r>
          </w:p>
        </w:tc>
        <w:tc>
          <w:tcPr>
            <w:tcW w:w="1417" w:type="dxa"/>
            <w:vAlign w:val="center"/>
          </w:tcPr>
          <w:p w14:paraId="72F4A54A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๕๐๐</w:t>
            </w:r>
          </w:p>
        </w:tc>
        <w:tc>
          <w:tcPr>
            <w:tcW w:w="1418" w:type="dxa"/>
            <w:vAlign w:val="center"/>
          </w:tcPr>
          <w:p w14:paraId="2E760C6F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๑,๕๐๐</w:t>
            </w:r>
          </w:p>
        </w:tc>
        <w:tc>
          <w:tcPr>
            <w:tcW w:w="2835" w:type="dxa"/>
            <w:vAlign w:val="center"/>
          </w:tcPr>
          <w:p w14:paraId="01C7BE3E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ต่อหนึ่งชั่วโมง</w:t>
            </w:r>
          </w:p>
        </w:tc>
        <w:tc>
          <w:tcPr>
            <w:tcW w:w="4111" w:type="dxa"/>
            <w:vAlign w:val="center"/>
          </w:tcPr>
          <w:p w14:paraId="66DA01AD" w14:textId="0DAFD3B2" w:rsidR="00946E4E" w:rsidRPr="009A4C3E" w:rsidRDefault="00D40D2B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และออกเป็นประกาศส่วนงาน</w:t>
            </w:r>
            <w:r w:rsidR="008E009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โดยอาจกำหนดอัตราแยกตามประเภทของภาษาได้</w:t>
            </w:r>
            <w:r w:rsidR="00946E4E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9A4C3E" w:rsidRPr="009A4C3E" w14:paraId="16C8216C" w14:textId="77777777" w:rsidTr="00D101B1">
        <w:trPr>
          <w:trHeight w:val="2515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D6EF545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4C4119D" w14:textId="77777777" w:rsidR="00D101B1" w:rsidRPr="009A4C3E" w:rsidRDefault="00D101B1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ค่าแปลเอกสาร</w:t>
            </w:r>
          </w:p>
          <w:p w14:paraId="40E47AB1" w14:textId="47E3EBAF" w:rsidR="00D101B1" w:rsidRPr="009A4C3E" w:rsidRDefault="002F309C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90520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๒.๑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90520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01B1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แปลเอกสารจากภาษาไทยเป็นภาษาต่างประเทศ หรือแปลเอกสารจากภาษาต่างประเทศเป็นภาษาไทย</w:t>
            </w:r>
          </w:p>
          <w:p w14:paraId="1843BD28" w14:textId="0263E490" w:rsidR="00D101B1" w:rsidRPr="009A4C3E" w:rsidRDefault="002F309C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90520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="00D101B1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D101B1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แปลเอกสารจากภาษาต่างประเทศเป็นภาษาต่างประเทศ</w:t>
            </w:r>
          </w:p>
        </w:tc>
        <w:tc>
          <w:tcPr>
            <w:tcW w:w="2835" w:type="dxa"/>
            <w:gridSpan w:val="2"/>
          </w:tcPr>
          <w:p w14:paraId="79BC6DBC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4CCACD11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ไม่เกิน ๒,๐๐๐</w:t>
            </w:r>
          </w:p>
          <w:p w14:paraId="1B29E41D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120E555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560ABB94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ไม่เกิน ๒,๕๐๐</w:t>
            </w:r>
          </w:p>
        </w:tc>
        <w:tc>
          <w:tcPr>
            <w:tcW w:w="2835" w:type="dxa"/>
            <w:vAlign w:val="center"/>
          </w:tcPr>
          <w:p w14:paraId="74CB0477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ต่อหนึ่งหน้ากระดาษ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A4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B77320F" w14:textId="6764CF94" w:rsidR="00946E4E" w:rsidRPr="009A4C3E" w:rsidRDefault="0090520C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ให้หัวหน้าส่วนงานโดยความเห็นชอบของคณะกรรมการประจำส่วนงานกำหนด</w:t>
            </w:r>
            <w:r w:rsidR="00EC494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และออกเป็นประกาศส่วนงาน</w:t>
            </w:r>
            <w:r w:rsidR="008E009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โดยอาจกำหนดอัตราแยกตามประเภทของเอกสารได้</w:t>
            </w:r>
          </w:p>
        </w:tc>
      </w:tr>
      <w:tr w:rsidR="009A4C3E" w:rsidRPr="009A4C3E" w14:paraId="38DC74A9" w14:textId="77777777" w:rsidTr="00D101B1">
        <w:tc>
          <w:tcPr>
            <w:tcW w:w="988" w:type="dxa"/>
            <w:vAlign w:val="center"/>
          </w:tcPr>
          <w:p w14:paraId="16B6FA03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  <w:vAlign w:val="center"/>
          </w:tcPr>
          <w:p w14:paraId="04A20D66" w14:textId="373E4195" w:rsidR="00D101B1" w:rsidRPr="009A4C3E" w:rsidRDefault="00D101B1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ค่าตอบแทนล่ามภาษาท้องถิ่</w:t>
            </w:r>
            <w:r w:rsidR="00917D32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น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ภาษา</w:t>
            </w:r>
            <w:r w:rsidR="00917D32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ต่างประเทศ และภาษามือ</w:t>
            </w:r>
          </w:p>
        </w:tc>
        <w:tc>
          <w:tcPr>
            <w:tcW w:w="2835" w:type="dxa"/>
            <w:gridSpan w:val="2"/>
            <w:vAlign w:val="center"/>
          </w:tcPr>
          <w:p w14:paraId="57E8C065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ไม่เกิน ๑,๕๐๐</w:t>
            </w:r>
          </w:p>
        </w:tc>
        <w:tc>
          <w:tcPr>
            <w:tcW w:w="2835" w:type="dxa"/>
            <w:vAlign w:val="center"/>
          </w:tcPr>
          <w:p w14:paraId="1729C154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ต่อหนึ่งชั่วโมง</w:t>
            </w:r>
          </w:p>
        </w:tc>
        <w:tc>
          <w:tcPr>
            <w:tcW w:w="4111" w:type="dxa"/>
            <w:vAlign w:val="center"/>
          </w:tcPr>
          <w:p w14:paraId="37EA76CD" w14:textId="39287838" w:rsidR="009D551C" w:rsidRPr="009A4C3E" w:rsidRDefault="00EC494F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และออกเป็นประกาศส่วนงาน</w:t>
            </w:r>
            <w:r w:rsidR="008E009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โดยอาจกำหนดอัตราแยกตามประเภทของล่ามได้</w:t>
            </w:r>
          </w:p>
        </w:tc>
      </w:tr>
      <w:tr w:rsidR="009A4C3E" w:rsidRPr="009A4C3E" w14:paraId="0ADEF8C0" w14:textId="77777777" w:rsidTr="00D101B1">
        <w:tc>
          <w:tcPr>
            <w:tcW w:w="988" w:type="dxa"/>
            <w:vAlign w:val="center"/>
          </w:tcPr>
          <w:p w14:paraId="7C74373B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27" w:type="dxa"/>
            <w:vAlign w:val="center"/>
          </w:tcPr>
          <w:p w14:paraId="1177C959" w14:textId="77777777" w:rsidR="00D101B1" w:rsidRPr="009A4C3E" w:rsidRDefault="00D101B1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ค่าตอบแทนนักศึกษาช่วยงาน</w:t>
            </w:r>
          </w:p>
        </w:tc>
        <w:tc>
          <w:tcPr>
            <w:tcW w:w="1417" w:type="dxa"/>
            <w:vAlign w:val="center"/>
          </w:tcPr>
          <w:p w14:paraId="3B741900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๔๐</w:t>
            </w:r>
          </w:p>
        </w:tc>
        <w:tc>
          <w:tcPr>
            <w:tcW w:w="1418" w:type="dxa"/>
            <w:vAlign w:val="center"/>
          </w:tcPr>
          <w:p w14:paraId="6FEFDB48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๘๐</w:t>
            </w:r>
          </w:p>
        </w:tc>
        <w:tc>
          <w:tcPr>
            <w:tcW w:w="2835" w:type="dxa"/>
            <w:vAlign w:val="center"/>
          </w:tcPr>
          <w:p w14:paraId="5FBC4188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ต่อหนึ่งชั่วโมง</w:t>
            </w:r>
          </w:p>
        </w:tc>
        <w:tc>
          <w:tcPr>
            <w:tcW w:w="4111" w:type="dxa"/>
            <w:vAlign w:val="center"/>
          </w:tcPr>
          <w:p w14:paraId="1FDD2315" w14:textId="76DAC83B" w:rsidR="0090520C" w:rsidRPr="009A4C3E" w:rsidRDefault="0090520C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ให้หัวหน้าส่วนงานโดยความเห็นชอบของคณะกรรมการประจำส่วนงาน</w:t>
            </w:r>
            <w:r w:rsidR="00917D32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กำหนด</w:t>
            </w:r>
            <w:r w:rsidR="00EC494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  <w:r w:rsidR="00917D32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และออกเป็นประกาศส่วนงาน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ตามหลักเกณฑ์ ดังนี้ </w:t>
            </w:r>
          </w:p>
          <w:p w14:paraId="60109E3C" w14:textId="1D976DF8" w:rsidR="0090520C" w:rsidRPr="009A4C3E" w:rsidRDefault="0090520C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(๑) ในระหว่างเปิดภาคการศึกษา </w:t>
            </w:r>
            <w:r w:rsidR="00D101B1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ให้จ่ายเงินค่าตอบแทนแก่นักศึกษาช่วยงาน</w:t>
            </w:r>
            <w:r w:rsidR="008E2ADE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ในอัตราคนละ</w:t>
            </w:r>
            <w:r w:rsidR="00D101B1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ไม่เกิน ๒๕ ชั่วโมง ต่อหนึ่งสัปดาห์ </w:t>
            </w:r>
          </w:p>
          <w:p w14:paraId="542AD94B" w14:textId="5D951D58" w:rsidR="00D101B1" w:rsidRPr="009A4C3E" w:rsidRDefault="0090520C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(๒) </w:t>
            </w:r>
            <w:r w:rsidR="00D101B1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ในระหว่างปิดภาคการศึกษา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01B1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ให้จ่ายเงินค่าตอบแทนแก่นักศึกษาช่วยงาน</w:t>
            </w:r>
            <w:r w:rsidR="008E2ADE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ในอัตราคนละ</w:t>
            </w:r>
            <w:r w:rsidR="00D101B1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ไม่เกิน ๓๖ ชั่วโมง ต่อหนึ่งสัปดาห์</w:t>
            </w:r>
          </w:p>
        </w:tc>
      </w:tr>
      <w:tr w:rsidR="00D101B1" w:rsidRPr="009A4C3E" w14:paraId="2926B967" w14:textId="77777777" w:rsidTr="00D101B1">
        <w:tc>
          <w:tcPr>
            <w:tcW w:w="988" w:type="dxa"/>
            <w:vAlign w:val="center"/>
          </w:tcPr>
          <w:p w14:paraId="26F9A3CF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3827" w:type="dxa"/>
            <w:vAlign w:val="center"/>
          </w:tcPr>
          <w:p w14:paraId="520E0FAB" w14:textId="77777777" w:rsidR="00D101B1" w:rsidRPr="009A4C3E" w:rsidRDefault="00D101B1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ค่าตอบแทนเจ้าหน้าที่ตรวจรูปแบบวิทยานิพนธ์ สารนิพนธ์ หรือการค้นคว้าอิสระ</w:t>
            </w:r>
          </w:p>
        </w:tc>
        <w:tc>
          <w:tcPr>
            <w:tcW w:w="1417" w:type="dxa"/>
            <w:vAlign w:val="center"/>
          </w:tcPr>
          <w:p w14:paraId="007BFA4D" w14:textId="77777777" w:rsidR="00D101B1" w:rsidRPr="009A4C3E" w:rsidRDefault="00D101B1" w:rsidP="008E2AD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๒๐๐</w:t>
            </w:r>
          </w:p>
        </w:tc>
        <w:tc>
          <w:tcPr>
            <w:tcW w:w="1418" w:type="dxa"/>
            <w:vAlign w:val="center"/>
          </w:tcPr>
          <w:p w14:paraId="2F3E1405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๕๐๐</w:t>
            </w:r>
          </w:p>
        </w:tc>
        <w:tc>
          <w:tcPr>
            <w:tcW w:w="2835" w:type="dxa"/>
            <w:vAlign w:val="center"/>
          </w:tcPr>
          <w:p w14:paraId="7B92D88F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ต่อหนึ่งเล่ม</w:t>
            </w:r>
          </w:p>
        </w:tc>
        <w:tc>
          <w:tcPr>
            <w:tcW w:w="4111" w:type="dxa"/>
            <w:vAlign w:val="center"/>
          </w:tcPr>
          <w:p w14:paraId="4B8ADC00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DA3703F" w14:textId="77777777" w:rsidR="00D101B1" w:rsidRPr="009A4C3E" w:rsidRDefault="00D101B1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1215F3D6" w14:textId="77777777" w:rsidR="00B51EB4" w:rsidRPr="009A4C3E" w:rsidRDefault="00B51EB4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F380F23" w14:textId="77777777" w:rsidR="00B51EB4" w:rsidRPr="009A4C3E" w:rsidRDefault="00B51EB4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4A9ACF9" w14:textId="392554E5" w:rsidR="00B51EB4" w:rsidRPr="009A4C3E" w:rsidRDefault="00B51EB4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836AC42" w14:textId="147B3C5E" w:rsidR="00824493" w:rsidRPr="009A4C3E" w:rsidRDefault="00824493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6C79433" w14:textId="418D4F41" w:rsidR="00824493" w:rsidRPr="009A4C3E" w:rsidRDefault="00824493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5264B93" w14:textId="092E33E0" w:rsidR="00824493" w:rsidRPr="009A4C3E" w:rsidRDefault="00824493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C88DA50" w14:textId="392C02E8" w:rsidR="00824493" w:rsidRPr="009A4C3E" w:rsidRDefault="00824493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87861EF" w14:textId="6D51FDFD" w:rsidR="00824493" w:rsidRPr="009A4C3E" w:rsidRDefault="00824493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D89CFE3" w14:textId="200B5523" w:rsidR="00824493" w:rsidRPr="009A4C3E" w:rsidRDefault="00824493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DCDEAB7" w14:textId="0FB267DE" w:rsidR="00EC494F" w:rsidRPr="009A4C3E" w:rsidRDefault="00EC494F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179AAB4B" w14:textId="6098C7A5" w:rsidR="00207DC7" w:rsidRPr="009A4C3E" w:rsidRDefault="00207DC7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02FF3D5" w14:textId="52F70C99" w:rsidR="003739CA" w:rsidRDefault="003739CA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AAB2DC2" w14:textId="4407660F" w:rsidR="00944C0C" w:rsidRDefault="00944C0C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AE32D94" w14:textId="285888B1" w:rsidR="00944C0C" w:rsidRDefault="00944C0C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780C6F0" w14:textId="525CE0D2" w:rsidR="00944C0C" w:rsidRDefault="00944C0C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029A6E3" w14:textId="77777777" w:rsidR="00944C0C" w:rsidRPr="009A4C3E" w:rsidRDefault="00944C0C" w:rsidP="00104A8E">
      <w:pPr>
        <w:pStyle w:val="a4"/>
        <w:jc w:val="right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bidi="th-TH"/>
        </w:rPr>
      </w:pPr>
    </w:p>
    <w:p w14:paraId="5D665B2E" w14:textId="77777777" w:rsidR="003739CA" w:rsidRPr="009A4C3E" w:rsidRDefault="003739CA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DC809B3" w14:textId="0809A631" w:rsidR="00D101B1" w:rsidRPr="009A4C3E" w:rsidRDefault="00D101B1" w:rsidP="005F53AD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บัญชี</w:t>
      </w:r>
      <w:r w:rsidR="005F53AD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หก</w:t>
      </w:r>
    </w:p>
    <w:p w14:paraId="0E28E67B" w14:textId="77777777" w:rsidR="00D101B1" w:rsidRPr="009A4C3E" w:rsidRDefault="00D101B1" w:rsidP="00D101B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อัตราค่าตอบแทนการปฏิบัติงานนอกเวลาราชการ</w:t>
      </w:r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972"/>
        <w:gridCol w:w="3848"/>
        <w:gridCol w:w="1417"/>
        <w:gridCol w:w="1418"/>
        <w:gridCol w:w="2835"/>
        <w:gridCol w:w="4111"/>
      </w:tblGrid>
      <w:tr w:rsidR="009A4C3E" w:rsidRPr="009A4C3E" w14:paraId="4E5AEF72" w14:textId="77777777" w:rsidTr="002F309C">
        <w:tc>
          <w:tcPr>
            <w:tcW w:w="972" w:type="dxa"/>
            <w:vMerge w:val="restart"/>
            <w:vAlign w:val="center"/>
          </w:tcPr>
          <w:p w14:paraId="521EB6FA" w14:textId="77777777" w:rsidR="00D101B1" w:rsidRPr="009A4C3E" w:rsidRDefault="00D101B1" w:rsidP="002F30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848" w:type="dxa"/>
            <w:vMerge w:val="restart"/>
            <w:vAlign w:val="center"/>
          </w:tcPr>
          <w:p w14:paraId="7F5E7ACB" w14:textId="77777777" w:rsidR="00D101B1" w:rsidRPr="009A4C3E" w:rsidRDefault="00D101B1" w:rsidP="002F30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835" w:type="dxa"/>
            <w:gridSpan w:val="2"/>
            <w:vAlign w:val="center"/>
          </w:tcPr>
          <w:p w14:paraId="6699C61D" w14:textId="77777777" w:rsidR="00D101B1" w:rsidRPr="009A4C3E" w:rsidRDefault="00D101B1" w:rsidP="002F30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อัตราการจ่ายเงิน (บาท)</w:t>
            </w:r>
          </w:p>
        </w:tc>
        <w:tc>
          <w:tcPr>
            <w:tcW w:w="2835" w:type="dxa"/>
            <w:vMerge w:val="restart"/>
            <w:vAlign w:val="center"/>
          </w:tcPr>
          <w:p w14:paraId="345236DB" w14:textId="77777777" w:rsidR="00D101B1" w:rsidRPr="009A4C3E" w:rsidRDefault="00D101B1" w:rsidP="002F30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4111" w:type="dxa"/>
            <w:vMerge w:val="restart"/>
            <w:vAlign w:val="center"/>
          </w:tcPr>
          <w:p w14:paraId="510F2DC0" w14:textId="77777777" w:rsidR="00D101B1" w:rsidRPr="009A4C3E" w:rsidRDefault="00D101B1" w:rsidP="002F30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หลักเกณฑ์การจ่ายเงิน</w:t>
            </w:r>
          </w:p>
        </w:tc>
      </w:tr>
      <w:tr w:rsidR="009A4C3E" w:rsidRPr="009A4C3E" w14:paraId="0F24C22E" w14:textId="77777777" w:rsidTr="00D101B1">
        <w:tc>
          <w:tcPr>
            <w:tcW w:w="972" w:type="dxa"/>
            <w:vMerge/>
          </w:tcPr>
          <w:p w14:paraId="11A0DA4F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3848" w:type="dxa"/>
            <w:vMerge/>
          </w:tcPr>
          <w:p w14:paraId="62E3BFC5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17" w:type="dxa"/>
          </w:tcPr>
          <w:p w14:paraId="5640D5D0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ขั้นต่ำ</w:t>
            </w:r>
          </w:p>
        </w:tc>
        <w:tc>
          <w:tcPr>
            <w:tcW w:w="1418" w:type="dxa"/>
          </w:tcPr>
          <w:p w14:paraId="10575FF6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ขั้นสูง</w:t>
            </w:r>
          </w:p>
        </w:tc>
        <w:tc>
          <w:tcPr>
            <w:tcW w:w="2835" w:type="dxa"/>
            <w:vMerge/>
          </w:tcPr>
          <w:p w14:paraId="03091A37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4111" w:type="dxa"/>
            <w:vMerge/>
          </w:tcPr>
          <w:p w14:paraId="0F3F6C27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9A4C3E" w:rsidRPr="009A4C3E" w14:paraId="7497B39F" w14:textId="77777777" w:rsidTr="00D101B1">
        <w:tc>
          <w:tcPr>
            <w:tcW w:w="972" w:type="dxa"/>
          </w:tcPr>
          <w:p w14:paraId="103A170F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848" w:type="dxa"/>
          </w:tcPr>
          <w:p w14:paraId="1F9364B5" w14:textId="77777777" w:rsidR="00D101B1" w:rsidRPr="009A4C3E" w:rsidRDefault="00D101B1" w:rsidP="00D101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วันธรรมดานอกเวลาราชการ</w:t>
            </w:r>
          </w:p>
        </w:tc>
        <w:tc>
          <w:tcPr>
            <w:tcW w:w="1417" w:type="dxa"/>
          </w:tcPr>
          <w:p w14:paraId="748B2774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๕๐</w:t>
            </w:r>
          </w:p>
        </w:tc>
        <w:tc>
          <w:tcPr>
            <w:tcW w:w="1418" w:type="dxa"/>
          </w:tcPr>
          <w:p w14:paraId="197573B8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๑๕๐</w:t>
            </w:r>
          </w:p>
        </w:tc>
        <w:tc>
          <w:tcPr>
            <w:tcW w:w="2835" w:type="dxa"/>
          </w:tcPr>
          <w:p w14:paraId="49E526F2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ต่อหนึ่งชั่วโมง</w:t>
            </w:r>
          </w:p>
        </w:tc>
        <w:tc>
          <w:tcPr>
            <w:tcW w:w="4111" w:type="dxa"/>
            <w:vMerge w:val="restart"/>
          </w:tcPr>
          <w:p w14:paraId="7713E83A" w14:textId="6B2281B8" w:rsidR="00D101B1" w:rsidRPr="009A4C3E" w:rsidRDefault="00F96C76" w:rsidP="00FD647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(๑) </w:t>
            </w:r>
            <w:r w:rsidR="000738F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</w:t>
            </w:r>
            <w:r w:rsidR="000D451E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จ่ายเงินค่าตอบแทนการปฏิบัติงาน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="000D451E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นอกเวลาราชการ ให้จ่ายได้ไม่เกินสามสิบหกชั่วโมง</w:t>
            </w:r>
            <w:r w:rsidR="00FD647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ต่อหนึ่งสัปดาห์</w:t>
            </w:r>
            <w:r w:rsidR="000D451E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FD647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โดย</w:t>
            </w:r>
            <w:r w:rsidR="000D451E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นับชั่วโมง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="000D451E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การปฏิบัติงาน</w:t>
            </w:r>
            <w:r w:rsidR="00D101B1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ในวันธรรมดานอกเวลาราชการและ</w:t>
            </w:r>
            <w:r w:rsidR="000D451E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ชั่วโมง</w:t>
            </w:r>
            <w:r w:rsidR="00D101B1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</w:t>
            </w:r>
            <w:r w:rsidR="000D451E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ั</w:t>
            </w:r>
            <w:r w:rsidR="00D101B1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นหยุดราชการรวม</w:t>
            </w:r>
            <w:r w:rsidR="00FD647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กัน</w:t>
            </w:r>
          </w:p>
          <w:p w14:paraId="51C102DD" w14:textId="5B524D3D" w:rsidR="00D101B1" w:rsidRPr="009A4C3E" w:rsidRDefault="00F96C76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(๒) การปฏิบัติงานที่มีค่าตอบแทนตามบัญชีสี่ รายการลำดับที่ ๑ ไม่ให้จ่าย</w:t>
            </w:r>
            <w:r w:rsidR="002F309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เงิน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ค่าปฏิบัติงานนอกเวลาตามบัญชีนี้ </w:t>
            </w:r>
          </w:p>
        </w:tc>
      </w:tr>
      <w:tr w:rsidR="009A4C3E" w:rsidRPr="009A4C3E" w14:paraId="1D71861D" w14:textId="77777777" w:rsidTr="00D101B1">
        <w:tc>
          <w:tcPr>
            <w:tcW w:w="972" w:type="dxa"/>
          </w:tcPr>
          <w:p w14:paraId="7AD2C4B5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848" w:type="dxa"/>
          </w:tcPr>
          <w:p w14:paraId="02D14DF7" w14:textId="77777777" w:rsidR="00D101B1" w:rsidRPr="009A4C3E" w:rsidRDefault="00D101B1" w:rsidP="00D101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วันหยุดราชการ</w:t>
            </w:r>
          </w:p>
        </w:tc>
        <w:tc>
          <w:tcPr>
            <w:tcW w:w="1417" w:type="dxa"/>
          </w:tcPr>
          <w:p w14:paraId="32A8BA19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1418" w:type="dxa"/>
          </w:tcPr>
          <w:p w14:paraId="0DF821DC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๑๘๐</w:t>
            </w:r>
          </w:p>
        </w:tc>
        <w:tc>
          <w:tcPr>
            <w:tcW w:w="2835" w:type="dxa"/>
          </w:tcPr>
          <w:p w14:paraId="0337B810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ต่อหนึ่งชั่วโมง</w:t>
            </w:r>
          </w:p>
        </w:tc>
        <w:tc>
          <w:tcPr>
            <w:tcW w:w="4111" w:type="dxa"/>
            <w:vMerge/>
          </w:tcPr>
          <w:p w14:paraId="0B9CE7B3" w14:textId="77777777" w:rsidR="00D101B1" w:rsidRPr="009A4C3E" w:rsidRDefault="00D101B1" w:rsidP="00D101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732C6F7" w14:textId="77777777" w:rsidR="00D101B1" w:rsidRPr="009A4C3E" w:rsidRDefault="00D101B1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207C469" w14:textId="77777777" w:rsidR="008F477B" w:rsidRPr="009A4C3E" w:rsidRDefault="008F477B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F06EE0F" w14:textId="77777777" w:rsidR="008F477B" w:rsidRPr="009A4C3E" w:rsidRDefault="008F477B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7E7ABFD" w14:textId="77777777" w:rsidR="008F477B" w:rsidRPr="009A4C3E" w:rsidRDefault="008F477B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DBDCA05" w14:textId="77777777" w:rsidR="008F477B" w:rsidRPr="009A4C3E" w:rsidRDefault="008F477B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4FC1C19" w14:textId="77777777" w:rsidR="008F477B" w:rsidRPr="009A4C3E" w:rsidRDefault="008F477B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6CED5B5" w14:textId="77777777" w:rsidR="008F477B" w:rsidRPr="009A4C3E" w:rsidRDefault="008F477B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7E94683" w14:textId="67804A72" w:rsidR="008F477B" w:rsidRPr="009A4C3E" w:rsidRDefault="008F477B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FB4F6A5" w14:textId="1C66DBC1" w:rsidR="00207DC7" w:rsidRPr="009A4C3E" w:rsidRDefault="00207DC7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1093D5A" w14:textId="4A836F0D" w:rsidR="00207DC7" w:rsidRPr="009A4C3E" w:rsidRDefault="00207DC7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F4818E5" w14:textId="7BEFD47E" w:rsidR="00207DC7" w:rsidRPr="009A4C3E" w:rsidRDefault="00207DC7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2A07C7B" w14:textId="68F4410F" w:rsidR="008F477B" w:rsidRDefault="008F477B" w:rsidP="008E0099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D70BA2E" w14:textId="77777777" w:rsidR="00944C0C" w:rsidRPr="009A4C3E" w:rsidRDefault="00944C0C" w:rsidP="008E0099">
      <w:pPr>
        <w:pStyle w:val="a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bidi="th-TH"/>
        </w:rPr>
      </w:pPr>
    </w:p>
    <w:p w14:paraId="71D46C32" w14:textId="6D46C2B5" w:rsidR="00D101B1" w:rsidRPr="009A4C3E" w:rsidRDefault="00D101B1" w:rsidP="00917D32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บัญชี</w:t>
      </w:r>
      <w:r w:rsidR="00917D32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เจ็ด</w:t>
      </w:r>
    </w:p>
    <w:p w14:paraId="7D47C17B" w14:textId="77777777" w:rsidR="00D101B1" w:rsidRPr="009A4C3E" w:rsidRDefault="00D101B1" w:rsidP="00D101B1">
      <w:pPr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การจ่ายเงินทุนสนับสนุน</w:t>
      </w:r>
    </w:p>
    <w:tbl>
      <w:tblPr>
        <w:tblStyle w:val="3"/>
        <w:tblW w:w="14596" w:type="dxa"/>
        <w:tblLook w:val="04A0" w:firstRow="1" w:lastRow="0" w:firstColumn="1" w:lastColumn="0" w:noHBand="0" w:noVBand="1"/>
      </w:tblPr>
      <w:tblGrid>
        <w:gridCol w:w="988"/>
        <w:gridCol w:w="3827"/>
        <w:gridCol w:w="1417"/>
        <w:gridCol w:w="1418"/>
        <w:gridCol w:w="2835"/>
        <w:gridCol w:w="4111"/>
      </w:tblGrid>
      <w:tr w:rsidR="009A4C3E" w:rsidRPr="009A4C3E" w14:paraId="0AC6FB03" w14:textId="77777777" w:rsidTr="00D101B1">
        <w:tc>
          <w:tcPr>
            <w:tcW w:w="988" w:type="dxa"/>
            <w:vMerge w:val="restart"/>
            <w:vAlign w:val="center"/>
          </w:tcPr>
          <w:p w14:paraId="44D68DAF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vMerge w:val="restart"/>
            <w:vAlign w:val="center"/>
          </w:tcPr>
          <w:p w14:paraId="7606521B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</w:tcPr>
          <w:p w14:paraId="6B88C659" w14:textId="21E16ACF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อัตราการจ่าย</w:t>
            </w:r>
            <w:r w:rsidR="00B455B0"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เงิน</w:t>
            </w: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835" w:type="dxa"/>
            <w:vMerge w:val="restart"/>
            <w:vAlign w:val="center"/>
          </w:tcPr>
          <w:p w14:paraId="792E3DF0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  <w:tc>
          <w:tcPr>
            <w:tcW w:w="4111" w:type="dxa"/>
            <w:vMerge w:val="restart"/>
            <w:vAlign w:val="center"/>
          </w:tcPr>
          <w:p w14:paraId="7E0B18E5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หลักเกณฑ์การจ่ายเงิน</w:t>
            </w:r>
          </w:p>
        </w:tc>
      </w:tr>
      <w:tr w:rsidR="009A4C3E" w:rsidRPr="009A4C3E" w14:paraId="36FD2C9C" w14:textId="77777777" w:rsidTr="00D101B1">
        <w:tc>
          <w:tcPr>
            <w:tcW w:w="988" w:type="dxa"/>
            <w:vMerge/>
          </w:tcPr>
          <w:p w14:paraId="0E985246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0498F30B" w14:textId="77777777" w:rsidR="00D101B1" w:rsidRPr="009A4C3E" w:rsidRDefault="00D101B1" w:rsidP="00D101B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AB09587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ขั้นต่ำ</w:t>
            </w:r>
          </w:p>
        </w:tc>
        <w:tc>
          <w:tcPr>
            <w:tcW w:w="1418" w:type="dxa"/>
          </w:tcPr>
          <w:p w14:paraId="63656682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ขั้นสูง</w:t>
            </w:r>
          </w:p>
        </w:tc>
        <w:tc>
          <w:tcPr>
            <w:tcW w:w="2835" w:type="dxa"/>
            <w:vMerge/>
            <w:vAlign w:val="center"/>
          </w:tcPr>
          <w:p w14:paraId="441A7CD7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Merge/>
            <w:vAlign w:val="center"/>
          </w:tcPr>
          <w:p w14:paraId="4734285C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C3E" w:rsidRPr="009A4C3E" w14:paraId="20A88F85" w14:textId="77777777" w:rsidTr="001E4B65">
        <w:tc>
          <w:tcPr>
            <w:tcW w:w="988" w:type="dxa"/>
            <w:vAlign w:val="center"/>
          </w:tcPr>
          <w:p w14:paraId="29A538AF" w14:textId="77777777" w:rsidR="00065250" w:rsidRPr="009A4C3E" w:rsidRDefault="00065250" w:rsidP="00D8548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vAlign w:val="center"/>
          </w:tcPr>
          <w:p w14:paraId="427C6D83" w14:textId="1FFEC39F" w:rsidR="00065250" w:rsidRPr="009A4C3E" w:rsidRDefault="00065250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ค่าใช้จ่ายในการไปนำเสนอบทความ</w:t>
            </w:r>
            <w:r w:rsidR="002F309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ทางวิชาการ ประชุม สัมมนา ศึกษาอบรม</w:t>
            </w:r>
            <w:r w:rsidR="002F309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ดูงานเพิ่มพูนความรู้</w:t>
            </w:r>
          </w:p>
        </w:tc>
        <w:tc>
          <w:tcPr>
            <w:tcW w:w="9781" w:type="dxa"/>
            <w:gridSpan w:val="4"/>
            <w:vAlign w:val="center"/>
          </w:tcPr>
          <w:p w14:paraId="42F73492" w14:textId="6EAAEE8B" w:rsidR="00065250" w:rsidRPr="009A4C3E" w:rsidRDefault="00065250" w:rsidP="0006525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ให้เบิกจ่ายในรายการค่าใช้จ่ายในการเดินทางไปปฏิบัติงานตามบัญชีแปด</w:t>
            </w:r>
          </w:p>
        </w:tc>
      </w:tr>
      <w:tr w:rsidR="009A4C3E" w:rsidRPr="009A4C3E" w14:paraId="24A87C8E" w14:textId="77777777" w:rsidTr="00D85481">
        <w:tc>
          <w:tcPr>
            <w:tcW w:w="988" w:type="dxa"/>
            <w:vAlign w:val="center"/>
          </w:tcPr>
          <w:p w14:paraId="7D96A9EB" w14:textId="77777777" w:rsidR="00D101B1" w:rsidRPr="009A4C3E" w:rsidRDefault="00D101B1" w:rsidP="00D8548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  <w:vAlign w:val="center"/>
          </w:tcPr>
          <w:p w14:paraId="18019CF3" w14:textId="77777777" w:rsidR="00D101B1" w:rsidRPr="009A4C3E" w:rsidRDefault="00D101B1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ทุนสนับสนุนการทำวิทยานิพนธ์หรือสารนิพนธ์ (สำหรับนักศึกษา)</w:t>
            </w:r>
          </w:p>
        </w:tc>
        <w:tc>
          <w:tcPr>
            <w:tcW w:w="2835" w:type="dxa"/>
            <w:gridSpan w:val="2"/>
            <w:vAlign w:val="center"/>
          </w:tcPr>
          <w:p w14:paraId="10EEE46E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ไม่เกิน ๘๐,๐๐๐</w:t>
            </w:r>
          </w:p>
        </w:tc>
        <w:tc>
          <w:tcPr>
            <w:tcW w:w="2835" w:type="dxa"/>
            <w:vAlign w:val="center"/>
          </w:tcPr>
          <w:p w14:paraId="37BE14BF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ต่อหนึ่งทุน</w:t>
            </w:r>
          </w:p>
        </w:tc>
        <w:tc>
          <w:tcPr>
            <w:tcW w:w="4111" w:type="dxa"/>
          </w:tcPr>
          <w:p w14:paraId="122EB37D" w14:textId="62B8B95A" w:rsidR="00917D32" w:rsidRPr="009A4C3E" w:rsidRDefault="00EC494F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และออกเป็นประกาศส่วนงาน</w:t>
            </w:r>
          </w:p>
        </w:tc>
      </w:tr>
      <w:tr w:rsidR="00D101B1" w:rsidRPr="009A4C3E" w14:paraId="13CD6992" w14:textId="77777777" w:rsidTr="00D85481">
        <w:tc>
          <w:tcPr>
            <w:tcW w:w="988" w:type="dxa"/>
            <w:vAlign w:val="center"/>
          </w:tcPr>
          <w:p w14:paraId="6EBF2BA0" w14:textId="77777777" w:rsidR="00D101B1" w:rsidRPr="009A4C3E" w:rsidRDefault="00D101B1" w:rsidP="00D8548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  <w:vAlign w:val="center"/>
          </w:tcPr>
          <w:p w14:paraId="36F98360" w14:textId="77777777" w:rsidR="00D101B1" w:rsidRPr="009A4C3E" w:rsidRDefault="00D101B1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ทุนสนับสนุนการเขียนหรือแปลตำรา</w:t>
            </w:r>
          </w:p>
        </w:tc>
        <w:tc>
          <w:tcPr>
            <w:tcW w:w="2835" w:type="dxa"/>
            <w:gridSpan w:val="2"/>
            <w:vAlign w:val="center"/>
          </w:tcPr>
          <w:p w14:paraId="1D31C33B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ไม่เกิน ๓๕๐,๐๐๐</w:t>
            </w:r>
          </w:p>
        </w:tc>
        <w:tc>
          <w:tcPr>
            <w:tcW w:w="2835" w:type="dxa"/>
            <w:vAlign w:val="center"/>
          </w:tcPr>
          <w:p w14:paraId="191B819B" w14:textId="77777777" w:rsidR="00D101B1" w:rsidRPr="009A4C3E" w:rsidRDefault="00D101B1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ต่อหนึ่งเล่ม</w:t>
            </w:r>
          </w:p>
        </w:tc>
        <w:tc>
          <w:tcPr>
            <w:tcW w:w="4111" w:type="dxa"/>
            <w:vAlign w:val="center"/>
          </w:tcPr>
          <w:p w14:paraId="4F47E29C" w14:textId="49E5E911" w:rsidR="00D101B1" w:rsidRPr="009A4C3E" w:rsidRDefault="00EC494F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และออกเป็นประกาศส่วนงาน</w:t>
            </w:r>
          </w:p>
        </w:tc>
      </w:tr>
    </w:tbl>
    <w:p w14:paraId="4A57B2EC" w14:textId="77777777" w:rsidR="00DB64FC" w:rsidRPr="009A4C3E" w:rsidRDefault="00DB64FC" w:rsidP="00104A8E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177DA02" w14:textId="77777777" w:rsidR="008F477B" w:rsidRPr="009A4C3E" w:rsidRDefault="008F477B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DF34324" w14:textId="77777777" w:rsidR="008F477B" w:rsidRPr="009A4C3E" w:rsidRDefault="008F477B" w:rsidP="001B02AC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8636956" w14:textId="77777777" w:rsidR="008F477B" w:rsidRPr="009A4C3E" w:rsidRDefault="008F477B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8CCD6FE" w14:textId="77777777" w:rsidR="008F477B" w:rsidRPr="009A4C3E" w:rsidRDefault="008F477B" w:rsidP="00D101B1">
      <w:pPr>
        <w:pStyle w:val="a4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EB2D23B" w14:textId="3966775E" w:rsidR="008F477B" w:rsidRPr="009A4C3E" w:rsidRDefault="008F477B" w:rsidP="00C86738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AFE236C" w14:textId="72A1AAA4" w:rsidR="00207DC7" w:rsidRPr="009A4C3E" w:rsidRDefault="00207DC7" w:rsidP="00C86738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F1C4F90" w14:textId="3C251610" w:rsidR="00207DC7" w:rsidRPr="009A4C3E" w:rsidRDefault="00207DC7" w:rsidP="00C86738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5CC39FA" w14:textId="36D927AD" w:rsidR="00207DC7" w:rsidRPr="009A4C3E" w:rsidRDefault="00207DC7" w:rsidP="00C86738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3D3FB6D" w14:textId="68A37FD4" w:rsidR="00207DC7" w:rsidRDefault="00207DC7" w:rsidP="00C86738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36BD170" w14:textId="3A4EA555" w:rsidR="00944C0C" w:rsidRDefault="00944C0C" w:rsidP="00C86738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6297A14" w14:textId="77777777" w:rsidR="00944C0C" w:rsidRPr="009A4C3E" w:rsidRDefault="00944C0C" w:rsidP="00C86738">
      <w:pPr>
        <w:pStyle w:val="a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bidi="th-TH"/>
        </w:rPr>
      </w:pPr>
    </w:p>
    <w:p w14:paraId="6AD885B9" w14:textId="023F52E0" w:rsidR="000349BC" w:rsidRPr="009A4C3E" w:rsidRDefault="000349BC" w:rsidP="006B390F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B88AB9F" w14:textId="061C864C" w:rsidR="00A366F1" w:rsidRPr="009A4C3E" w:rsidRDefault="00A366F1" w:rsidP="00A366F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บัญชีแปด</w:t>
      </w:r>
      <w:r w:rsidR="00383EFD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</w:p>
    <w:p w14:paraId="6EF33B82" w14:textId="545EFFD0" w:rsidR="00D101B1" w:rsidRPr="009A4C3E" w:rsidRDefault="00D101B1" w:rsidP="00A366F1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ค่าใช้จ่ายในการเดินทางไปปฏิบัติงาน</w:t>
      </w:r>
    </w:p>
    <w:tbl>
      <w:tblPr>
        <w:tblStyle w:val="a8"/>
        <w:tblW w:w="14589" w:type="dxa"/>
        <w:tblLook w:val="04A0" w:firstRow="1" w:lastRow="0" w:firstColumn="1" w:lastColumn="0" w:noHBand="0" w:noVBand="1"/>
      </w:tblPr>
      <w:tblGrid>
        <w:gridCol w:w="878"/>
        <w:gridCol w:w="4065"/>
        <w:gridCol w:w="12"/>
        <w:gridCol w:w="1705"/>
        <w:gridCol w:w="1793"/>
        <w:gridCol w:w="48"/>
        <w:gridCol w:w="2267"/>
        <w:gridCol w:w="3821"/>
      </w:tblGrid>
      <w:tr w:rsidR="009A4C3E" w:rsidRPr="009A4C3E" w14:paraId="4316AB0D" w14:textId="77777777" w:rsidTr="002F309C">
        <w:trPr>
          <w:tblHeader/>
        </w:trPr>
        <w:tc>
          <w:tcPr>
            <w:tcW w:w="878" w:type="dxa"/>
            <w:vMerge w:val="restart"/>
            <w:vAlign w:val="center"/>
          </w:tcPr>
          <w:p w14:paraId="043ED18F" w14:textId="77777777" w:rsidR="00D101B1" w:rsidRPr="009A4C3E" w:rsidRDefault="00D101B1" w:rsidP="002F30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077" w:type="dxa"/>
            <w:gridSpan w:val="2"/>
            <w:vMerge w:val="restart"/>
            <w:vAlign w:val="center"/>
          </w:tcPr>
          <w:p w14:paraId="78F9FAA4" w14:textId="77777777" w:rsidR="00D101B1" w:rsidRPr="009A4C3E" w:rsidRDefault="00D101B1" w:rsidP="002F30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3546" w:type="dxa"/>
            <w:gridSpan w:val="3"/>
            <w:vAlign w:val="center"/>
          </w:tcPr>
          <w:p w14:paraId="29115F6A" w14:textId="0514B342" w:rsidR="00D101B1" w:rsidRPr="009A4C3E" w:rsidRDefault="00D101B1" w:rsidP="002F30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อัตรา</w:t>
            </w:r>
            <w:r w:rsidR="00B455B0"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การจ่ายเงิน</w:t>
            </w: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(บาท)</w:t>
            </w:r>
          </w:p>
        </w:tc>
        <w:tc>
          <w:tcPr>
            <w:tcW w:w="2267" w:type="dxa"/>
            <w:vMerge w:val="restart"/>
            <w:vAlign w:val="center"/>
          </w:tcPr>
          <w:p w14:paraId="1A862679" w14:textId="77777777" w:rsidR="00D101B1" w:rsidRPr="009A4C3E" w:rsidRDefault="00D101B1" w:rsidP="002F30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3821" w:type="dxa"/>
            <w:vMerge w:val="restart"/>
            <w:vAlign w:val="center"/>
          </w:tcPr>
          <w:p w14:paraId="277EB5F1" w14:textId="77777777" w:rsidR="00D101B1" w:rsidRPr="009A4C3E" w:rsidRDefault="00D101B1" w:rsidP="002F30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หลักเกณฑ์การจ่ายเงิน</w:t>
            </w:r>
          </w:p>
        </w:tc>
      </w:tr>
      <w:tr w:rsidR="009A4C3E" w:rsidRPr="009A4C3E" w14:paraId="62CDED4B" w14:textId="77777777" w:rsidTr="00A50E8C">
        <w:tc>
          <w:tcPr>
            <w:tcW w:w="878" w:type="dxa"/>
            <w:vMerge/>
          </w:tcPr>
          <w:p w14:paraId="57ACFD05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077" w:type="dxa"/>
            <w:gridSpan w:val="2"/>
            <w:vMerge/>
          </w:tcPr>
          <w:p w14:paraId="227386DB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705" w:type="dxa"/>
          </w:tcPr>
          <w:p w14:paraId="45093176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ขั้นต่ำ</w:t>
            </w:r>
          </w:p>
        </w:tc>
        <w:tc>
          <w:tcPr>
            <w:tcW w:w="1841" w:type="dxa"/>
            <w:gridSpan w:val="2"/>
          </w:tcPr>
          <w:p w14:paraId="0CBB54A9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ขั้นสูง</w:t>
            </w:r>
          </w:p>
        </w:tc>
        <w:tc>
          <w:tcPr>
            <w:tcW w:w="2267" w:type="dxa"/>
            <w:vMerge/>
          </w:tcPr>
          <w:p w14:paraId="09AB943D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21" w:type="dxa"/>
            <w:vMerge/>
          </w:tcPr>
          <w:p w14:paraId="1662AE85" w14:textId="77777777" w:rsidR="00D101B1" w:rsidRPr="009A4C3E" w:rsidRDefault="00D101B1" w:rsidP="00D101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71659B67" w14:textId="77777777" w:rsidTr="004B50D0">
        <w:tc>
          <w:tcPr>
            <w:tcW w:w="878" w:type="dxa"/>
            <w:vMerge w:val="restart"/>
          </w:tcPr>
          <w:p w14:paraId="05CCF16F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</w:p>
          <w:p w14:paraId="2256E20E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A2AE56F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5AB0D5EC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4D0BAFA7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0D3B0AA5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3924535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4140CBBC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156DCEF8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AE767DC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E410981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1EF8E64D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3AE6D8EC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7325B76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2A97397E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1115534E" w14:textId="61EBB54D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3711" w:type="dxa"/>
            <w:gridSpan w:val="7"/>
          </w:tcPr>
          <w:p w14:paraId="27A7F4C3" w14:textId="735C3AAB" w:rsidR="004D0D3E" w:rsidRPr="009A4C3E" w:rsidRDefault="004D0D3E" w:rsidP="006B390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ค่าใช้จ่ายในการเดินทางไปปฏิบัติงานในประเทศ</w:t>
            </w:r>
          </w:p>
        </w:tc>
      </w:tr>
      <w:tr w:rsidR="009A4C3E" w:rsidRPr="009A4C3E" w14:paraId="3B638A74" w14:textId="77777777" w:rsidTr="00A50E8C">
        <w:trPr>
          <w:trHeight w:val="1250"/>
        </w:trPr>
        <w:tc>
          <w:tcPr>
            <w:tcW w:w="878" w:type="dxa"/>
            <w:vMerge/>
          </w:tcPr>
          <w:p w14:paraId="6207B1F5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77" w:type="dxa"/>
            <w:gridSpan w:val="2"/>
            <w:vMerge w:val="restart"/>
          </w:tcPr>
          <w:p w14:paraId="7F55B5C0" w14:textId="46FAE2ED" w:rsidR="004D0D3E" w:rsidRPr="009A4C3E" w:rsidRDefault="004D0D3E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(๑.๑) ค่าเบี้ยเลี้ยง</w:t>
            </w:r>
          </w:p>
          <w:p w14:paraId="5339238E" w14:textId="6CF24C44" w:rsidR="004D0D3E" w:rsidRPr="009A4C3E" w:rsidRDefault="004D0D3E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(๑.๒) ค่าที่พัก</w:t>
            </w:r>
          </w:p>
          <w:p w14:paraId="2664B681" w14:textId="77777777" w:rsidR="004D0D3E" w:rsidRPr="009A4C3E" w:rsidRDefault="004D0D3E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  <w:p w14:paraId="33EE2547" w14:textId="65685D57" w:rsidR="004D0D3E" w:rsidRPr="009A4C3E" w:rsidRDefault="004D0D3E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(๑.๓) ค่าพาหนะประจำทางสาธารณะ/ค่าเช่าหรือค่าจ้างพาหนะรับจ้าง</w:t>
            </w:r>
          </w:p>
          <w:p w14:paraId="5218EEC8" w14:textId="77777777" w:rsidR="004D0D3E" w:rsidRPr="009A4C3E" w:rsidRDefault="004D0D3E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(๑.๔) พาหนะส่วนตัว</w:t>
            </w:r>
          </w:p>
          <w:p w14:paraId="1133FDB2" w14:textId="04B18055" w:rsidR="004D0D3E" w:rsidRPr="009A4C3E" w:rsidRDefault="004D0D3E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(๑.๕) ค่าที่จอดรถ</w:t>
            </w:r>
          </w:p>
          <w:p w14:paraId="6B01BED4" w14:textId="77777777" w:rsidR="004D0D3E" w:rsidRPr="009A4C3E" w:rsidRDefault="004D0D3E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(๑.๖) ค่าทางด่วน</w:t>
            </w:r>
          </w:p>
          <w:p w14:paraId="12985ECC" w14:textId="3D02ABE6" w:rsidR="004D0D3E" w:rsidRPr="009A4C3E" w:rsidRDefault="004D0D3E" w:rsidP="000349B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(๑.๗) ค่าประกันภัยในการเดินทาง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C847713" w14:textId="74C5378F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๒๔๐</w:t>
            </w:r>
          </w:p>
          <w:p w14:paraId="60D8F9CE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๙๐๐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14:paraId="0ECB5D7F" w14:textId="1B9C868A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๗๒๐</w:t>
            </w:r>
          </w:p>
          <w:p w14:paraId="2ACE82F7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๒,๗๐๐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EE20626" w14:textId="2FD237F0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คนต่อ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วัน</w:t>
            </w:r>
          </w:p>
          <w:p w14:paraId="7012DBF5" w14:textId="02318D63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คนต่อ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3821" w:type="dxa"/>
            <w:vMerge w:val="restart"/>
          </w:tcPr>
          <w:p w14:paraId="603AF7D9" w14:textId="4D47E011" w:rsidR="004D0D3E" w:rsidRPr="009A4C3E" w:rsidRDefault="004D0D3E" w:rsidP="004D0D3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(๑) การจ่ายเงินลำดับที่ </w:t>
            </w:r>
            <w:r w:rsidR="002D24F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๑.๑</w:t>
            </w:r>
            <w:r w:rsidR="002D24F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กรณีที่มี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การจัดอาหารให้ส่วนงานจะหักหรือมิหักเบี้ยเลี้ยงก็ได้</w:t>
            </w:r>
          </w:p>
          <w:p w14:paraId="514321C3" w14:textId="10AD9F02" w:rsidR="004D0D3E" w:rsidRPr="009A4C3E" w:rsidRDefault="004D0D3E" w:rsidP="004D0D3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(๒)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การจ่ายเงินลำดับที่ </w:t>
            </w:r>
            <w:r w:rsidR="002D24F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๑.๑</w:t>
            </w:r>
            <w:r w:rsidR="002D24F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ถึง </w:t>
            </w:r>
            <w:r w:rsidR="002D24F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๑.๓</w:t>
            </w:r>
            <w:r w:rsidR="002D24F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0E18EA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ให้หัวหน้าส่วนงานโดยความเห็นชอบของคณะกรรมการประจำส่วนงานกำหนดหลักเกณฑ์และอัตราการจ่ายตามประเภทของผู้เดินทางให้มีความเหมาะสม </w:t>
            </w:r>
            <w:r w:rsidR="000E18EA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และออกเป็นประกาศส่วนงาน</w:t>
            </w:r>
          </w:p>
          <w:p w14:paraId="40132398" w14:textId="35002E62" w:rsidR="004D0D3E" w:rsidRPr="009A4C3E" w:rsidRDefault="004D0D3E" w:rsidP="006B390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(๓) การจ่ายเงินลำดับที่ </w:t>
            </w:r>
            <w:r w:rsidR="002D24F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๑.๕</w:t>
            </w:r>
            <w:r w:rsidR="002D24F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และ </w:t>
            </w:r>
            <w:r w:rsidR="002D24F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๑.๖</w:t>
            </w:r>
            <w:r w:rsidR="002D24F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ให้จ่ายได้ทั้งรถของมหาวิทยาลัย รถของส่วนงาน รถประจำตำแหน่ง รถของผู้ที่ได้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รับค่าตอบแทนแทนการเช่ารถ หรือรถส่วนบุคคล</w:t>
            </w:r>
          </w:p>
          <w:p w14:paraId="0F4A72D1" w14:textId="77777777" w:rsidR="00EB7D75" w:rsidRPr="009A4C3E" w:rsidRDefault="002D24FC" w:rsidP="006B390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(๔) นอกเหนือจากหลักเกณฑ์ตาม (๑) (๒) และ (๓) ให้หัวหน้าส่วนงานโดยความเห็นชอบของคณะกรรมการประจำส่วนงานกำหนด และออกเป็นประกาศส่วนงาน </w:t>
            </w:r>
          </w:p>
          <w:p w14:paraId="4F14BDB8" w14:textId="77777777" w:rsidR="001B02AC" w:rsidRDefault="001B02AC" w:rsidP="006B390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2CAE724C" w14:textId="7878D873" w:rsidR="00F673C9" w:rsidRPr="009A4C3E" w:rsidRDefault="00F673C9" w:rsidP="006B390F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4DD29ECB" w14:textId="77777777" w:rsidTr="00D85481">
        <w:trPr>
          <w:trHeight w:val="842"/>
        </w:trPr>
        <w:tc>
          <w:tcPr>
            <w:tcW w:w="878" w:type="dxa"/>
            <w:vMerge/>
          </w:tcPr>
          <w:p w14:paraId="31DF4BEC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77" w:type="dxa"/>
            <w:gridSpan w:val="2"/>
            <w:vMerge/>
          </w:tcPr>
          <w:p w14:paraId="5E707479" w14:textId="7782ABB2" w:rsidR="004D0D3E" w:rsidRPr="009A4C3E" w:rsidRDefault="004D0D3E" w:rsidP="000349B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1B313AB3" w14:textId="42F7BC76" w:rsidR="004D0D3E" w:rsidRPr="009A4C3E" w:rsidRDefault="00E34022" w:rsidP="00D8548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  <w:lang w:bidi="th-TH"/>
              </w:rPr>
              <w:t>ตามอัตราที่จ่ายจริง</w:t>
            </w:r>
          </w:p>
        </w:tc>
        <w:tc>
          <w:tcPr>
            <w:tcW w:w="3821" w:type="dxa"/>
            <w:vMerge/>
          </w:tcPr>
          <w:p w14:paraId="4AA5985A" w14:textId="2EB9E56C" w:rsidR="004D0D3E" w:rsidRPr="009A4C3E" w:rsidRDefault="004D0D3E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0BFE99D5" w14:textId="77777777" w:rsidTr="00A50E8C">
        <w:tc>
          <w:tcPr>
            <w:tcW w:w="878" w:type="dxa"/>
            <w:vMerge/>
          </w:tcPr>
          <w:p w14:paraId="2422B361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77" w:type="dxa"/>
            <w:gridSpan w:val="2"/>
            <w:vMerge/>
          </w:tcPr>
          <w:p w14:paraId="62485DB6" w14:textId="1BD25F3F" w:rsidR="004D0D3E" w:rsidRPr="009A4C3E" w:rsidRDefault="004D0D3E" w:rsidP="000349B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705" w:type="dxa"/>
          </w:tcPr>
          <w:p w14:paraId="0D400848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841" w:type="dxa"/>
            <w:gridSpan w:val="2"/>
          </w:tcPr>
          <w:p w14:paraId="6C8A5A9D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2267" w:type="dxa"/>
          </w:tcPr>
          <w:p w14:paraId="12C33C8A" w14:textId="4209C70D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F03F6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กิโลเมตร</w:t>
            </w:r>
          </w:p>
        </w:tc>
        <w:tc>
          <w:tcPr>
            <w:tcW w:w="3821" w:type="dxa"/>
            <w:vMerge/>
          </w:tcPr>
          <w:p w14:paraId="66F62537" w14:textId="77777777" w:rsidR="004D0D3E" w:rsidRPr="009A4C3E" w:rsidRDefault="004D0D3E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67E42B54" w14:textId="77777777" w:rsidTr="009E2933">
        <w:trPr>
          <w:trHeight w:val="5244"/>
        </w:trPr>
        <w:tc>
          <w:tcPr>
            <w:tcW w:w="878" w:type="dxa"/>
            <w:vMerge/>
            <w:tcBorders>
              <w:bottom w:val="single" w:sz="4" w:space="0" w:color="auto"/>
            </w:tcBorders>
          </w:tcPr>
          <w:p w14:paraId="4160349B" w14:textId="77777777" w:rsidR="004D0D3E" w:rsidRPr="009A4C3E" w:rsidRDefault="004D0D3E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</w:tcPr>
          <w:p w14:paraId="22CEE8F0" w14:textId="3A6CDE1C" w:rsidR="004D0D3E" w:rsidRPr="009A4C3E" w:rsidRDefault="004D0D3E" w:rsidP="000349B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5813" w:type="dxa"/>
            <w:gridSpan w:val="4"/>
            <w:tcBorders>
              <w:bottom w:val="single" w:sz="4" w:space="0" w:color="auto"/>
            </w:tcBorders>
          </w:tcPr>
          <w:p w14:paraId="6C7472E9" w14:textId="77777777" w:rsidR="00E34022" w:rsidRPr="009A4C3E" w:rsidRDefault="00E34022" w:rsidP="00E3402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  <w:lang w:bidi="th-TH"/>
              </w:rPr>
              <w:t>ตามอัตราที่จ่ายจริง</w:t>
            </w:r>
          </w:p>
          <w:p w14:paraId="41DB099E" w14:textId="05ECE75C" w:rsidR="00E34022" w:rsidRPr="009A4C3E" w:rsidRDefault="00E34022" w:rsidP="00E34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ตามอัตราที่จ่ายจริง</w:t>
            </w:r>
          </w:p>
          <w:p w14:paraId="76CB15BA" w14:textId="3E9A55D1" w:rsidR="004D0D3E" w:rsidRPr="009A4C3E" w:rsidRDefault="004D0D3E" w:rsidP="00CC40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เท่าที่จ่ายจริงตามแผนประกันภัยในการเดินทางในราคา</w:t>
            </w:r>
            <w:proofErr w:type="spellStart"/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ต่ำสุด</w:t>
            </w:r>
            <w:proofErr w:type="spellEnd"/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ของบริษัทประกันภัยที่เลือกใช้บริการ กรณีที่นอกเหนือจากที่กำหนด 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ให้หัวหน้าส่วนงานพิจารณาให้ความเห็นชอบ</w:t>
            </w:r>
          </w:p>
        </w:tc>
        <w:tc>
          <w:tcPr>
            <w:tcW w:w="3821" w:type="dxa"/>
            <w:vMerge/>
            <w:tcBorders>
              <w:bottom w:val="single" w:sz="4" w:space="0" w:color="auto"/>
            </w:tcBorders>
          </w:tcPr>
          <w:p w14:paraId="680D78E7" w14:textId="2CA3240C" w:rsidR="004D0D3E" w:rsidRPr="009A4C3E" w:rsidRDefault="004D0D3E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35CCFA6C" w14:textId="662CACB9" w:rsidTr="004B50D0">
        <w:trPr>
          <w:trHeight w:val="412"/>
        </w:trPr>
        <w:tc>
          <w:tcPr>
            <w:tcW w:w="878" w:type="dxa"/>
            <w:vMerge w:val="restart"/>
          </w:tcPr>
          <w:p w14:paraId="6F054524" w14:textId="77777777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๒</w:t>
            </w:r>
          </w:p>
        </w:tc>
        <w:tc>
          <w:tcPr>
            <w:tcW w:w="13711" w:type="dxa"/>
            <w:gridSpan w:val="7"/>
          </w:tcPr>
          <w:p w14:paraId="5AEB17E3" w14:textId="671AD98B" w:rsidR="00AD1586" w:rsidRPr="009A4C3E" w:rsidRDefault="00AD1586" w:rsidP="00827A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ค่าใช้จ่ายในการเดินทางไปปฏิบัติงานต่างประเทศ</w:t>
            </w:r>
          </w:p>
        </w:tc>
      </w:tr>
      <w:tr w:rsidR="009A4C3E" w:rsidRPr="009A4C3E" w14:paraId="673BB86F" w14:textId="77777777" w:rsidTr="00A50E8C">
        <w:tc>
          <w:tcPr>
            <w:tcW w:w="878" w:type="dxa"/>
            <w:vMerge/>
          </w:tcPr>
          <w:p w14:paraId="13AFCBB7" w14:textId="77777777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077" w:type="dxa"/>
            <w:gridSpan w:val="2"/>
            <w:vMerge w:val="restart"/>
          </w:tcPr>
          <w:p w14:paraId="7D32DE5D" w14:textId="77777777" w:rsidR="00AD1586" w:rsidRPr="009A4C3E" w:rsidRDefault="00AD1586" w:rsidP="00D101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(๒.๑) ค่าเบี้ยเลี้ยง</w:t>
            </w:r>
          </w:p>
          <w:p w14:paraId="23897EFD" w14:textId="77777777" w:rsidR="00AD1586" w:rsidRPr="009A4C3E" w:rsidRDefault="00AD1586" w:rsidP="008E3A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(๒.๒) ค่าที่พัก</w:t>
            </w:r>
          </w:p>
          <w:p w14:paraId="731B7583" w14:textId="77777777" w:rsidR="00AD1586" w:rsidRPr="009A4C3E" w:rsidRDefault="00AD1586" w:rsidP="008E3A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(๒.๓) ค่าพาหนะ</w:t>
            </w:r>
          </w:p>
          <w:p w14:paraId="6DC4CE12" w14:textId="77777777" w:rsidR="00AD1586" w:rsidRPr="009A4C3E" w:rsidRDefault="00AD1586" w:rsidP="000349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(๒.๔) ค่าหนังสือเดินทางและค่า 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VISA</w:t>
            </w:r>
          </w:p>
          <w:p w14:paraId="3222788F" w14:textId="77777777" w:rsidR="00AD1586" w:rsidRPr="009A4C3E" w:rsidRDefault="00AD1586" w:rsidP="000349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(๒.๕) ค่าประกันภัยในการเดินทาง</w:t>
            </w:r>
          </w:p>
          <w:p w14:paraId="6F77CEB4" w14:textId="77777777" w:rsidR="00AD1586" w:rsidRPr="009A4C3E" w:rsidRDefault="00AD1586" w:rsidP="000349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6241B78A" w14:textId="77777777" w:rsidR="00AD1586" w:rsidRPr="009A4C3E" w:rsidRDefault="00AD1586" w:rsidP="000349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0E2B158F" w14:textId="77777777" w:rsidR="00AD1586" w:rsidRPr="009A4C3E" w:rsidRDefault="00AD1586" w:rsidP="000349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(๒.๖) ค่าใช้จ่ายในการติดต่อสื่อสาร</w:t>
            </w:r>
          </w:p>
          <w:p w14:paraId="092D3292" w14:textId="05E9BD9A" w:rsidR="00AD1586" w:rsidRPr="009A4C3E" w:rsidRDefault="00AD1586" w:rsidP="000349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705" w:type="dxa"/>
          </w:tcPr>
          <w:p w14:paraId="25F9CE2D" w14:textId="77777777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๒,๐๐๐</w:t>
            </w:r>
          </w:p>
        </w:tc>
        <w:tc>
          <w:tcPr>
            <w:tcW w:w="1841" w:type="dxa"/>
            <w:gridSpan w:val="2"/>
          </w:tcPr>
          <w:p w14:paraId="7B676498" w14:textId="77777777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๔,๐๐๐</w:t>
            </w:r>
          </w:p>
        </w:tc>
        <w:tc>
          <w:tcPr>
            <w:tcW w:w="2267" w:type="dxa"/>
          </w:tcPr>
          <w:p w14:paraId="488B09AA" w14:textId="0C2602C6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ต่อหนึ่งวัน</w:t>
            </w:r>
          </w:p>
        </w:tc>
        <w:tc>
          <w:tcPr>
            <w:tcW w:w="3821" w:type="dxa"/>
            <w:vMerge w:val="restart"/>
          </w:tcPr>
          <w:p w14:paraId="1BE8F717" w14:textId="14D93B6A" w:rsidR="002D24FC" w:rsidRPr="009A4C3E" w:rsidRDefault="002D24FC" w:rsidP="002D24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และออกเป็นประกาศส่วนงาน</w:t>
            </w:r>
          </w:p>
          <w:p w14:paraId="403B973C" w14:textId="5C9D5C40" w:rsidR="00AD1586" w:rsidRPr="009A4C3E" w:rsidRDefault="00AD1586" w:rsidP="002D24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57F9A759" w14:textId="77777777" w:rsidR="002D24FC" w:rsidRPr="009A4C3E" w:rsidRDefault="002D24FC" w:rsidP="004D0D3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4534B50B" w14:textId="77777777" w:rsidR="00AD1586" w:rsidRPr="009A4C3E" w:rsidRDefault="00AD1586" w:rsidP="004D0D3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61CC9DB9" w14:textId="77777777" w:rsidR="00AD1586" w:rsidRPr="009A4C3E" w:rsidRDefault="00AD1586" w:rsidP="004D0D3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4D971DE1" w14:textId="1D276622" w:rsidR="00AD1586" w:rsidRPr="009A4C3E" w:rsidRDefault="00AD1586" w:rsidP="004D0D3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0B85D676" w14:textId="54F8078A" w:rsidR="00AD1586" w:rsidRPr="009A4C3E" w:rsidRDefault="00AD1586" w:rsidP="004D0D3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4A461E49" w14:textId="77777777" w:rsidR="00AD1586" w:rsidRPr="009A4C3E" w:rsidRDefault="00AD1586" w:rsidP="004D0D3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8B58852" w14:textId="267ABC50" w:rsidR="00AD1586" w:rsidRPr="009A4C3E" w:rsidRDefault="00AD1586" w:rsidP="004D0D3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439A9A3D" w14:textId="77777777" w:rsidTr="00A50E8C">
        <w:tc>
          <w:tcPr>
            <w:tcW w:w="878" w:type="dxa"/>
            <w:vMerge/>
          </w:tcPr>
          <w:p w14:paraId="791F63E5" w14:textId="77777777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77" w:type="dxa"/>
            <w:gridSpan w:val="2"/>
            <w:vMerge/>
          </w:tcPr>
          <w:p w14:paraId="444845C5" w14:textId="4D81875D" w:rsidR="00AD1586" w:rsidRPr="009A4C3E" w:rsidRDefault="00AD1586" w:rsidP="000349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546" w:type="dxa"/>
            <w:gridSpan w:val="3"/>
          </w:tcPr>
          <w:p w14:paraId="23A980E4" w14:textId="77777777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ไม่เกิน ๑๔,๐๐๐ บาท</w:t>
            </w:r>
          </w:p>
        </w:tc>
        <w:tc>
          <w:tcPr>
            <w:tcW w:w="2267" w:type="dxa"/>
          </w:tcPr>
          <w:p w14:paraId="38C27B01" w14:textId="5DAF9CA3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ต่อหนึ่งคนต่อหนึ่งวัน</w:t>
            </w:r>
          </w:p>
        </w:tc>
        <w:tc>
          <w:tcPr>
            <w:tcW w:w="3821" w:type="dxa"/>
            <w:vMerge/>
          </w:tcPr>
          <w:p w14:paraId="17F5967B" w14:textId="77777777" w:rsidR="00AD1586" w:rsidRPr="009A4C3E" w:rsidRDefault="00AD1586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4DF3B01F" w14:textId="77777777" w:rsidTr="00A50E8C">
        <w:tc>
          <w:tcPr>
            <w:tcW w:w="878" w:type="dxa"/>
            <w:vMerge/>
          </w:tcPr>
          <w:p w14:paraId="1D1C00C9" w14:textId="77777777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77" w:type="dxa"/>
            <w:gridSpan w:val="2"/>
            <w:vMerge/>
          </w:tcPr>
          <w:p w14:paraId="5656E4B4" w14:textId="7EF82555" w:rsidR="00AD1586" w:rsidRPr="009A4C3E" w:rsidRDefault="00AD1586" w:rsidP="000349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5813" w:type="dxa"/>
            <w:gridSpan w:val="4"/>
          </w:tcPr>
          <w:p w14:paraId="5E90A461" w14:textId="7F08833E" w:rsidR="00AD1586" w:rsidRPr="009A4C3E" w:rsidRDefault="00E34022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  <w:lang w:bidi="th-TH"/>
              </w:rPr>
              <w:t>ตามอัตราที่จ่ายจริง</w:t>
            </w:r>
          </w:p>
        </w:tc>
        <w:tc>
          <w:tcPr>
            <w:tcW w:w="3821" w:type="dxa"/>
            <w:vMerge/>
          </w:tcPr>
          <w:p w14:paraId="6E6FB15A" w14:textId="74F04B83" w:rsidR="00AD1586" w:rsidRPr="009A4C3E" w:rsidRDefault="00AD1586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6DE0965C" w14:textId="77777777" w:rsidTr="00A50E8C">
        <w:tc>
          <w:tcPr>
            <w:tcW w:w="878" w:type="dxa"/>
            <w:vMerge/>
          </w:tcPr>
          <w:p w14:paraId="18B87ACB" w14:textId="77777777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77" w:type="dxa"/>
            <w:gridSpan w:val="2"/>
            <w:vMerge/>
          </w:tcPr>
          <w:p w14:paraId="784B75F0" w14:textId="6599EBA0" w:rsidR="00AD1586" w:rsidRPr="009A4C3E" w:rsidRDefault="00AD1586" w:rsidP="000349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5813" w:type="dxa"/>
            <w:gridSpan w:val="4"/>
          </w:tcPr>
          <w:p w14:paraId="01F8813C" w14:textId="4DC5F612" w:rsidR="00AD1586" w:rsidRPr="009A4C3E" w:rsidRDefault="00E34022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  <w:lang w:bidi="th-TH"/>
              </w:rPr>
              <w:t>ตามอัตราที่จ่ายจริง</w:t>
            </w:r>
          </w:p>
        </w:tc>
        <w:tc>
          <w:tcPr>
            <w:tcW w:w="3821" w:type="dxa"/>
            <w:vMerge/>
          </w:tcPr>
          <w:p w14:paraId="358296D1" w14:textId="77777777" w:rsidR="00AD1586" w:rsidRPr="009A4C3E" w:rsidRDefault="00AD1586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74424560" w14:textId="77777777" w:rsidTr="00A50E8C">
        <w:tc>
          <w:tcPr>
            <w:tcW w:w="878" w:type="dxa"/>
            <w:vMerge/>
          </w:tcPr>
          <w:p w14:paraId="5BF52E5F" w14:textId="77777777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77" w:type="dxa"/>
            <w:gridSpan w:val="2"/>
            <w:vMerge/>
          </w:tcPr>
          <w:p w14:paraId="6800E287" w14:textId="59F065E3" w:rsidR="00AD1586" w:rsidRPr="009A4C3E" w:rsidRDefault="00AD1586" w:rsidP="000349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5813" w:type="dxa"/>
            <w:gridSpan w:val="4"/>
          </w:tcPr>
          <w:p w14:paraId="04FF4417" w14:textId="351908A2" w:rsidR="00AD1586" w:rsidRPr="009A4C3E" w:rsidRDefault="00AD1586" w:rsidP="00CC40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เท่าที่จ่ายจริงตามแผนประกันภัยในการเดินทางในราคา</w:t>
            </w:r>
            <w:proofErr w:type="spellStart"/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ต่ำสุด</w:t>
            </w:r>
            <w:proofErr w:type="spellEnd"/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ของบริษัทประกันภัยที่เลือกใช้บริการ กรณีที่นอกเหนือจากที่กำหนด 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ให้หัวหน้าส่วนงานพิจารณาให้ความเห็นชอบ</w:t>
            </w:r>
          </w:p>
        </w:tc>
        <w:tc>
          <w:tcPr>
            <w:tcW w:w="3821" w:type="dxa"/>
            <w:vMerge/>
          </w:tcPr>
          <w:p w14:paraId="4FE3E12C" w14:textId="77777777" w:rsidR="00AD1586" w:rsidRPr="009A4C3E" w:rsidRDefault="00AD1586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01FAD0B7" w14:textId="77777777" w:rsidTr="00A50E8C">
        <w:tc>
          <w:tcPr>
            <w:tcW w:w="878" w:type="dxa"/>
            <w:vMerge/>
          </w:tcPr>
          <w:p w14:paraId="2D6C5F66" w14:textId="77777777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77" w:type="dxa"/>
            <w:gridSpan w:val="2"/>
            <w:vMerge/>
          </w:tcPr>
          <w:p w14:paraId="319498B5" w14:textId="68E610AF" w:rsidR="00AD1586" w:rsidRPr="009A4C3E" w:rsidRDefault="00AD1586" w:rsidP="00D101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546" w:type="dxa"/>
            <w:gridSpan w:val="3"/>
          </w:tcPr>
          <w:p w14:paraId="2CB32AA0" w14:textId="77777777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ไม่เกิน ๔,๐๐๐ บาท </w:t>
            </w:r>
          </w:p>
        </w:tc>
        <w:tc>
          <w:tcPr>
            <w:tcW w:w="2267" w:type="dxa"/>
          </w:tcPr>
          <w:p w14:paraId="707711EA" w14:textId="6ED96421" w:rsidR="00AD1586" w:rsidRPr="009A4C3E" w:rsidRDefault="00AD1586" w:rsidP="00D101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</w:t>
            </w:r>
            <w:r w:rsidR="002F309C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ต่อหนึ่งการเดินทาง</w:t>
            </w:r>
          </w:p>
        </w:tc>
        <w:tc>
          <w:tcPr>
            <w:tcW w:w="3821" w:type="dxa"/>
            <w:vMerge/>
          </w:tcPr>
          <w:p w14:paraId="22F73D63" w14:textId="6B882270" w:rsidR="00AD1586" w:rsidRPr="009A4C3E" w:rsidRDefault="00AD1586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6CC74F82" w14:textId="77777777" w:rsidTr="004B50D0">
        <w:tc>
          <w:tcPr>
            <w:tcW w:w="878" w:type="dxa"/>
          </w:tcPr>
          <w:p w14:paraId="0F2B81B8" w14:textId="643AEFCD" w:rsidR="004D0D3E" w:rsidRPr="009A4C3E" w:rsidRDefault="004D0D3E" w:rsidP="00A50E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9890" w:type="dxa"/>
            <w:gridSpan w:val="6"/>
          </w:tcPr>
          <w:p w14:paraId="17019B8F" w14:textId="60B9D8C2" w:rsidR="004D0D3E" w:rsidRPr="009A4C3E" w:rsidRDefault="004D0D3E" w:rsidP="004D0D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ค่าใช้จ่ายในการเชิญชาวไทยและชาวต่างประเทศที่ปฏิบัติงานในต่างประเทศมาปฏิบัติงาน</w:t>
            </w:r>
          </w:p>
        </w:tc>
        <w:tc>
          <w:tcPr>
            <w:tcW w:w="3821" w:type="dxa"/>
            <w:vMerge w:val="restart"/>
          </w:tcPr>
          <w:p w14:paraId="7906AD8D" w14:textId="77777777" w:rsidR="002D24FC" w:rsidRPr="009A4C3E" w:rsidRDefault="002D24FC" w:rsidP="002D24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และออกเป็นประกาศส่วนงาน</w:t>
            </w:r>
          </w:p>
          <w:p w14:paraId="33B974EC" w14:textId="1F46C52A" w:rsidR="004D0D3E" w:rsidRPr="009A4C3E" w:rsidRDefault="004D0D3E" w:rsidP="002D24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61784D3D" w14:textId="77777777" w:rsidTr="004D0D3E">
        <w:trPr>
          <w:trHeight w:val="855"/>
        </w:trPr>
        <w:tc>
          <w:tcPr>
            <w:tcW w:w="878" w:type="dxa"/>
            <w:vMerge w:val="restart"/>
          </w:tcPr>
          <w:p w14:paraId="5C4DCF1E" w14:textId="77777777" w:rsidR="00AD1586" w:rsidRPr="009A4C3E" w:rsidRDefault="00AD1586" w:rsidP="00A50E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65" w:type="dxa"/>
            <w:vMerge w:val="restart"/>
          </w:tcPr>
          <w:p w14:paraId="5B057EEC" w14:textId="77777777" w:rsidR="00AD1586" w:rsidRPr="009A4C3E" w:rsidRDefault="00AD1586" w:rsidP="004D0D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(๓.๑) ค่าที่พัก</w:t>
            </w:r>
          </w:p>
          <w:p w14:paraId="1F259583" w14:textId="77777777" w:rsidR="002D24FC" w:rsidRPr="009A4C3E" w:rsidRDefault="002D24FC" w:rsidP="004D0D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63C88AA9" w14:textId="73D07501" w:rsidR="00AD1586" w:rsidRPr="009A4C3E" w:rsidRDefault="00AD1586" w:rsidP="004D0D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(๓.๒) ค่าพาหนะ</w:t>
            </w:r>
          </w:p>
          <w:p w14:paraId="300F93FB" w14:textId="1F7C6EA1" w:rsidR="00AD1586" w:rsidRPr="009A4C3E" w:rsidRDefault="00AD1586" w:rsidP="004D0D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(๓.๓) ค่าหนังสือเดินทางและค่า 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VISA</w:t>
            </w:r>
          </w:p>
        </w:tc>
        <w:tc>
          <w:tcPr>
            <w:tcW w:w="3510" w:type="dxa"/>
            <w:gridSpan w:val="3"/>
          </w:tcPr>
          <w:p w14:paraId="5A55FA81" w14:textId="77777777" w:rsidR="00AD1586" w:rsidRPr="009A4C3E" w:rsidRDefault="00AD1586" w:rsidP="00A50E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ไม่เกิน ๕,๐๐๐ บาท</w:t>
            </w:r>
          </w:p>
          <w:p w14:paraId="4F1F4355" w14:textId="6F08EC9B" w:rsidR="00AD1586" w:rsidRPr="009A4C3E" w:rsidRDefault="00AD1586" w:rsidP="00A50E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ไม่เกิน ๕๐,๐๐๐ บาท</w:t>
            </w:r>
          </w:p>
        </w:tc>
        <w:tc>
          <w:tcPr>
            <w:tcW w:w="2315" w:type="dxa"/>
            <w:gridSpan w:val="2"/>
          </w:tcPr>
          <w:p w14:paraId="73D7A264" w14:textId="3CCFF60E" w:rsidR="00AD1586" w:rsidRPr="009A4C3E" w:rsidRDefault="00AD1586" w:rsidP="00A50E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ต่อหนึ่งคนต่อหนึ่งวัน</w:t>
            </w:r>
          </w:p>
          <w:p w14:paraId="510324DD" w14:textId="69F4F64E" w:rsidR="00AD1586" w:rsidRPr="009A4C3E" w:rsidRDefault="00AD1586" w:rsidP="00A50E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ต่อหนึ่งคนต่อหนึ่งเดือน</w:t>
            </w:r>
          </w:p>
        </w:tc>
        <w:tc>
          <w:tcPr>
            <w:tcW w:w="3821" w:type="dxa"/>
            <w:vMerge/>
          </w:tcPr>
          <w:p w14:paraId="60ACD51B" w14:textId="4F82339E" w:rsidR="00AD1586" w:rsidRPr="009A4C3E" w:rsidRDefault="00AD1586" w:rsidP="00A50E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3FE57A38" w14:textId="77777777" w:rsidTr="004B50D0">
        <w:trPr>
          <w:trHeight w:val="465"/>
        </w:trPr>
        <w:tc>
          <w:tcPr>
            <w:tcW w:w="878" w:type="dxa"/>
            <w:vMerge/>
          </w:tcPr>
          <w:p w14:paraId="1E477C01" w14:textId="77777777" w:rsidR="00AD1586" w:rsidRPr="009A4C3E" w:rsidRDefault="00AD1586" w:rsidP="00A50E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65" w:type="dxa"/>
            <w:vMerge/>
          </w:tcPr>
          <w:p w14:paraId="376D0383" w14:textId="28586FDF" w:rsidR="00AD1586" w:rsidRPr="009A4C3E" w:rsidRDefault="00AD1586" w:rsidP="004D0D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5825" w:type="dxa"/>
            <w:gridSpan w:val="5"/>
          </w:tcPr>
          <w:p w14:paraId="03598A64" w14:textId="64616396" w:rsidR="00AD1586" w:rsidRPr="009A4C3E" w:rsidRDefault="00E34022" w:rsidP="00A50E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  <w:lang w:bidi="th-TH"/>
              </w:rPr>
              <w:t>ตามอัตราที่จ่ายจริง</w:t>
            </w:r>
          </w:p>
        </w:tc>
        <w:tc>
          <w:tcPr>
            <w:tcW w:w="3821" w:type="dxa"/>
            <w:vMerge/>
          </w:tcPr>
          <w:p w14:paraId="1D1EC12C" w14:textId="77777777" w:rsidR="00AD1586" w:rsidRPr="009A4C3E" w:rsidRDefault="00AD1586" w:rsidP="00A50E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2D24FC" w:rsidRPr="009A4C3E" w14:paraId="2838D3B4" w14:textId="77777777" w:rsidTr="002D24FC">
        <w:trPr>
          <w:trHeight w:val="253"/>
        </w:trPr>
        <w:tc>
          <w:tcPr>
            <w:tcW w:w="878" w:type="dxa"/>
            <w:vMerge/>
          </w:tcPr>
          <w:p w14:paraId="28B63AF7" w14:textId="77777777" w:rsidR="002D24FC" w:rsidRPr="009A4C3E" w:rsidRDefault="002D24FC" w:rsidP="00A50E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65" w:type="dxa"/>
            <w:vMerge/>
          </w:tcPr>
          <w:p w14:paraId="7200EBE5" w14:textId="01F6F08C" w:rsidR="002D24FC" w:rsidRPr="009A4C3E" w:rsidRDefault="002D24FC" w:rsidP="004D0D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5825" w:type="dxa"/>
            <w:gridSpan w:val="5"/>
          </w:tcPr>
          <w:p w14:paraId="05E32BF1" w14:textId="2217F9C0" w:rsidR="002D24FC" w:rsidRPr="009A4C3E" w:rsidRDefault="00E34022" w:rsidP="00A50E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  <w:lang w:bidi="th-TH"/>
              </w:rPr>
              <w:t>ตามอัตราที่จ่ายจริง</w:t>
            </w:r>
          </w:p>
        </w:tc>
        <w:tc>
          <w:tcPr>
            <w:tcW w:w="3821" w:type="dxa"/>
            <w:vMerge/>
          </w:tcPr>
          <w:p w14:paraId="77197F62" w14:textId="77777777" w:rsidR="002D24FC" w:rsidRPr="009A4C3E" w:rsidRDefault="002D24FC" w:rsidP="00A50E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</w:tbl>
    <w:p w14:paraId="1D82D5EC" w14:textId="3185B1A6" w:rsidR="00D101B1" w:rsidRPr="009A4C3E" w:rsidRDefault="00D101B1" w:rsidP="00A50E8C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0FCE8B8" w14:textId="36616DCC" w:rsidR="00D85481" w:rsidRPr="009A4C3E" w:rsidRDefault="00D85481" w:rsidP="00A50E8C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2BE05D9" w14:textId="5EF32E65" w:rsidR="00207DC7" w:rsidRPr="009A4C3E" w:rsidRDefault="00207DC7" w:rsidP="00A50E8C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247CD5B" w14:textId="079DEEC8" w:rsidR="00207DC7" w:rsidRPr="009A4C3E" w:rsidRDefault="00207DC7" w:rsidP="00A50E8C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8DAD5CC" w14:textId="303D470E" w:rsidR="000349BC" w:rsidRDefault="000349BC" w:rsidP="008E0099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9DBAC3E" w14:textId="3B6B9D4A" w:rsidR="00944C0C" w:rsidRDefault="00944C0C" w:rsidP="008E0099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15FE2D1B" w14:textId="69BF251E" w:rsidR="00944C0C" w:rsidRPr="009A4C3E" w:rsidRDefault="00944C0C" w:rsidP="008E0099">
      <w:pPr>
        <w:pStyle w:val="a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bidi="th-TH"/>
        </w:rPr>
      </w:pPr>
      <w:bookmarkStart w:id="1" w:name="_GoBack"/>
      <w:bookmarkEnd w:id="1"/>
    </w:p>
    <w:p w14:paraId="129832A4" w14:textId="61E9552D" w:rsidR="00D101B1" w:rsidRPr="009A4C3E" w:rsidRDefault="00D101B1" w:rsidP="005F53AD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บัญชี</w:t>
      </w:r>
      <w:r w:rsidR="005F53AD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เก้า</w:t>
      </w:r>
    </w:p>
    <w:p w14:paraId="45CC0967" w14:textId="37E25EFD" w:rsidR="00D101B1" w:rsidRPr="009A4C3E" w:rsidRDefault="00D101B1" w:rsidP="009A690A">
      <w:pPr>
        <w:jc w:val="center"/>
        <w:rPr>
          <w:rFonts w:ascii="TH SarabunPSK" w:eastAsia="Calibri" w:hAnsi="TH SarabunPSK" w:cs="TH SarabunPSK"/>
          <w:b/>
          <w:bCs/>
          <w:color w:val="000000" w:themeColor="text1"/>
          <w:kern w:val="2"/>
          <w:sz w:val="24"/>
          <w:szCs w:val="32"/>
          <w:lang w:bidi="th-TH"/>
          <w14:ligatures w14:val="standardContextual"/>
        </w:rPr>
      </w:pPr>
      <w:r w:rsidRPr="009A4C3E">
        <w:rPr>
          <w:rFonts w:ascii="TH SarabunPSK" w:eastAsia="Calibri" w:hAnsi="TH SarabunPSK" w:cs="TH SarabunPSK"/>
          <w:b/>
          <w:bCs/>
          <w:color w:val="000000" w:themeColor="text1"/>
          <w:kern w:val="2"/>
          <w:sz w:val="24"/>
          <w:szCs w:val="32"/>
          <w:cs/>
          <w:lang w:bidi="th-TH"/>
          <w14:ligatures w14:val="standardContextual"/>
        </w:rPr>
        <w:t>ค่าใช้จ่ายในการฝึกอบรมสัมมนา</w:t>
      </w:r>
    </w:p>
    <w:tbl>
      <w:tblPr>
        <w:tblStyle w:val="4"/>
        <w:tblW w:w="14742" w:type="dxa"/>
        <w:tblInd w:w="-5" w:type="dxa"/>
        <w:tblLook w:val="04A0" w:firstRow="1" w:lastRow="0" w:firstColumn="1" w:lastColumn="0" w:noHBand="0" w:noVBand="1"/>
      </w:tblPr>
      <w:tblGrid>
        <w:gridCol w:w="991"/>
        <w:gridCol w:w="4111"/>
        <w:gridCol w:w="1701"/>
        <w:gridCol w:w="20"/>
        <w:gridCol w:w="87"/>
        <w:gridCol w:w="1877"/>
        <w:gridCol w:w="1987"/>
        <w:gridCol w:w="3968"/>
      </w:tblGrid>
      <w:tr w:rsidR="009A4C3E" w:rsidRPr="009A4C3E" w14:paraId="26DC2E35" w14:textId="77777777" w:rsidTr="0002736A">
        <w:tc>
          <w:tcPr>
            <w:tcW w:w="991" w:type="dxa"/>
            <w:vMerge w:val="restart"/>
            <w:vAlign w:val="center"/>
          </w:tcPr>
          <w:p w14:paraId="3F9190CE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vMerge w:val="restart"/>
            <w:vAlign w:val="center"/>
          </w:tcPr>
          <w:p w14:paraId="4E6D0740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รายการ</w:t>
            </w:r>
          </w:p>
        </w:tc>
        <w:tc>
          <w:tcPr>
            <w:tcW w:w="3685" w:type="dxa"/>
            <w:gridSpan w:val="4"/>
            <w:vAlign w:val="center"/>
          </w:tcPr>
          <w:p w14:paraId="47BC08FA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อัตราการจ่ายเงิน (บาท)</w:t>
            </w:r>
          </w:p>
        </w:tc>
        <w:tc>
          <w:tcPr>
            <w:tcW w:w="1987" w:type="dxa"/>
            <w:vMerge w:val="restart"/>
            <w:vAlign w:val="center"/>
          </w:tcPr>
          <w:p w14:paraId="13B139C9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หน่วย</w:t>
            </w:r>
          </w:p>
        </w:tc>
        <w:tc>
          <w:tcPr>
            <w:tcW w:w="3968" w:type="dxa"/>
            <w:vMerge w:val="restart"/>
            <w:vAlign w:val="center"/>
          </w:tcPr>
          <w:p w14:paraId="7DAB11F0" w14:textId="6F6B7013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หลักเกณฑ์การจ่ายเงิน</w:t>
            </w:r>
          </w:p>
        </w:tc>
      </w:tr>
      <w:tr w:rsidR="009A4C3E" w:rsidRPr="009A4C3E" w14:paraId="0E6BE2B8" w14:textId="77777777" w:rsidTr="0002736A">
        <w:tc>
          <w:tcPr>
            <w:tcW w:w="991" w:type="dxa"/>
            <w:vMerge/>
          </w:tcPr>
          <w:p w14:paraId="67E57135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6834E2CE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14:paraId="4FEDEFE5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ขั้นต่ำ</w:t>
            </w:r>
          </w:p>
        </w:tc>
        <w:tc>
          <w:tcPr>
            <w:tcW w:w="1984" w:type="dxa"/>
            <w:gridSpan w:val="3"/>
          </w:tcPr>
          <w:p w14:paraId="76191614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ขั้นสูง</w:t>
            </w:r>
          </w:p>
        </w:tc>
        <w:tc>
          <w:tcPr>
            <w:tcW w:w="1987" w:type="dxa"/>
            <w:vMerge/>
          </w:tcPr>
          <w:p w14:paraId="3B710111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3968" w:type="dxa"/>
            <w:vMerge/>
          </w:tcPr>
          <w:p w14:paraId="7942B021" w14:textId="77777777" w:rsidR="00EA5EF5" w:rsidRPr="009A4C3E" w:rsidRDefault="00EA5EF5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66728FB6" w14:textId="77777777" w:rsidTr="0002736A">
        <w:trPr>
          <w:trHeight w:val="3746"/>
        </w:trPr>
        <w:tc>
          <w:tcPr>
            <w:tcW w:w="991" w:type="dxa"/>
            <w:vMerge w:val="restart"/>
            <w:tcBorders>
              <w:bottom w:val="single" w:sz="4" w:space="0" w:color="auto"/>
            </w:tcBorders>
          </w:tcPr>
          <w:p w14:paraId="5BE562B7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  <w:t>๑</w:t>
            </w:r>
          </w:p>
        </w:tc>
        <w:tc>
          <w:tcPr>
            <w:tcW w:w="4111" w:type="dxa"/>
            <w:tcBorders>
              <w:bottom w:val="nil"/>
            </w:tcBorders>
          </w:tcPr>
          <w:p w14:paraId="7D141258" w14:textId="6E3F0592" w:rsidR="00EA5EF5" w:rsidRPr="009A4C3E" w:rsidRDefault="00EA5EF5" w:rsidP="00D101B1">
            <w:pPr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  <w:t xml:space="preserve">ค่าใช้จ่ายในการฝึกอบรมในประเทศ </w:t>
            </w:r>
          </w:p>
          <w:p w14:paraId="1504F3C3" w14:textId="3E36957B" w:rsidR="00EA5EF5" w:rsidRPr="009A4C3E" w:rsidRDefault="00EA5EF5" w:rsidP="00D101B1">
            <w:pPr>
              <w:jc w:val="thaiDistribute"/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  <w:t>(๑.๑) ค่าใช้จ่ายในการจัดฝึกอบรมของ</w:t>
            </w:r>
            <w:r w:rsidRPr="009A4C3E"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  <w:br/>
              <w:t xml:space="preserve">ส่วนงานในมหาวิทยาลัยธรรมศาสตร์ </w:t>
            </w:r>
          </w:p>
          <w:p w14:paraId="7A0833B0" w14:textId="52E89C2F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(๑.๑.๑) ค่าอาหาร</w:t>
            </w:r>
          </w:p>
          <w:p w14:paraId="27B3DB74" w14:textId="308AEF32" w:rsidR="00EA5EF5" w:rsidRPr="009A4C3E" w:rsidRDefault="00EA5EF5" w:rsidP="002F309C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(๑.๑.๑.๑) ค่าอาหารว่าง</w:t>
            </w:r>
            <w:r w:rsidR="00251914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และเครื่องดื่ม</w:t>
            </w:r>
          </w:p>
          <w:p w14:paraId="39F6B600" w14:textId="166ED20B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(๑.๑.๑.๒) ค่าอาหารเช้า </w:t>
            </w:r>
          </w:p>
          <w:p w14:paraId="48B0F511" w14:textId="53AC529A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(๑.๑.๑.๓) ค่าอาหารกลางวัน</w:t>
            </w:r>
          </w:p>
          <w:p w14:paraId="47B66990" w14:textId="730ABA54" w:rsidR="00EA5EF5" w:rsidRPr="009A4C3E" w:rsidRDefault="00EA5EF5" w:rsidP="00D101B1">
            <w:pPr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(๑.๑.๑.๔) ค่าอาหารเย็น</w:t>
            </w:r>
          </w:p>
          <w:p w14:paraId="3BFC91BA" w14:textId="27E1520A" w:rsidR="00EA5EF5" w:rsidRPr="009A4C3E" w:rsidRDefault="00EA5EF5" w:rsidP="00D101B1">
            <w:pPr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(๑.๑.๒) ค่าที่พัก</w:t>
            </w:r>
          </w:p>
        </w:tc>
        <w:tc>
          <w:tcPr>
            <w:tcW w:w="1701" w:type="dxa"/>
            <w:tcBorders>
              <w:bottom w:val="nil"/>
            </w:tcBorders>
          </w:tcPr>
          <w:p w14:paraId="636F734C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45A70593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E2BDCE3" w14:textId="1006909B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2DC8D154" w14:textId="10389E7A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32"/>
              </w:rPr>
            </w:pPr>
          </w:p>
          <w:p w14:paraId="672464B7" w14:textId="77777777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8"/>
                <w:szCs w:val="24"/>
              </w:rPr>
            </w:pPr>
          </w:p>
          <w:p w14:paraId="23C5D41F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๓๕</w:t>
            </w:r>
          </w:p>
          <w:p w14:paraId="7BB10907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77677336" w14:textId="48623C53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๑๐๐</w:t>
            </w:r>
          </w:p>
          <w:p w14:paraId="56BBE988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๑๕๐</w:t>
            </w:r>
          </w:p>
          <w:p w14:paraId="01FAFD9F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๑๕๐</w:t>
            </w:r>
          </w:p>
          <w:p w14:paraId="14E06FDE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๙๐๐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14:paraId="0130467C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40CBB52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77AFC13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644C561" w14:textId="70BC1B3D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  <w:p w14:paraId="275501DE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12"/>
                <w:szCs w:val="16"/>
              </w:rPr>
            </w:pPr>
          </w:p>
          <w:p w14:paraId="3F59722D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03355D25" w14:textId="5392BC95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๑,๐๐๐</w:t>
            </w:r>
          </w:p>
          <w:p w14:paraId="0A07C84C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1431076" w14:textId="51B43951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๑,๐๐๐</w:t>
            </w:r>
          </w:p>
          <w:p w14:paraId="74DB454D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๒,๐๐๐</w:t>
            </w:r>
          </w:p>
          <w:p w14:paraId="1AFE81ED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๓,๐๐๐</w:t>
            </w:r>
          </w:p>
          <w:p w14:paraId="30CB2AC1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๒,๗๐๐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14:paraId="7D33F6CA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4D8FAAED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B9D3691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FE7BB4B" w14:textId="657DFE3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18"/>
                <w:szCs w:val="22"/>
              </w:rPr>
            </w:pPr>
          </w:p>
          <w:p w14:paraId="0D8090EC" w14:textId="639D7801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16"/>
                <w:szCs w:val="20"/>
              </w:rPr>
            </w:pPr>
          </w:p>
          <w:p w14:paraId="2B119E20" w14:textId="77777777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10"/>
                <w:szCs w:val="14"/>
              </w:rPr>
            </w:pPr>
          </w:p>
          <w:p w14:paraId="2783100F" w14:textId="77777777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16"/>
                <w:szCs w:val="20"/>
              </w:rPr>
            </w:pPr>
          </w:p>
          <w:p w14:paraId="2B35E2F2" w14:textId="0C828606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มื้อ</w:t>
            </w:r>
          </w:p>
          <w:p w14:paraId="2406E2BF" w14:textId="77777777" w:rsidR="00EA5EF5" w:rsidRPr="009A4C3E" w:rsidRDefault="00EA5EF5" w:rsidP="00F03F6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7A2FF600" w14:textId="027D8293" w:rsidR="00EA5EF5" w:rsidRPr="009A4C3E" w:rsidRDefault="00EA5EF5" w:rsidP="00F03F6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มื้อ</w:t>
            </w:r>
          </w:p>
          <w:p w14:paraId="1CFD5B6F" w14:textId="77777777" w:rsidR="00EA5EF5" w:rsidRPr="009A4C3E" w:rsidRDefault="00EA5EF5" w:rsidP="00F03F6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มื้อ</w:t>
            </w:r>
          </w:p>
          <w:p w14:paraId="3EA9677F" w14:textId="77777777" w:rsidR="00EA5EF5" w:rsidRPr="009A4C3E" w:rsidRDefault="00EA5EF5" w:rsidP="00F03F6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มื้อ</w:t>
            </w:r>
          </w:p>
          <w:p w14:paraId="6BF60E37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วัน</w:t>
            </w:r>
          </w:p>
          <w:p w14:paraId="7804DB21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4"/>
                <w:szCs w:val="8"/>
              </w:rPr>
            </w:pPr>
          </w:p>
          <w:p w14:paraId="19932BE9" w14:textId="77777777" w:rsidR="00F45F04" w:rsidRPr="009A4C3E" w:rsidRDefault="00F45F04" w:rsidP="009A690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588E10D" w14:textId="0E84D95B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szCs w:val="36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ชั่วโมง</w:t>
            </w:r>
          </w:p>
          <w:p w14:paraId="01BA2670" w14:textId="5D6139E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</w:p>
          <w:p w14:paraId="75F73AFE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14"/>
                <w:szCs w:val="18"/>
              </w:rPr>
            </w:pPr>
          </w:p>
          <w:p w14:paraId="4F2E94A7" w14:textId="25118D5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ชั่วโมง</w:t>
            </w:r>
          </w:p>
          <w:p w14:paraId="4909A34F" w14:textId="03015A41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คน</w:t>
            </w:r>
          </w:p>
          <w:p w14:paraId="4643FEE5" w14:textId="0D7290CE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3968" w:type="dxa"/>
            <w:vMerge w:val="restart"/>
          </w:tcPr>
          <w:p w14:paraId="44901496" w14:textId="2D980EAB" w:rsidR="00F45F04" w:rsidRPr="009A4C3E" w:rsidRDefault="00EA5EF5" w:rsidP="00D101B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และออกเป็นประกาศส่วนงาน</w:t>
            </w:r>
            <w:r w:rsidR="007916F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โดยอาจกำหนดอัตราค่าใช้จ่ายตาม (๑.๑.๑) และ (๑.๑.๒) แยกตามประเภทผู้เข้าร่วมงานหรือสถานที่</w:t>
            </w:r>
            <w:r w:rsidR="007916F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จัดงาน และค่าใช้จ่ายตาม (๑.๑.๓) </w:t>
            </w:r>
            <w:r w:rsidR="00F3762E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แยก</w:t>
            </w:r>
            <w:r w:rsidR="007916F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ตามประเภทของบุคคล รูปแบบกา</w:t>
            </w:r>
            <w:r w:rsidR="00F3762E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</w:t>
            </w:r>
            <w:r w:rsidR="007916F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ฝึกอบรมสัมมนา หรือประเภทของภาษาที่ใช้</w:t>
            </w:r>
            <w:r w:rsidR="00F3762E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r w:rsidR="00F3762E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7916FC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การอบรมสัมมนาได้ </w:t>
            </w:r>
            <w:r w:rsidR="00F45F04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ab/>
            </w:r>
          </w:p>
        </w:tc>
      </w:tr>
      <w:tr w:rsidR="009A4C3E" w:rsidRPr="009A4C3E" w14:paraId="2DCE395F" w14:textId="77777777" w:rsidTr="0002736A">
        <w:tc>
          <w:tcPr>
            <w:tcW w:w="991" w:type="dxa"/>
            <w:vMerge/>
          </w:tcPr>
          <w:p w14:paraId="5400356C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70E5730" w14:textId="02E88A08" w:rsidR="00EA5EF5" w:rsidRPr="009A4C3E" w:rsidRDefault="00EA5EF5" w:rsidP="00713EC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(๑.๑.๓) ค่าสมมนาคุณวิทยากร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  <w:t>หรือองค์ปาฐก หรือผู้ดำเนินรายการ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3395F1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๔๐๐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120C1FA9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๔,๐๐๐</w:t>
            </w:r>
          </w:p>
        </w:tc>
        <w:tc>
          <w:tcPr>
            <w:tcW w:w="1987" w:type="dxa"/>
            <w:vMerge/>
          </w:tcPr>
          <w:p w14:paraId="76275974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  <w:vMerge/>
          </w:tcPr>
          <w:p w14:paraId="5E9FA6C8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26B44B4C" w14:textId="77777777" w:rsidTr="0002736A">
        <w:tc>
          <w:tcPr>
            <w:tcW w:w="991" w:type="dxa"/>
            <w:vMerge/>
          </w:tcPr>
          <w:p w14:paraId="5B7BCEDF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7BC274A" w14:textId="4F93E364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(๑.๑.๔) ผู้ช่วยวิทยากร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3C1966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๒๐๐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44A73DE3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๖๕๐</w:t>
            </w:r>
          </w:p>
        </w:tc>
        <w:tc>
          <w:tcPr>
            <w:tcW w:w="1987" w:type="dxa"/>
            <w:vMerge/>
          </w:tcPr>
          <w:p w14:paraId="5EFE1384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  <w:vMerge/>
          </w:tcPr>
          <w:p w14:paraId="543F97ED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72D96631" w14:textId="77777777" w:rsidTr="0002736A">
        <w:tc>
          <w:tcPr>
            <w:tcW w:w="991" w:type="dxa"/>
            <w:vMerge/>
          </w:tcPr>
          <w:p w14:paraId="6DB9612C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BD1C885" w14:textId="34ECB212" w:rsidR="00EA5EF5" w:rsidRPr="009A4C3E" w:rsidRDefault="00EA5EF5" w:rsidP="002F309C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(๑.๑.๕) ค่าตอบแทนแก่ผู้วิจารณ์บทความ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A069A1E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๓,๐๐๐</w:t>
            </w: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14:paraId="2A5337DB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๕,๐๐๐</w:t>
            </w:r>
          </w:p>
        </w:tc>
        <w:tc>
          <w:tcPr>
            <w:tcW w:w="1987" w:type="dxa"/>
            <w:vMerge/>
          </w:tcPr>
          <w:p w14:paraId="5592A6EC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  <w:vMerge/>
          </w:tcPr>
          <w:p w14:paraId="761A87D1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604C9A86" w14:textId="77777777" w:rsidTr="00EF2AED">
        <w:tc>
          <w:tcPr>
            <w:tcW w:w="991" w:type="dxa"/>
            <w:vMerge/>
          </w:tcPr>
          <w:p w14:paraId="19325D04" w14:textId="77777777" w:rsidR="00375D17" w:rsidRPr="009A4C3E" w:rsidRDefault="00375D17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C2715A1" w14:textId="4EB0D0C0" w:rsidR="00375D17" w:rsidRPr="009A4C3E" w:rsidRDefault="00375D17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(๑.๑.๖) ค่าสถานที่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2DD32E" w14:textId="10837C1D" w:rsidR="00375D17" w:rsidRPr="009A4C3E" w:rsidRDefault="00375D17" w:rsidP="00375D17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</w:tc>
        <w:tc>
          <w:tcPr>
            <w:tcW w:w="3968" w:type="dxa"/>
            <w:vMerge/>
          </w:tcPr>
          <w:p w14:paraId="3A0B5870" w14:textId="77777777" w:rsidR="00375D17" w:rsidRPr="009A4C3E" w:rsidRDefault="00375D17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1E918986" w14:textId="77777777" w:rsidTr="00375D17">
        <w:tc>
          <w:tcPr>
            <w:tcW w:w="991" w:type="dxa"/>
            <w:vMerge/>
          </w:tcPr>
          <w:p w14:paraId="75D0FEB6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DC88BDE" w14:textId="361B666F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(๑.๑.๗) ค่าของที่ระลึกสำหรับวิทยากร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nil"/>
            </w:tcBorders>
          </w:tcPr>
          <w:p w14:paraId="41AAB850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ไม่เกิน ๑,๕๐๐</w:t>
            </w:r>
          </w:p>
        </w:tc>
        <w:tc>
          <w:tcPr>
            <w:tcW w:w="1987" w:type="dxa"/>
            <w:vMerge w:val="restart"/>
          </w:tcPr>
          <w:p w14:paraId="6ADE6F36" w14:textId="080AC368" w:rsidR="00375D17" w:rsidRPr="009A4C3E" w:rsidRDefault="00375D17" w:rsidP="00375D17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คน</w:t>
            </w:r>
          </w:p>
          <w:p w14:paraId="4D6DA7DC" w14:textId="1AD14F5D" w:rsidR="00EA5EF5" w:rsidRPr="009A4C3E" w:rsidRDefault="00375D17" w:rsidP="00375D17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คน</w:t>
            </w:r>
          </w:p>
        </w:tc>
        <w:tc>
          <w:tcPr>
            <w:tcW w:w="3968" w:type="dxa"/>
            <w:vMerge/>
          </w:tcPr>
          <w:p w14:paraId="02CD71C0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03D9F937" w14:textId="77777777" w:rsidTr="003739CA">
        <w:trPr>
          <w:trHeight w:val="88"/>
        </w:trPr>
        <w:tc>
          <w:tcPr>
            <w:tcW w:w="991" w:type="dxa"/>
            <w:vMerge/>
          </w:tcPr>
          <w:p w14:paraId="5055AB0E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0E406BF4" w14:textId="55354D19" w:rsidR="00DB7B76" w:rsidRPr="009A4C3E" w:rsidRDefault="00EA5EF5" w:rsidP="009A690A">
            <w:pPr>
              <w:tabs>
                <w:tab w:val="left" w:pos="576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(๑.๑.๘) ค่าของที่ระลึกสำหรับผู้เข้าร่วมอบรมสัมมนา</w:t>
            </w:r>
          </w:p>
        </w:tc>
        <w:tc>
          <w:tcPr>
            <w:tcW w:w="3685" w:type="dxa"/>
            <w:gridSpan w:val="4"/>
            <w:tcBorders>
              <w:top w:val="nil"/>
            </w:tcBorders>
          </w:tcPr>
          <w:p w14:paraId="27DCD981" w14:textId="77F4CEAB" w:rsidR="00EA5EF5" w:rsidRPr="009A4C3E" w:rsidRDefault="00EA5EF5" w:rsidP="003739C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ไม่เกิน ๕๐๐</w:t>
            </w:r>
          </w:p>
          <w:p w14:paraId="05A97102" w14:textId="77777777" w:rsidR="001E1EC7" w:rsidRPr="009A4C3E" w:rsidRDefault="001E1EC7" w:rsidP="003739C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D98FFF0" w14:textId="77777777" w:rsidR="00EA5EF5" w:rsidRDefault="00EA5EF5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87A3AB8" w14:textId="5315277E" w:rsidR="00944C0C" w:rsidRPr="009A4C3E" w:rsidRDefault="00944C0C" w:rsidP="009A690A">
            <w:pP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987" w:type="dxa"/>
            <w:vMerge/>
          </w:tcPr>
          <w:p w14:paraId="642B8A55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  <w:vMerge/>
          </w:tcPr>
          <w:p w14:paraId="7566CD2C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1C693600" w14:textId="77777777" w:rsidTr="0002736A">
        <w:trPr>
          <w:trHeight w:val="365"/>
        </w:trPr>
        <w:tc>
          <w:tcPr>
            <w:tcW w:w="991" w:type="dxa"/>
            <w:vMerge w:val="restart"/>
            <w:vAlign w:val="center"/>
          </w:tcPr>
          <w:p w14:paraId="5C3A5991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11" w:type="dxa"/>
            <w:vMerge w:val="restart"/>
            <w:vAlign w:val="center"/>
          </w:tcPr>
          <w:p w14:paraId="458AFE6B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รายการ</w:t>
            </w:r>
          </w:p>
        </w:tc>
        <w:tc>
          <w:tcPr>
            <w:tcW w:w="3685" w:type="dxa"/>
            <w:gridSpan w:val="4"/>
            <w:vAlign w:val="center"/>
          </w:tcPr>
          <w:p w14:paraId="004F3A8C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อัตราการจ่ายเงิน (บาท)</w:t>
            </w:r>
          </w:p>
        </w:tc>
        <w:tc>
          <w:tcPr>
            <w:tcW w:w="1987" w:type="dxa"/>
            <w:vMerge w:val="restart"/>
            <w:vAlign w:val="center"/>
          </w:tcPr>
          <w:p w14:paraId="7A85C102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หน่วย</w:t>
            </w:r>
          </w:p>
          <w:p w14:paraId="784A53C0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67BD5E0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  <w:vMerge w:val="restart"/>
            <w:vAlign w:val="center"/>
          </w:tcPr>
          <w:p w14:paraId="67C8C638" w14:textId="77777777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หลักเกณฑ์การจ่ายเงิน</w:t>
            </w:r>
          </w:p>
        </w:tc>
      </w:tr>
      <w:tr w:rsidR="009A4C3E" w:rsidRPr="009A4C3E" w14:paraId="2AB8CB31" w14:textId="77777777" w:rsidTr="0002736A">
        <w:tc>
          <w:tcPr>
            <w:tcW w:w="991" w:type="dxa"/>
            <w:vMerge/>
            <w:tcBorders>
              <w:bottom w:val="nil"/>
            </w:tcBorders>
          </w:tcPr>
          <w:p w14:paraId="0B4967CF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vMerge/>
          </w:tcPr>
          <w:p w14:paraId="1A202075" w14:textId="77777777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5D89DB14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ขั้นต่ำ</w:t>
            </w:r>
          </w:p>
        </w:tc>
        <w:tc>
          <w:tcPr>
            <w:tcW w:w="1984" w:type="dxa"/>
            <w:gridSpan w:val="3"/>
            <w:vAlign w:val="center"/>
          </w:tcPr>
          <w:p w14:paraId="0CA67F69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ขั้นสูง</w:t>
            </w:r>
          </w:p>
        </w:tc>
        <w:tc>
          <w:tcPr>
            <w:tcW w:w="1987" w:type="dxa"/>
            <w:vMerge/>
          </w:tcPr>
          <w:p w14:paraId="6A729D42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  <w:vMerge/>
          </w:tcPr>
          <w:p w14:paraId="4A07DD12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0A4E99CA" w14:textId="77777777" w:rsidTr="00EA5EF5">
        <w:tc>
          <w:tcPr>
            <w:tcW w:w="991" w:type="dxa"/>
            <w:vMerge w:val="restart"/>
            <w:tcBorders>
              <w:top w:val="nil"/>
            </w:tcBorders>
          </w:tcPr>
          <w:p w14:paraId="0E57CD80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97371E7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CE592EB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4E421FB5" w14:textId="426D3E03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(๑.๑.๙) ค่าพาหนะ</w:t>
            </w:r>
          </w:p>
          <w:p w14:paraId="59C73087" w14:textId="32ECAD3A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(๑.๑.๙.๑) ประจำทางสาธารณะ หรือรับจ้าง   </w:t>
            </w:r>
          </w:p>
        </w:tc>
        <w:tc>
          <w:tcPr>
            <w:tcW w:w="5672" w:type="dxa"/>
            <w:gridSpan w:val="5"/>
            <w:vAlign w:val="center"/>
          </w:tcPr>
          <w:p w14:paraId="3CB1B9ED" w14:textId="1EEE4614" w:rsidR="00EA5EF5" w:rsidRPr="009A4C3E" w:rsidRDefault="00EA5EF5" w:rsidP="009A690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</w:tc>
        <w:tc>
          <w:tcPr>
            <w:tcW w:w="3968" w:type="dxa"/>
            <w:vMerge w:val="restart"/>
          </w:tcPr>
          <w:p w14:paraId="09367C63" w14:textId="28D416BD" w:rsidR="00EA5EF5" w:rsidRPr="009A4C3E" w:rsidRDefault="00EA5EF5" w:rsidP="00CD52F6">
            <w:pPr>
              <w:jc w:val="thaiDistribute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lang w:bidi="ar-SA"/>
              </w:rPr>
            </w:pPr>
          </w:p>
        </w:tc>
      </w:tr>
      <w:tr w:rsidR="009A4C3E" w:rsidRPr="009A4C3E" w14:paraId="458D7C37" w14:textId="77777777" w:rsidTr="0002736A">
        <w:tc>
          <w:tcPr>
            <w:tcW w:w="991" w:type="dxa"/>
            <w:vMerge/>
          </w:tcPr>
          <w:p w14:paraId="046E9A3A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221F4D42" w14:textId="41C78AB6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(๑.๑.๙.๒) ยานพาหนะส่วนตัว</w:t>
            </w:r>
          </w:p>
        </w:tc>
        <w:tc>
          <w:tcPr>
            <w:tcW w:w="1701" w:type="dxa"/>
          </w:tcPr>
          <w:p w14:paraId="25E39A92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๔</w:t>
            </w:r>
          </w:p>
        </w:tc>
        <w:tc>
          <w:tcPr>
            <w:tcW w:w="1984" w:type="dxa"/>
            <w:gridSpan w:val="3"/>
          </w:tcPr>
          <w:p w14:paraId="27AD925B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๑๒</w:t>
            </w:r>
          </w:p>
        </w:tc>
        <w:tc>
          <w:tcPr>
            <w:tcW w:w="1987" w:type="dxa"/>
          </w:tcPr>
          <w:p w14:paraId="48D47331" w14:textId="34A8685A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กิโลเมตร</w:t>
            </w:r>
          </w:p>
        </w:tc>
        <w:tc>
          <w:tcPr>
            <w:tcW w:w="3968" w:type="dxa"/>
            <w:vMerge/>
          </w:tcPr>
          <w:p w14:paraId="1953F93E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458FB1F3" w14:textId="77777777" w:rsidTr="00EA5EF5">
        <w:tc>
          <w:tcPr>
            <w:tcW w:w="991" w:type="dxa"/>
            <w:vMerge/>
          </w:tcPr>
          <w:p w14:paraId="5FE328C3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289FB86D" w14:textId="00A0D0CF" w:rsidR="00EA5EF5" w:rsidRPr="009A4C3E" w:rsidRDefault="00EA5EF5" w:rsidP="00D101B1">
            <w:pPr>
              <w:jc w:val="thaiDistribute"/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  <w:t>(๑.๒) ค่าใช้จ่ายในการเข้าร่วมฝึกอบรม</w:t>
            </w:r>
            <w:r w:rsidR="0002736A" w:rsidRPr="009A4C3E"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  <w:br/>
            </w:r>
            <w:r w:rsidRPr="009A4C3E"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  <w:t>ที่จัดโดยหน่วยงานอื่น</w:t>
            </w:r>
          </w:p>
        </w:tc>
        <w:tc>
          <w:tcPr>
            <w:tcW w:w="5672" w:type="dxa"/>
            <w:gridSpan w:val="5"/>
            <w:vMerge w:val="restart"/>
          </w:tcPr>
          <w:p w14:paraId="078B94CE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8C711F6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C7A4523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4E59180" w14:textId="6809010D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</w:tc>
        <w:tc>
          <w:tcPr>
            <w:tcW w:w="3968" w:type="dxa"/>
            <w:vMerge w:val="restart"/>
          </w:tcPr>
          <w:p w14:paraId="65165B04" w14:textId="09C3B717" w:rsidR="00EA5EF5" w:rsidRPr="009A4C3E" w:rsidRDefault="00EA5EF5" w:rsidP="00BF2692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(๑) ในกรณีค่าใช้จ่ายตาม (๑.๒.๑) ได้รวม</w:t>
            </w:r>
            <w:r w:rsidR="00F31120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ค่าที่พักและค่าพาหนะไม่ให้เบิกค่าใช้จ่ายตาม (๑.๒.๓) และ (๑.๒.๔)</w:t>
            </w:r>
          </w:p>
          <w:p w14:paraId="0A4A4DEA" w14:textId="77777777" w:rsidR="00EA5EF5" w:rsidRPr="009A4C3E" w:rsidRDefault="00EA5EF5" w:rsidP="00BF2692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(๒) นอกเหนือจากหลักเกณฑ์ตาม (๑)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  <w:t xml:space="preserve">ให้เป็นไปตามที่หัวหน้าส่วนงานโดยความเห็นชอบของคณะกรรมการประจำส่วนงานกำหนดและออกเป็นประกาศส่วนงาน </w:t>
            </w:r>
          </w:p>
          <w:p w14:paraId="460B963E" w14:textId="68178EF6" w:rsidR="000419B0" w:rsidRPr="009A4C3E" w:rsidRDefault="000419B0" w:rsidP="00BF2692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(</w:t>
            </w:r>
            <w:r w:rsidR="0053088B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๓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)</w:t>
            </w:r>
            <w:r w:rsidR="002D702A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ในกรณีค่าใช้จ่ายตาม</w:t>
            </w:r>
            <w:r w:rsidR="00A537AF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(</w:t>
            </w:r>
            <w:r w:rsidR="0053088B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๑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.</w:t>
            </w:r>
            <w:r w:rsidR="0053088B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๒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.</w:t>
            </w:r>
            <w:r w:rsidR="0053088B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๒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)</w:t>
            </w:r>
            <w:r w:rsidR="002D702A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กรณีที่มีการจัดอาหารให้ ส่วนงานจะหักหรือมิหักเบี้ยเลี้ยงก็ได้</w:t>
            </w:r>
          </w:p>
        </w:tc>
      </w:tr>
      <w:tr w:rsidR="009A4C3E" w:rsidRPr="009A4C3E" w14:paraId="21F29375" w14:textId="77777777" w:rsidTr="00EA5EF5">
        <w:tc>
          <w:tcPr>
            <w:tcW w:w="991" w:type="dxa"/>
            <w:vMerge/>
          </w:tcPr>
          <w:p w14:paraId="34AA808F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C12BA28" w14:textId="31C83E9D" w:rsidR="00EA5EF5" w:rsidRPr="009A4C3E" w:rsidRDefault="00EA5EF5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(๑.๒.๑) ค่าลงทะเบียน หรือค่าธรรมเนียม หรือค่าใช้จ่ายทำนองเดียวกันที่เรียกชื่อ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อย่างอื่น</w:t>
            </w:r>
          </w:p>
        </w:tc>
        <w:tc>
          <w:tcPr>
            <w:tcW w:w="5672" w:type="dxa"/>
            <w:gridSpan w:val="5"/>
            <w:vMerge/>
          </w:tcPr>
          <w:p w14:paraId="49BA4460" w14:textId="4FD72F23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  <w:vMerge/>
          </w:tcPr>
          <w:p w14:paraId="09DDEDA5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56DD6FB9" w14:textId="77777777" w:rsidTr="0002736A">
        <w:trPr>
          <w:trHeight w:val="782"/>
        </w:trPr>
        <w:tc>
          <w:tcPr>
            <w:tcW w:w="991" w:type="dxa"/>
            <w:vMerge/>
          </w:tcPr>
          <w:p w14:paraId="720FB20A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F2E0EDC" w14:textId="5EFF1C6E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(๑.๒.๒) ค่าเบี้ยเลี้ยง </w:t>
            </w:r>
          </w:p>
          <w:p w14:paraId="04FCF70D" w14:textId="577F81BE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(๑.๒.๓) ค่าที่พัก </w:t>
            </w:r>
          </w:p>
        </w:tc>
        <w:tc>
          <w:tcPr>
            <w:tcW w:w="1701" w:type="dxa"/>
          </w:tcPr>
          <w:p w14:paraId="779E5B20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๒๔๐</w:t>
            </w:r>
          </w:p>
          <w:p w14:paraId="111ADDAE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๙๐๐</w:t>
            </w:r>
          </w:p>
        </w:tc>
        <w:tc>
          <w:tcPr>
            <w:tcW w:w="1984" w:type="dxa"/>
            <w:gridSpan w:val="3"/>
          </w:tcPr>
          <w:p w14:paraId="4EB703D9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๗๒๐</w:t>
            </w:r>
          </w:p>
          <w:p w14:paraId="5E1B790B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๒,๗๐๐</w:t>
            </w:r>
          </w:p>
        </w:tc>
        <w:tc>
          <w:tcPr>
            <w:tcW w:w="1987" w:type="dxa"/>
          </w:tcPr>
          <w:p w14:paraId="5EFF7356" w14:textId="21A63D60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วัน</w:t>
            </w:r>
          </w:p>
          <w:p w14:paraId="08F88A01" w14:textId="114C037D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วัน</w:t>
            </w:r>
          </w:p>
        </w:tc>
        <w:tc>
          <w:tcPr>
            <w:tcW w:w="3968" w:type="dxa"/>
            <w:vMerge/>
          </w:tcPr>
          <w:p w14:paraId="41D30116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4D034CB1" w14:textId="77777777" w:rsidTr="00EA5EF5">
        <w:trPr>
          <w:trHeight w:val="1172"/>
        </w:trPr>
        <w:tc>
          <w:tcPr>
            <w:tcW w:w="991" w:type="dxa"/>
            <w:vMerge/>
          </w:tcPr>
          <w:p w14:paraId="0813F808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14:paraId="011F0CFF" w14:textId="31FC9A66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(๑.๒.๔) ค่าพาหนะ </w:t>
            </w:r>
          </w:p>
          <w:p w14:paraId="56C18E25" w14:textId="20F63A10" w:rsidR="00EA5EF5" w:rsidRPr="009A4C3E" w:rsidRDefault="00EA5EF5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(๑.๒.๔.๑) ประจำทางสาธารณะ หรือรับจ้าง หรือค่าเช่ายานพาหนะ</w:t>
            </w:r>
          </w:p>
          <w:p w14:paraId="211E2E36" w14:textId="77777777" w:rsidR="00EA5EF5" w:rsidRPr="009A4C3E" w:rsidRDefault="00EA5EF5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6"/>
                <w:szCs w:val="10"/>
              </w:rPr>
            </w:pPr>
          </w:p>
          <w:p w14:paraId="1F424E0F" w14:textId="7859E7A6" w:rsidR="00EA5EF5" w:rsidRPr="009A4C3E" w:rsidRDefault="00EA5EF5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(๑.๒.๔.๒) ยานพาหนะส่วนตัว</w:t>
            </w:r>
          </w:p>
        </w:tc>
        <w:tc>
          <w:tcPr>
            <w:tcW w:w="5672" w:type="dxa"/>
            <w:gridSpan w:val="5"/>
          </w:tcPr>
          <w:p w14:paraId="0140FC61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6"/>
                <w:szCs w:val="44"/>
              </w:rPr>
            </w:pPr>
          </w:p>
          <w:p w14:paraId="4EA5C793" w14:textId="77777777" w:rsidR="00EA5EF5" w:rsidRPr="009A4C3E" w:rsidRDefault="00EA5EF5" w:rsidP="006576A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379852A4" w14:textId="0CED0245" w:rsidR="00EA5EF5" w:rsidRPr="009A4C3E" w:rsidRDefault="00EA5EF5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  <w:vMerge/>
          </w:tcPr>
          <w:p w14:paraId="69A72A01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7EA8F00F" w14:textId="77777777" w:rsidTr="0002736A">
        <w:trPr>
          <w:trHeight w:val="435"/>
        </w:trPr>
        <w:tc>
          <w:tcPr>
            <w:tcW w:w="991" w:type="dxa"/>
            <w:vMerge/>
          </w:tcPr>
          <w:p w14:paraId="77A241F3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26C8FE44" w14:textId="77777777" w:rsidR="00EA5EF5" w:rsidRPr="009A4C3E" w:rsidRDefault="00EA5EF5" w:rsidP="00D101B1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808" w:type="dxa"/>
            <w:gridSpan w:val="3"/>
            <w:vAlign w:val="center"/>
          </w:tcPr>
          <w:p w14:paraId="07CF3B44" w14:textId="4FD37F5E" w:rsidR="00EA5EF5" w:rsidRPr="009A4C3E" w:rsidRDefault="00EA5EF5" w:rsidP="009F60B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๔</w:t>
            </w:r>
          </w:p>
        </w:tc>
        <w:tc>
          <w:tcPr>
            <w:tcW w:w="1877" w:type="dxa"/>
            <w:vAlign w:val="center"/>
          </w:tcPr>
          <w:p w14:paraId="6F78CC71" w14:textId="093583D5" w:rsidR="00EA5EF5" w:rsidRPr="009A4C3E" w:rsidRDefault="00EA5EF5" w:rsidP="009F60B4">
            <w:pPr>
              <w:ind w:left="746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๑๒</w:t>
            </w:r>
          </w:p>
        </w:tc>
        <w:tc>
          <w:tcPr>
            <w:tcW w:w="1987" w:type="dxa"/>
            <w:vAlign w:val="center"/>
          </w:tcPr>
          <w:p w14:paraId="12472E9A" w14:textId="650F340E" w:rsidR="00EA5EF5" w:rsidRPr="009A4C3E" w:rsidRDefault="00EA5EF5" w:rsidP="009F60B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กิโลเมตร</w:t>
            </w:r>
          </w:p>
        </w:tc>
        <w:tc>
          <w:tcPr>
            <w:tcW w:w="3968" w:type="dxa"/>
            <w:vMerge/>
          </w:tcPr>
          <w:p w14:paraId="34215AE6" w14:textId="659EA5B0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79FCE47E" w14:textId="77777777" w:rsidTr="001E1EC7">
        <w:trPr>
          <w:trHeight w:val="838"/>
        </w:trPr>
        <w:tc>
          <w:tcPr>
            <w:tcW w:w="991" w:type="dxa"/>
            <w:vMerge w:val="restart"/>
          </w:tcPr>
          <w:p w14:paraId="4FECEE33" w14:textId="0B7A03A7" w:rsidR="00F31120" w:rsidRPr="009A4C3E" w:rsidRDefault="00F31120" w:rsidP="009F60B4">
            <w:pPr>
              <w:jc w:val="center"/>
              <w:rPr>
                <w:rFonts w:ascii="TH SarabunPSK" w:eastAsia="Calibri" w:hAnsi="TH SarabunPSK" w:cs="TH SarabunPSK"/>
                <w:b/>
                <w:color w:val="000000" w:themeColor="text1"/>
                <w:sz w:val="32"/>
              </w:rPr>
            </w:pPr>
            <w:r w:rsidRPr="009A4C3E">
              <w:rPr>
                <w:rFonts w:ascii="TH SarabunPSK" w:eastAsia="Calibri" w:hAnsi="TH SarabunPSK" w:cs="TH SarabunPSK"/>
                <w:b/>
                <w:color w:val="000000" w:themeColor="text1"/>
                <w:sz w:val="32"/>
                <w:cs/>
              </w:rPr>
              <w:t>๒</w:t>
            </w:r>
          </w:p>
        </w:tc>
        <w:tc>
          <w:tcPr>
            <w:tcW w:w="4111" w:type="dxa"/>
            <w:vMerge w:val="restart"/>
          </w:tcPr>
          <w:p w14:paraId="29B8883F" w14:textId="77777777" w:rsidR="00F31120" w:rsidRPr="009A4C3E" w:rsidRDefault="00F31120" w:rsidP="009F60B4">
            <w:pPr>
              <w:jc w:val="thaiDistribute"/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u w:val="single"/>
              </w:rPr>
            </w:pPr>
            <w:r w:rsidRPr="009A4C3E"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u w:val="single"/>
                <w:cs/>
              </w:rPr>
              <w:t>ค่าใช้จ่ายในการฝึกอบรมสัมมนาในต่างประเทศ</w:t>
            </w:r>
          </w:p>
          <w:p w14:paraId="274F9DD3" w14:textId="2DD88B6A" w:rsidR="00F31120" w:rsidRPr="009A4C3E" w:rsidRDefault="00F31120" w:rsidP="009F60B4">
            <w:pPr>
              <w:jc w:val="thaiDistribute"/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  <w:t>(๒.๑) ค่าใช้จ่ายในการจัดฝึกอบรมของ</w:t>
            </w:r>
            <w:r w:rsidRPr="009A4C3E"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  <w:br/>
              <w:t>ส่วนงานในมหาวิทยาลัยธรรมศาสตร์</w:t>
            </w:r>
          </w:p>
          <w:p w14:paraId="59AD08A6" w14:textId="1C456F6C" w:rsidR="00F31120" w:rsidRPr="009A4C3E" w:rsidRDefault="00F31120" w:rsidP="00F31120">
            <w:pPr>
              <w:tabs>
                <w:tab w:val="left" w:pos="67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  <w:t xml:space="preserve">         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(๒.๑.๑) ค่าอาหาร</w:t>
            </w:r>
          </w:p>
          <w:p w14:paraId="2ED03A6F" w14:textId="77777777" w:rsidR="00F31120" w:rsidRPr="009A4C3E" w:rsidRDefault="00F31120" w:rsidP="009F60B4">
            <w:pPr>
              <w:tabs>
                <w:tab w:val="left" w:pos="670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0687FA6" w14:textId="41406E8C" w:rsidR="00F31120" w:rsidRPr="009A4C3E" w:rsidRDefault="00F31120" w:rsidP="009F60B4">
            <w:pPr>
              <w:jc w:val="thaiDistribute"/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  <w:t xml:space="preserve">          (๒.๑.๒) ค่าที่พัก</w:t>
            </w:r>
          </w:p>
          <w:p w14:paraId="4F7AFB69" w14:textId="33F5E024" w:rsidR="00F31120" w:rsidRPr="009A4C3E" w:rsidRDefault="00F31120" w:rsidP="009F60B4">
            <w:pPr>
              <w:jc w:val="thaiDistribute"/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808" w:type="dxa"/>
            <w:gridSpan w:val="3"/>
          </w:tcPr>
          <w:p w14:paraId="1F6159F1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26215321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07513914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0DBE8D8F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C0BBFAA" w14:textId="1F82D5F2" w:rsidR="00F31120" w:rsidRPr="009A4C3E" w:rsidRDefault="00F31120" w:rsidP="009F60B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๒,๐๐๐</w:t>
            </w:r>
          </w:p>
        </w:tc>
        <w:tc>
          <w:tcPr>
            <w:tcW w:w="1877" w:type="dxa"/>
          </w:tcPr>
          <w:p w14:paraId="004A88D9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BC83117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C8B60E2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D78DDFF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AE636ED" w14:textId="4B27E643" w:rsidR="00F31120" w:rsidRPr="009A4C3E" w:rsidRDefault="00F31120" w:rsidP="009F60B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๔,๐๐๐</w:t>
            </w:r>
          </w:p>
        </w:tc>
        <w:tc>
          <w:tcPr>
            <w:tcW w:w="1987" w:type="dxa"/>
          </w:tcPr>
          <w:p w14:paraId="1CC98168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490A7115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2D56EA0B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E2E58BA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006FFB17" w14:textId="030EB89B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วัน</w:t>
            </w:r>
          </w:p>
        </w:tc>
        <w:tc>
          <w:tcPr>
            <w:tcW w:w="3968" w:type="dxa"/>
            <w:vMerge w:val="restart"/>
          </w:tcPr>
          <w:p w14:paraId="7E3E562F" w14:textId="77777777" w:rsidR="00F45F04" w:rsidRDefault="00F31120" w:rsidP="009F60B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  <w:t>และออกเป็นประกาศส่วนงาน</w:t>
            </w:r>
            <w:r w:rsidR="00700415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โดยค่าใช้จ่ายตาม (๒.๑.๑.) ถึง (๒.๑.๔) ส่วนงานต้องกำหนดหลักเกณฑ์และอัตราการจ่ายตามประเภทของ</w:t>
            </w:r>
            <w:r w:rsidR="0030458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700415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ผู้เดินทางและประเทศที่เดินทางไปให้มี</w:t>
            </w:r>
            <w:r w:rsidR="0030458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700415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ความเหมาะสม</w:t>
            </w:r>
          </w:p>
          <w:p w14:paraId="396E1ABF" w14:textId="77777777" w:rsidR="00944C0C" w:rsidRDefault="00944C0C" w:rsidP="009F60B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  <w:p w14:paraId="29C4B267" w14:textId="387D4934" w:rsidR="00944C0C" w:rsidRPr="009A4C3E" w:rsidRDefault="00944C0C" w:rsidP="009F60B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9A4C3E" w:rsidRPr="009A4C3E" w14:paraId="3C713143" w14:textId="77777777" w:rsidTr="00304580">
        <w:trPr>
          <w:trHeight w:val="711"/>
        </w:trPr>
        <w:tc>
          <w:tcPr>
            <w:tcW w:w="991" w:type="dxa"/>
            <w:vMerge/>
          </w:tcPr>
          <w:p w14:paraId="5DE3F76D" w14:textId="77777777" w:rsidR="00F31120" w:rsidRPr="009A4C3E" w:rsidRDefault="00F31120" w:rsidP="009F60B4">
            <w:pPr>
              <w:jc w:val="center"/>
              <w:rPr>
                <w:rFonts w:ascii="TH SarabunPSK" w:eastAsia="Calibri" w:hAnsi="TH SarabunPSK" w:cs="TH SarabunPSK"/>
                <w:b/>
                <w:color w:val="000000" w:themeColor="text1"/>
                <w:sz w:val="32"/>
                <w:cs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0D97FF9B" w14:textId="77777777" w:rsidR="00F31120" w:rsidRPr="009A4C3E" w:rsidRDefault="00F31120" w:rsidP="009F60B4">
            <w:pPr>
              <w:jc w:val="thaiDistribute"/>
              <w:rPr>
                <w:rFonts w:ascii="TH SarabunPSK" w:eastAsia="Calibri" w:hAnsi="TH SarabunPSK" w:cs="TH SarabunPSK"/>
                <w:b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685" w:type="dxa"/>
            <w:gridSpan w:val="4"/>
          </w:tcPr>
          <w:p w14:paraId="71705BA5" w14:textId="5F6AE11A" w:rsidR="00DB7B76" w:rsidRPr="009A4C3E" w:rsidRDefault="00F31120" w:rsidP="00304580">
            <w:pPr>
              <w:spacing w:before="240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  <w:t>แต่จะจ่ายได้ไม่เกิน ๘,๐๐๐</w:t>
            </w:r>
          </w:p>
        </w:tc>
        <w:tc>
          <w:tcPr>
            <w:tcW w:w="1987" w:type="dxa"/>
          </w:tcPr>
          <w:p w14:paraId="661A56A3" w14:textId="77777777" w:rsidR="00F31120" w:rsidRPr="009A4C3E" w:rsidRDefault="00F31120" w:rsidP="00F31120">
            <w:pPr>
              <w:spacing w:before="240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คนต่อ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หนึ่ง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วัน</w:t>
            </w:r>
          </w:p>
          <w:p w14:paraId="7E78C16C" w14:textId="77777777" w:rsidR="00F31120" w:rsidRPr="009A4C3E" w:rsidRDefault="00F31120" w:rsidP="009A690A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3968" w:type="dxa"/>
            <w:vMerge/>
          </w:tcPr>
          <w:p w14:paraId="79A14F6E" w14:textId="77777777" w:rsidR="00F31120" w:rsidRPr="009A4C3E" w:rsidRDefault="00F31120" w:rsidP="009F60B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A4C3E" w:rsidRPr="009A4C3E" w14:paraId="10C113D3" w14:textId="77777777" w:rsidTr="0002736A">
        <w:tc>
          <w:tcPr>
            <w:tcW w:w="991" w:type="dxa"/>
            <w:vMerge w:val="restart"/>
            <w:vAlign w:val="center"/>
          </w:tcPr>
          <w:p w14:paraId="3FD4F2D3" w14:textId="77777777" w:rsidR="00EA5EF5" w:rsidRPr="009A4C3E" w:rsidRDefault="00EA5EF5" w:rsidP="00EA5EF5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11" w:type="dxa"/>
            <w:vMerge w:val="restart"/>
            <w:vAlign w:val="center"/>
          </w:tcPr>
          <w:p w14:paraId="67745A9F" w14:textId="77777777" w:rsidR="00EA5EF5" w:rsidRPr="009A4C3E" w:rsidRDefault="00EA5EF5" w:rsidP="00EA5EF5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รายการ</w:t>
            </w:r>
          </w:p>
        </w:tc>
        <w:tc>
          <w:tcPr>
            <w:tcW w:w="3685" w:type="dxa"/>
            <w:gridSpan w:val="4"/>
            <w:vAlign w:val="center"/>
          </w:tcPr>
          <w:p w14:paraId="75C57B06" w14:textId="77777777" w:rsidR="00EA5EF5" w:rsidRPr="009A4C3E" w:rsidRDefault="00EA5EF5" w:rsidP="00EA5EF5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อัตราการจ่ายเงิน</w:t>
            </w:r>
          </w:p>
        </w:tc>
        <w:tc>
          <w:tcPr>
            <w:tcW w:w="1987" w:type="dxa"/>
            <w:vMerge w:val="restart"/>
            <w:vAlign w:val="center"/>
          </w:tcPr>
          <w:p w14:paraId="340D7949" w14:textId="77777777" w:rsidR="00EA5EF5" w:rsidRPr="009A4C3E" w:rsidRDefault="00EA5EF5" w:rsidP="00EA5EF5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หน่วย</w:t>
            </w:r>
          </w:p>
        </w:tc>
        <w:tc>
          <w:tcPr>
            <w:tcW w:w="3968" w:type="dxa"/>
            <w:vMerge w:val="restart"/>
            <w:vAlign w:val="center"/>
          </w:tcPr>
          <w:p w14:paraId="03F2B2C6" w14:textId="39C97B3A" w:rsidR="00EA5EF5" w:rsidRPr="009A4C3E" w:rsidRDefault="00EA5EF5" w:rsidP="00EA5EF5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หลักเกณฑ์การจ่ายเงิน</w:t>
            </w:r>
          </w:p>
        </w:tc>
      </w:tr>
      <w:tr w:rsidR="009A4C3E" w:rsidRPr="009A4C3E" w14:paraId="6C7C3F73" w14:textId="77777777" w:rsidTr="0002736A">
        <w:tc>
          <w:tcPr>
            <w:tcW w:w="991" w:type="dxa"/>
            <w:vMerge/>
          </w:tcPr>
          <w:p w14:paraId="5A223A7A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6E2A3654" w14:textId="77777777" w:rsidR="00EA5EF5" w:rsidRPr="009A4C3E" w:rsidRDefault="00EA5EF5" w:rsidP="00D101B1">
            <w:pPr>
              <w:jc w:val="thaiDistribute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14:paraId="647336D0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ขั้นต่ำ</w:t>
            </w:r>
          </w:p>
        </w:tc>
        <w:tc>
          <w:tcPr>
            <w:tcW w:w="1984" w:type="dxa"/>
            <w:gridSpan w:val="3"/>
          </w:tcPr>
          <w:p w14:paraId="330AC4F8" w14:textId="77777777" w:rsidR="00EA5EF5" w:rsidRPr="009A4C3E" w:rsidRDefault="00EA5EF5" w:rsidP="000265DA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ขั้นสูง</w:t>
            </w:r>
          </w:p>
        </w:tc>
        <w:tc>
          <w:tcPr>
            <w:tcW w:w="1987" w:type="dxa"/>
            <w:vMerge/>
          </w:tcPr>
          <w:p w14:paraId="3F333E27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  <w:vMerge/>
          </w:tcPr>
          <w:p w14:paraId="2BE432C3" w14:textId="77777777" w:rsidR="00EA5EF5" w:rsidRPr="009A4C3E" w:rsidRDefault="00EA5EF5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0C3B30D4" w14:textId="77777777" w:rsidTr="00375D17">
        <w:trPr>
          <w:trHeight w:val="6364"/>
        </w:trPr>
        <w:tc>
          <w:tcPr>
            <w:tcW w:w="991" w:type="dxa"/>
            <w:vMerge w:val="restart"/>
          </w:tcPr>
          <w:p w14:paraId="340624EF" w14:textId="276A4DB7" w:rsidR="00375D17" w:rsidRPr="009A4C3E" w:rsidRDefault="00375D17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3665052" w14:textId="3BC696C8" w:rsidR="00375D17" w:rsidRPr="009A4C3E" w:rsidRDefault="00375D17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(๒.๑.๓) ค่าเดินทางระหว่างประเทศ</w:t>
            </w:r>
          </w:p>
          <w:p w14:paraId="17242BC3" w14:textId="3DA142F5" w:rsidR="00375D17" w:rsidRPr="009A4C3E" w:rsidRDefault="00375D17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 (๒.๑.๓.๑) ค่าตั๋วเครื่องบิน </w:t>
            </w:r>
          </w:p>
          <w:p w14:paraId="43EF354C" w14:textId="42D36B74" w:rsidR="00375D17" w:rsidRPr="009A4C3E" w:rsidRDefault="00375D17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 (๒.๑.๓.๒) ค่ารถไฟ</w:t>
            </w:r>
          </w:p>
          <w:p w14:paraId="43CE20D3" w14:textId="03C4C33B" w:rsidR="00375D17" w:rsidRPr="009A4C3E" w:rsidRDefault="00375D17" w:rsidP="00EA5EF5">
            <w:pPr>
              <w:tabs>
                <w:tab w:val="left" w:pos="704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(๒.๑.๔) ค่าพาหนะ</w:t>
            </w:r>
          </w:p>
          <w:p w14:paraId="1788AE56" w14:textId="221D5119" w:rsidR="00375D17" w:rsidRPr="009A4C3E" w:rsidRDefault="00375D17" w:rsidP="00EA5EF5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 (๒.๑.๔.๑) ระหว่างที่พักอาศัย หรือสถานที่ปฏิบัติงานไปกลับสนามบินในประเทศ</w:t>
            </w:r>
          </w:p>
          <w:p w14:paraId="7194D688" w14:textId="573A9531" w:rsidR="00375D17" w:rsidRPr="009A4C3E" w:rsidRDefault="00375D17" w:rsidP="00EA5EF5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 (๒.๑.๔.๒) ระหว่างที่พัก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  <w:t xml:space="preserve">ในต่างประเทศไปกลับสนามบินต่างประเทศ </w:t>
            </w:r>
          </w:p>
          <w:p w14:paraId="2E825F83" w14:textId="728B1C50" w:rsidR="00375D17" w:rsidRPr="009A4C3E" w:rsidRDefault="00375D17" w:rsidP="00EA5EF5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 (๒.๑.๔.๓) ระหว่างที่พัก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  <w:t>ในต่างประเทศไปกลับสถานที่อบรมสัมมนา</w:t>
            </w:r>
          </w:p>
          <w:p w14:paraId="5A78BFFE" w14:textId="2745D808" w:rsidR="00375D17" w:rsidRPr="009A4C3E" w:rsidRDefault="00375D17" w:rsidP="00EA5EF5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(๒.๑.๕) ค่าหนังสือเดินทาง และค่า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VISA</w:t>
            </w:r>
          </w:p>
          <w:p w14:paraId="3D7D65E0" w14:textId="0DFCE91B" w:rsidR="00375D17" w:rsidRPr="009A4C3E" w:rsidRDefault="00375D17" w:rsidP="00EA5EF5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(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๒.๑.๖) ค่าประกันภัยในการเดินทาง</w:t>
            </w:r>
          </w:p>
          <w:p w14:paraId="6AC3B24C" w14:textId="5CF60739" w:rsidR="00375D17" w:rsidRPr="009A4C3E" w:rsidRDefault="00375D17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2" w:type="dxa"/>
            <w:gridSpan w:val="5"/>
          </w:tcPr>
          <w:p w14:paraId="368806B5" w14:textId="77777777" w:rsidR="00375D17" w:rsidRPr="009A4C3E" w:rsidRDefault="00375D17" w:rsidP="000265D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1B761D55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1D4FF59C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1F8E3033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2CDBD5CB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08A5883E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1686E8A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2E6590EE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0975CA6A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06E2F0B8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4B397CC3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77742E56" w14:textId="77777777" w:rsidR="00375D17" w:rsidRPr="009A4C3E" w:rsidRDefault="00375D17" w:rsidP="00251914">
            <w:pPr>
              <w:rPr>
                <w:rFonts w:ascii="TH SarabunPSK" w:eastAsia="Calibri" w:hAnsi="TH SarabunPSK" w:cs="TH SarabunPSK"/>
                <w:color w:val="000000" w:themeColor="text1"/>
                <w:sz w:val="36"/>
                <w:szCs w:val="44"/>
              </w:rPr>
            </w:pPr>
          </w:p>
          <w:p w14:paraId="3F228FDB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2BF58CB7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14"/>
                <w:szCs w:val="18"/>
              </w:rPr>
            </w:pPr>
          </w:p>
          <w:p w14:paraId="06241F40" w14:textId="77777777" w:rsidR="00375D17" w:rsidRPr="009A4C3E" w:rsidRDefault="00375D17" w:rsidP="00251914">
            <w:pPr>
              <w:rPr>
                <w:rFonts w:ascii="TH SarabunPSK" w:eastAsia="Calibri" w:hAnsi="TH SarabunPSK" w:cs="TH SarabunPSK"/>
                <w:color w:val="000000" w:themeColor="text1"/>
                <w:sz w:val="14"/>
                <w:szCs w:val="18"/>
              </w:rPr>
            </w:pPr>
          </w:p>
          <w:p w14:paraId="56E31377" w14:textId="7099CEDE" w:rsidR="00375D17" w:rsidRPr="009A4C3E" w:rsidRDefault="00375D17" w:rsidP="00375D17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ตามอัตราที่จ่ายจริงตามแผนประกันภัยในการเดินทาง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  <w:t>ในราคา</w:t>
            </w:r>
            <w:proofErr w:type="spellStart"/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ต่ำสุด</w:t>
            </w:r>
            <w:proofErr w:type="spellEnd"/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ของบริษัทประกันภัยที่เลือกใช้บริการ</w:t>
            </w:r>
          </w:p>
        </w:tc>
        <w:tc>
          <w:tcPr>
            <w:tcW w:w="3968" w:type="dxa"/>
          </w:tcPr>
          <w:p w14:paraId="563F5B82" w14:textId="572C24D3" w:rsidR="0018251F" w:rsidRPr="009A4C3E" w:rsidRDefault="00F45F04" w:rsidP="00E3044A">
            <w:pPr>
              <w:jc w:val="thaiDistribute"/>
              <w:rPr>
                <w:rFonts w:ascii="TH SarabunPSK" w:eastAsia="Calibri" w:hAnsi="TH SarabunPSK" w:cs="TH SarabunPSK"/>
                <w:strike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ab/>
            </w:r>
          </w:p>
          <w:p w14:paraId="282291C7" w14:textId="77777777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028B2A39" w14:textId="77777777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2B81E58B" w14:textId="77777777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F999F06" w14:textId="77777777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9B48D21" w14:textId="77777777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40CC7FC5" w14:textId="77777777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C0AE2B0" w14:textId="77777777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9B291E8" w14:textId="77777777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EA54F56" w14:textId="77777777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483E58D" w14:textId="77777777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24198EE" w14:textId="77777777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DE85B08" w14:textId="77777777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AD6BF44" w14:textId="77777777" w:rsidR="001E1EC7" w:rsidRPr="009A4C3E" w:rsidRDefault="001E1EC7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B1CF05F" w14:textId="77777777" w:rsidR="001E1EC7" w:rsidRPr="009A4C3E" w:rsidRDefault="001E1EC7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2BF34C59" w14:textId="77777777" w:rsidR="001E1EC7" w:rsidRPr="009A4C3E" w:rsidRDefault="001E1EC7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2AF0B022" w14:textId="77777777" w:rsidR="001E1EC7" w:rsidRPr="009A4C3E" w:rsidRDefault="001E1EC7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06E8D9A" w14:textId="2FC4C61A" w:rsidR="0018251F" w:rsidRPr="009A4C3E" w:rsidRDefault="0018251F" w:rsidP="00E3044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กรณีที่นอกเหนือจากที่กำหนด ให้หัวหน้า</w:t>
            </w:r>
            <w:r w:rsidR="00BB07D9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ส่วนงานพิจารณาให้ความเห็นชอบ</w:t>
            </w:r>
          </w:p>
        </w:tc>
      </w:tr>
      <w:tr w:rsidR="009A4C3E" w:rsidRPr="009A4C3E" w14:paraId="2C66B693" w14:textId="77777777" w:rsidTr="00EF2AED">
        <w:trPr>
          <w:trHeight w:val="729"/>
        </w:trPr>
        <w:tc>
          <w:tcPr>
            <w:tcW w:w="991" w:type="dxa"/>
            <w:vMerge/>
          </w:tcPr>
          <w:p w14:paraId="55CCED5C" w14:textId="77777777" w:rsidR="00251914" w:rsidRPr="009A4C3E" w:rsidRDefault="00251914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14:paraId="6F409DE4" w14:textId="77777777" w:rsidR="00251914" w:rsidRPr="009A4C3E" w:rsidRDefault="00251914" w:rsidP="00EA5EF5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(๒.๒) ค่าใช้จ่ายในการเข้าร่วมฝึกอบรมที่จัดโดยหน่วยงานอื่น</w:t>
            </w:r>
          </w:p>
          <w:p w14:paraId="31BAD30A" w14:textId="434F7622" w:rsidR="00251914" w:rsidRPr="009A4C3E" w:rsidRDefault="00251914" w:rsidP="00251914">
            <w:pPr>
              <w:tabs>
                <w:tab w:val="left" w:pos="622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(๒.๒.๑) ค่าเบี้ยเลี้ยง</w:t>
            </w:r>
          </w:p>
        </w:tc>
        <w:tc>
          <w:tcPr>
            <w:tcW w:w="3685" w:type="dxa"/>
            <w:gridSpan w:val="4"/>
          </w:tcPr>
          <w:p w14:paraId="7EB20A53" w14:textId="77777777" w:rsidR="00251914" w:rsidRPr="009A4C3E" w:rsidRDefault="00251914" w:rsidP="00D101B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</w:rPr>
            </w:pPr>
          </w:p>
          <w:p w14:paraId="673F00B2" w14:textId="52096A7B" w:rsidR="00251914" w:rsidRPr="009A4C3E" w:rsidRDefault="00251914" w:rsidP="0002736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987" w:type="dxa"/>
          </w:tcPr>
          <w:p w14:paraId="626FC9CD" w14:textId="77777777" w:rsidR="00251914" w:rsidRPr="009A4C3E" w:rsidRDefault="00251914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  <w:p w14:paraId="770A933D" w14:textId="39823B4B" w:rsidR="00251914" w:rsidRPr="009A4C3E" w:rsidRDefault="00251914" w:rsidP="006576A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  <w:vMerge w:val="restart"/>
          </w:tcPr>
          <w:p w14:paraId="64A4A590" w14:textId="77777777" w:rsidR="00251914" w:rsidRDefault="00251914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ให้หัวหน้าส่วนงานโดยความเห็นชอบของคณะกรรมการประจำส่วนงานกำหนด</w:t>
            </w:r>
            <w:r w:rsidR="0030458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และออกเป็นประกาศส่วนงาน</w:t>
            </w:r>
            <w:r w:rsidR="00BB07D9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โดย</w:t>
            </w:r>
            <w:r w:rsidR="000419B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ค่าใช้จ่ายตาม</w:t>
            </w:r>
            <w:r w:rsidR="00E20E02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419B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="00BB07D9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๒.๒.๑</w:t>
            </w:r>
            <w:r w:rsidR="000419B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  <w:r w:rsidR="00E20E02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C7C2A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ใน</w:t>
            </w:r>
            <w:r w:rsidR="000419B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กรณีที่มีการจัดอาหารให้</w:t>
            </w:r>
            <w:r w:rsidR="0030458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419B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ส่วนงาน</w:t>
            </w:r>
            <w:r w:rsidR="0030458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0419B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จะหักหรือมิหักเบี้ยเลี้ยงก็ได้</w:t>
            </w:r>
            <w:r w:rsidR="00BB07D9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และค่าใช้จ่ายตาม (๒.๒.๓) ส่วนงานต้องกำหนดหลักเกณฑ์</w:t>
            </w:r>
            <w:r w:rsidR="0030458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BB07D9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และอัตราการจ่ายตามประเภทของผู้เดินทาง</w:t>
            </w:r>
            <w:r w:rsidR="00304580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BB07D9" w:rsidRPr="009A4C3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และประเทศที่เดินทางไปให้มีความเหมาะสม</w:t>
            </w:r>
          </w:p>
          <w:p w14:paraId="6BBF7E8C" w14:textId="3733A5D7" w:rsidR="00944C0C" w:rsidRPr="009A4C3E" w:rsidRDefault="00944C0C" w:rsidP="00D101B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9A4C3E" w:rsidRPr="009A4C3E" w14:paraId="33F7E23B" w14:textId="77777777" w:rsidTr="00251914">
        <w:trPr>
          <w:trHeight w:val="505"/>
        </w:trPr>
        <w:tc>
          <w:tcPr>
            <w:tcW w:w="991" w:type="dxa"/>
            <w:vMerge/>
          </w:tcPr>
          <w:p w14:paraId="52E91C31" w14:textId="77777777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14:paraId="53EB5EFD" w14:textId="77777777" w:rsidR="00251914" w:rsidRPr="009A4C3E" w:rsidRDefault="00251914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07A7EBED" w14:textId="68C88101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๒,๐๐๐</w:t>
            </w:r>
          </w:p>
        </w:tc>
        <w:tc>
          <w:tcPr>
            <w:tcW w:w="1964" w:type="dxa"/>
            <w:gridSpan w:val="2"/>
            <w:vAlign w:val="center"/>
          </w:tcPr>
          <w:p w14:paraId="05FB8705" w14:textId="6A0A5374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๔,๐๐๐</w:t>
            </w:r>
          </w:p>
        </w:tc>
        <w:tc>
          <w:tcPr>
            <w:tcW w:w="1987" w:type="dxa"/>
            <w:vAlign w:val="center"/>
          </w:tcPr>
          <w:p w14:paraId="501298AC" w14:textId="6FD56378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ต่อวัน</w:t>
            </w:r>
          </w:p>
        </w:tc>
        <w:tc>
          <w:tcPr>
            <w:tcW w:w="3968" w:type="dxa"/>
            <w:vMerge/>
          </w:tcPr>
          <w:p w14:paraId="7477D373" w14:textId="77777777" w:rsidR="00251914" w:rsidRPr="009A4C3E" w:rsidRDefault="00251914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2E33E978" w14:textId="77777777" w:rsidTr="00251914">
        <w:tc>
          <w:tcPr>
            <w:tcW w:w="991" w:type="dxa"/>
            <w:vMerge/>
          </w:tcPr>
          <w:p w14:paraId="7B76E6A9" w14:textId="77777777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4541A50C" w14:textId="7F02A792" w:rsidR="00251914" w:rsidRPr="009A4C3E" w:rsidRDefault="00251914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(๒.๒.๒) ค่าที่พัก</w:t>
            </w:r>
          </w:p>
        </w:tc>
        <w:tc>
          <w:tcPr>
            <w:tcW w:w="3685" w:type="dxa"/>
            <w:gridSpan w:val="4"/>
          </w:tcPr>
          <w:p w14:paraId="7246D969" w14:textId="77777777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ไม่เกิน ๑๔,๐๐๐</w:t>
            </w:r>
          </w:p>
          <w:p w14:paraId="22E9A777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00FA8F3F" w14:textId="57A21C0C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011AECE1" w14:textId="00FE122A" w:rsidR="0018251F" w:rsidRPr="009A4C3E" w:rsidRDefault="0018251F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8E634DB" w14:textId="2756254D" w:rsidR="00375D17" w:rsidRPr="009A4C3E" w:rsidRDefault="00375D17" w:rsidP="00304580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987" w:type="dxa"/>
          </w:tcPr>
          <w:p w14:paraId="4D25D69C" w14:textId="77777777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ต่อคนต่อวัน</w:t>
            </w:r>
          </w:p>
          <w:p w14:paraId="04CC1D6E" w14:textId="77777777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D1B1796" w14:textId="3FA70087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  <w:vMerge/>
          </w:tcPr>
          <w:p w14:paraId="7286889D" w14:textId="0C4E90F1" w:rsidR="00251914" w:rsidRPr="009A4C3E" w:rsidRDefault="00251914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9A4C3E" w:rsidRPr="009A4C3E" w14:paraId="72B91071" w14:textId="267C5A83" w:rsidTr="00251914">
        <w:tc>
          <w:tcPr>
            <w:tcW w:w="991" w:type="dxa"/>
            <w:vMerge w:val="restart"/>
            <w:vAlign w:val="center"/>
          </w:tcPr>
          <w:p w14:paraId="0924F9E0" w14:textId="77777777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6A92B042" w14:textId="26B9487A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รายการ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C26C" w14:textId="01AF2DEC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อัตราการจ่ายเงิน</w:t>
            </w:r>
          </w:p>
        </w:tc>
        <w:tc>
          <w:tcPr>
            <w:tcW w:w="1987" w:type="dxa"/>
            <w:vMerge w:val="restart"/>
            <w:vAlign w:val="center"/>
          </w:tcPr>
          <w:p w14:paraId="1EAF7909" w14:textId="074BE5C6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หน่วย</w:t>
            </w:r>
          </w:p>
        </w:tc>
        <w:tc>
          <w:tcPr>
            <w:tcW w:w="3968" w:type="dxa"/>
            <w:vMerge w:val="restart"/>
            <w:vAlign w:val="center"/>
          </w:tcPr>
          <w:p w14:paraId="4CC312E7" w14:textId="75998746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หลักเกณฑ์การจ่ายเงิน</w:t>
            </w:r>
          </w:p>
        </w:tc>
      </w:tr>
      <w:tr w:rsidR="009A4C3E" w:rsidRPr="009A4C3E" w14:paraId="56751B0F" w14:textId="77777777" w:rsidTr="00251914">
        <w:tc>
          <w:tcPr>
            <w:tcW w:w="991" w:type="dxa"/>
            <w:vMerge/>
          </w:tcPr>
          <w:p w14:paraId="40B8A7CD" w14:textId="77777777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070A3AEB" w14:textId="77777777" w:rsidR="00251914" w:rsidRPr="009A4C3E" w:rsidRDefault="00251914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14:paraId="2E82FBE0" w14:textId="28D8E05E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ขั้นต่ำ</w:t>
            </w:r>
          </w:p>
        </w:tc>
        <w:tc>
          <w:tcPr>
            <w:tcW w:w="1984" w:type="dxa"/>
            <w:gridSpan w:val="3"/>
          </w:tcPr>
          <w:p w14:paraId="7205842F" w14:textId="1E3C614F" w:rsidR="00251914" w:rsidRPr="009A4C3E" w:rsidRDefault="00251914" w:rsidP="00251914">
            <w:pPr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bCs/>
                <w:color w:val="000000" w:themeColor="text1"/>
                <w:sz w:val="24"/>
                <w:szCs w:val="32"/>
                <w:cs/>
              </w:rPr>
              <w:t>ขั้นสูง</w:t>
            </w:r>
          </w:p>
        </w:tc>
        <w:tc>
          <w:tcPr>
            <w:tcW w:w="1987" w:type="dxa"/>
            <w:vMerge/>
          </w:tcPr>
          <w:p w14:paraId="58ACE7AC" w14:textId="77777777" w:rsidR="00251914" w:rsidRPr="009A4C3E" w:rsidRDefault="00251914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  <w:vMerge/>
          </w:tcPr>
          <w:p w14:paraId="7C40A133" w14:textId="77777777" w:rsidR="00251914" w:rsidRPr="009A4C3E" w:rsidRDefault="00251914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</w:tr>
      <w:tr w:rsidR="009A4C3E" w:rsidRPr="009A4C3E" w14:paraId="0017CC59" w14:textId="3933CF71" w:rsidTr="001E1EC7">
        <w:trPr>
          <w:trHeight w:val="88"/>
        </w:trPr>
        <w:tc>
          <w:tcPr>
            <w:tcW w:w="991" w:type="dxa"/>
          </w:tcPr>
          <w:p w14:paraId="452B08E6" w14:textId="77777777" w:rsidR="00375D17" w:rsidRPr="009A4C3E" w:rsidRDefault="00375D17" w:rsidP="00251914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7D3B576" w14:textId="7E4307DC" w:rsidR="00375D17" w:rsidRPr="009A4C3E" w:rsidRDefault="00375D17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(๒.๒.๓) ค่าเดินทางระหว่างประเทศ</w:t>
            </w:r>
          </w:p>
          <w:p w14:paraId="4FE5541F" w14:textId="5A5C364B" w:rsidR="00375D17" w:rsidRPr="009A4C3E" w:rsidRDefault="00375D17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(๒.๒.๓.๑) ค่าตั๋วเครื่องบิน</w:t>
            </w:r>
          </w:p>
          <w:p w14:paraId="5EC96EA7" w14:textId="305550A5" w:rsidR="00375D17" w:rsidRPr="009A4C3E" w:rsidRDefault="00375D17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(๒.๒.๓.๒) ค่ารถไฟ</w:t>
            </w:r>
          </w:p>
          <w:p w14:paraId="66C0F7ED" w14:textId="3A2B95DA" w:rsidR="00375D17" w:rsidRPr="009A4C3E" w:rsidRDefault="00375D17" w:rsidP="00222F1E">
            <w:pPr>
              <w:tabs>
                <w:tab w:val="left" w:pos="607"/>
              </w:tabs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(๒.๒.๔) ค่าพาหนะ</w:t>
            </w:r>
          </w:p>
          <w:p w14:paraId="13F43BB5" w14:textId="76E5FE97" w:rsidR="00375D17" w:rsidRPr="009A4C3E" w:rsidRDefault="00375D17" w:rsidP="00222F1E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(๒.๒.๔.๑) ระหว่างที่พักอาศัย หรือสถานที่ปฏิบัติงาน ไปกลับสนามบิน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  <w:t>ในประเทศ</w:t>
            </w:r>
          </w:p>
          <w:p w14:paraId="1BA344DB" w14:textId="27049C1E" w:rsidR="00375D17" w:rsidRPr="009A4C3E" w:rsidRDefault="00375D17" w:rsidP="00222F1E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   (๒.๒.๔.๒) ระหว่างที่พัก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  <w:t xml:space="preserve">ในต่างประเทศไปกลับสนามบินต่างประเทศ </w:t>
            </w:r>
          </w:p>
          <w:p w14:paraId="29B8013E" w14:textId="4D6F11AC" w:rsidR="00375D17" w:rsidRPr="009A4C3E" w:rsidRDefault="00375D17" w:rsidP="00222F1E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</w:t>
            </w:r>
            <w:r w:rsidR="00FD1D78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(</w:t>
            </w:r>
            <w:r w:rsidR="00FD1D78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๒.๒.๔.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๓) ระหว่างที่พัก</w:t>
            </w:r>
            <w:r w:rsidR="00FD1D78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ในต่างประเทศไปกลับสถานที่อบรมสัมมนา</w:t>
            </w:r>
          </w:p>
          <w:p w14:paraId="1314608C" w14:textId="20CBF42B" w:rsidR="00375D17" w:rsidRPr="009A4C3E" w:rsidRDefault="00375D17" w:rsidP="00222F1E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(๒.๒.๕) ค่าหนังสือเดินทาง และค่า 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  <w:t>VISA</w:t>
            </w:r>
          </w:p>
          <w:p w14:paraId="0FC8971B" w14:textId="341A2464" w:rsidR="00375D17" w:rsidRPr="009A4C3E" w:rsidRDefault="00375D17" w:rsidP="00222F1E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(๒.๒.๖) ค่าประกันภัยในการเดินทาง</w:t>
            </w:r>
          </w:p>
          <w:p w14:paraId="69F2D376" w14:textId="23A74C7B" w:rsidR="0018251F" w:rsidRPr="009A4C3E" w:rsidRDefault="0018251F" w:rsidP="00222F1E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42DD2C3" w14:textId="4CFB7900" w:rsidR="0018251F" w:rsidRPr="009A4C3E" w:rsidRDefault="0018251F" w:rsidP="00222F1E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65DDFFF" w14:textId="41B68F03" w:rsidR="0018251F" w:rsidRPr="009A4C3E" w:rsidRDefault="0018251F" w:rsidP="00222F1E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3992BB4" w14:textId="77777777" w:rsidR="0018251F" w:rsidRPr="009A4C3E" w:rsidRDefault="0018251F" w:rsidP="00222F1E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03FD17A2" w14:textId="41CA6766" w:rsidR="00375D17" w:rsidRPr="009A4C3E" w:rsidRDefault="00375D17" w:rsidP="00222F1E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     (๒.๒.๗) ค่าลงทะเบียน หรือค่าธรรมเนียม หรือค่าใช้จ่ายทำนองเดียวกันที่เรียกชื่ออย่างอื่น</w:t>
            </w:r>
          </w:p>
        </w:tc>
        <w:tc>
          <w:tcPr>
            <w:tcW w:w="5672" w:type="dxa"/>
            <w:gridSpan w:val="5"/>
          </w:tcPr>
          <w:p w14:paraId="1C0E1023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628DC1D0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7351441E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0FAF20E5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4C8DBD8B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74AD5ADB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98369D6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01800E56" w14:textId="77777777" w:rsidR="00375D17" w:rsidRPr="009A4C3E" w:rsidRDefault="00375D17" w:rsidP="00222F1E">
            <w:pPr>
              <w:rPr>
                <w:rFonts w:ascii="TH SarabunPSK" w:eastAsia="Calibri" w:hAnsi="TH SarabunPSK" w:cs="TH SarabunPSK"/>
                <w:color w:val="000000" w:themeColor="text1"/>
                <w:sz w:val="16"/>
                <w:szCs w:val="20"/>
              </w:rPr>
            </w:pPr>
          </w:p>
          <w:p w14:paraId="28B2B9AF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6B8A2A24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2E7F9BEE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708DCA75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0A9CD1E9" w14:textId="42D92EBB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219667A5" w14:textId="447191C8" w:rsidR="0018251F" w:rsidRPr="009A4C3E" w:rsidRDefault="001E1EC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ตามอัตราที่จ่ายจริงตามแผนประกันภัยในการเดินทาง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  <w:t>ในราคา</w:t>
            </w:r>
            <w:proofErr w:type="spellStart"/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ต่ำสุด</w:t>
            </w:r>
            <w:proofErr w:type="spellEnd"/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ของบริษัทประกันภัยที่เลือกใช้บริการ</w:t>
            </w:r>
          </w:p>
          <w:p w14:paraId="4D6354BA" w14:textId="76B62F9F" w:rsidR="0018251F" w:rsidRPr="009A4C3E" w:rsidRDefault="0018251F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464DCE9D" w14:textId="762E420C" w:rsidR="0018251F" w:rsidRPr="009A4C3E" w:rsidRDefault="0018251F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7A8C643" w14:textId="77777777" w:rsidR="0018251F" w:rsidRPr="009A4C3E" w:rsidRDefault="0018251F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5508C2E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ตามอัตราที่จ่ายจริง</w:t>
            </w:r>
          </w:p>
          <w:p w14:paraId="4E1E8605" w14:textId="77777777" w:rsidR="00375D17" w:rsidRPr="009A4C3E" w:rsidRDefault="00375D17" w:rsidP="00222F1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96095D5" w14:textId="77777777" w:rsidR="00375D17" w:rsidRPr="009A4C3E" w:rsidRDefault="00375D17" w:rsidP="001E1EC7">
            <w:pPr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3968" w:type="dxa"/>
          </w:tcPr>
          <w:p w14:paraId="633A961B" w14:textId="77777777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066D9439" w14:textId="77777777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772A184C" w14:textId="77777777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9573C2A" w14:textId="77777777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311C587" w14:textId="77777777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50D988E" w14:textId="77777777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DE657F3" w14:textId="77777777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7421756" w14:textId="77777777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DEEDCF0" w14:textId="2C220F0F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1A88432" w14:textId="28E45286" w:rsidR="001E1EC7" w:rsidRPr="009A4C3E" w:rsidRDefault="001E1EC7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A3EA8C8" w14:textId="30DDF326" w:rsidR="001E1EC7" w:rsidRPr="009A4C3E" w:rsidRDefault="001E1EC7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4DC5C143" w14:textId="3693F39E" w:rsidR="001E1EC7" w:rsidRPr="009A4C3E" w:rsidRDefault="001E1EC7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4F5CACA" w14:textId="77777777" w:rsidR="001E1EC7" w:rsidRPr="009A4C3E" w:rsidRDefault="001E1EC7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363F98CE" w14:textId="77777777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83488E6" w14:textId="044C13D9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18292D9E" w14:textId="696F5629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F494B1E" w14:textId="77777777" w:rsidR="001E1EC7" w:rsidRPr="009A4C3E" w:rsidRDefault="001E1EC7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2F1C40A6" w14:textId="69D3B123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กรณีที่นอกเหนือจากที่กำหนด ให้หัวหน้า</w:t>
            </w:r>
            <w:r w:rsidR="001E1EC7"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ส่วนงานพิจารณาให้ความเห็นชอบ</w:t>
            </w:r>
          </w:p>
          <w:p w14:paraId="2F5F8FAE" w14:textId="4953CE40" w:rsidR="0018251F" w:rsidRPr="009A4C3E" w:rsidRDefault="0018251F" w:rsidP="0025191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</w:tr>
    </w:tbl>
    <w:p w14:paraId="144DF5A1" w14:textId="77777777" w:rsidR="00034263" w:rsidRPr="009A4C3E" w:rsidRDefault="00034263" w:rsidP="00824493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BF1B743" w14:textId="77777777" w:rsidR="00034263" w:rsidRPr="009A4C3E" w:rsidRDefault="00034263" w:rsidP="00824493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3FE11F4" w14:textId="536DEC9D" w:rsidR="00034263" w:rsidRDefault="00034263" w:rsidP="00824493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B1B3620" w14:textId="77777777" w:rsidR="00944C0C" w:rsidRPr="009A4C3E" w:rsidRDefault="00944C0C" w:rsidP="00824493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182180FA" w14:textId="77777777" w:rsidR="00034263" w:rsidRPr="009A4C3E" w:rsidRDefault="00034263" w:rsidP="00824493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3DC90FC" w14:textId="2503A6C4" w:rsidR="00DB64FC" w:rsidRPr="009A4C3E" w:rsidRDefault="00DB64FC" w:rsidP="00824493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บัญชี</w:t>
      </w:r>
      <w:r w:rsidR="00824493"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สิบ</w:t>
      </w:r>
    </w:p>
    <w:p w14:paraId="5FB2CDC4" w14:textId="00D94F86" w:rsidR="00DB64FC" w:rsidRPr="009A4C3E" w:rsidRDefault="00DB64FC" w:rsidP="00DB64F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ค่าใช้จ่ายในการจัดงาน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988"/>
        <w:gridCol w:w="3827"/>
        <w:gridCol w:w="1417"/>
        <w:gridCol w:w="1418"/>
        <w:gridCol w:w="2835"/>
        <w:gridCol w:w="4111"/>
      </w:tblGrid>
      <w:tr w:rsidR="009A4C3E" w:rsidRPr="009A4C3E" w14:paraId="3966E5BC" w14:textId="77777777" w:rsidTr="00DB64FC">
        <w:tc>
          <w:tcPr>
            <w:tcW w:w="988" w:type="dxa"/>
            <w:vMerge w:val="restart"/>
            <w:vAlign w:val="center"/>
          </w:tcPr>
          <w:p w14:paraId="698CB736" w14:textId="77777777" w:rsidR="00DB64FC" w:rsidRPr="009A4C3E" w:rsidRDefault="00DB64FC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827" w:type="dxa"/>
            <w:vMerge w:val="restart"/>
            <w:vAlign w:val="center"/>
          </w:tcPr>
          <w:p w14:paraId="565D78BE" w14:textId="77777777" w:rsidR="00DB64FC" w:rsidRPr="009A4C3E" w:rsidRDefault="00DB64FC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835" w:type="dxa"/>
            <w:gridSpan w:val="2"/>
          </w:tcPr>
          <w:p w14:paraId="5AEE00F7" w14:textId="77777777" w:rsidR="00DB64FC" w:rsidRPr="009A4C3E" w:rsidRDefault="00DB64FC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อัตรา (บาท)</w:t>
            </w:r>
          </w:p>
        </w:tc>
        <w:tc>
          <w:tcPr>
            <w:tcW w:w="2835" w:type="dxa"/>
            <w:vMerge w:val="restart"/>
            <w:vAlign w:val="center"/>
          </w:tcPr>
          <w:p w14:paraId="77A7EBCE" w14:textId="77777777" w:rsidR="00DB64FC" w:rsidRPr="009A4C3E" w:rsidRDefault="00DB64FC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4111" w:type="dxa"/>
            <w:vMerge w:val="restart"/>
            <w:vAlign w:val="center"/>
          </w:tcPr>
          <w:p w14:paraId="000E2325" w14:textId="77777777" w:rsidR="00DB64FC" w:rsidRPr="009A4C3E" w:rsidRDefault="00DB64FC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หลักเกณฑ์การจ่ายเงิน</w:t>
            </w:r>
          </w:p>
        </w:tc>
      </w:tr>
      <w:tr w:rsidR="009A4C3E" w:rsidRPr="009A4C3E" w14:paraId="17DDE86A" w14:textId="77777777" w:rsidTr="00DB64FC">
        <w:tc>
          <w:tcPr>
            <w:tcW w:w="988" w:type="dxa"/>
            <w:vMerge/>
          </w:tcPr>
          <w:p w14:paraId="3B8825FB" w14:textId="77777777" w:rsidR="00DB64FC" w:rsidRPr="009A4C3E" w:rsidRDefault="00DB64FC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7125D6A3" w14:textId="77777777" w:rsidR="00DB64FC" w:rsidRPr="009A4C3E" w:rsidRDefault="00DB64FC" w:rsidP="00452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A81DDB" w14:textId="77777777" w:rsidR="00DB64FC" w:rsidRPr="009A4C3E" w:rsidRDefault="00DB64FC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ขั้นต่ำ</w:t>
            </w:r>
          </w:p>
        </w:tc>
        <w:tc>
          <w:tcPr>
            <w:tcW w:w="1418" w:type="dxa"/>
          </w:tcPr>
          <w:p w14:paraId="738E3119" w14:textId="77777777" w:rsidR="00DB64FC" w:rsidRPr="009A4C3E" w:rsidRDefault="00DB64FC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ขั้นสูง</w:t>
            </w:r>
          </w:p>
        </w:tc>
        <w:tc>
          <w:tcPr>
            <w:tcW w:w="2835" w:type="dxa"/>
            <w:vMerge/>
            <w:vAlign w:val="center"/>
          </w:tcPr>
          <w:p w14:paraId="30FE846B" w14:textId="77777777" w:rsidR="00DB64FC" w:rsidRPr="009A4C3E" w:rsidRDefault="00DB64FC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Merge/>
            <w:vAlign w:val="center"/>
          </w:tcPr>
          <w:p w14:paraId="2F2ACBEC" w14:textId="77777777" w:rsidR="00DB64FC" w:rsidRPr="009A4C3E" w:rsidRDefault="00DB64FC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C3E" w:rsidRPr="009A4C3E" w14:paraId="382A1A00" w14:textId="77777777" w:rsidTr="00A93DDE">
        <w:tc>
          <w:tcPr>
            <w:tcW w:w="988" w:type="dxa"/>
          </w:tcPr>
          <w:p w14:paraId="3729EF85" w14:textId="77777777" w:rsidR="00A93DDE" w:rsidRPr="009A4C3E" w:rsidRDefault="00A93DDE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827" w:type="dxa"/>
          </w:tcPr>
          <w:p w14:paraId="5ED67FF4" w14:textId="77777777" w:rsidR="00A93DDE" w:rsidRPr="009A4C3E" w:rsidRDefault="00A93DDE" w:rsidP="004527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การจัดงานตามแผนงานโครงการตามภารกิจปกติหรือตามนโยบายของส่วนงาน</w:t>
            </w:r>
          </w:p>
        </w:tc>
        <w:tc>
          <w:tcPr>
            <w:tcW w:w="5670" w:type="dxa"/>
            <w:gridSpan w:val="3"/>
          </w:tcPr>
          <w:p w14:paraId="6E57C9C6" w14:textId="30FD38B7" w:rsidR="00A93DDE" w:rsidRPr="009A4C3E" w:rsidRDefault="00A93DDE" w:rsidP="00861AE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อัตราตามที่ได้รับอนุมัติจากหัวหน้าส่วนงาน ทั้งนี้ ให้คำนึงถึง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ความจำเป็น ความเหมาะสม และความประหยัด</w:t>
            </w:r>
          </w:p>
        </w:tc>
        <w:tc>
          <w:tcPr>
            <w:tcW w:w="4111" w:type="dxa"/>
            <w:vMerge w:val="restart"/>
          </w:tcPr>
          <w:p w14:paraId="38E4AF69" w14:textId="13AB3BD7" w:rsidR="00A93DDE" w:rsidRPr="009A4C3E" w:rsidRDefault="00A93DDE" w:rsidP="004527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ให้หัวหน้าส่วนงานโดยความเห็นชอบของคณะกรรมการประจำส่วนงานกำหนด</w:t>
            </w:r>
            <w:r w:rsidR="00EC494F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และออกเป็นประกาศส่วนงาน</w:t>
            </w:r>
          </w:p>
        </w:tc>
      </w:tr>
      <w:tr w:rsidR="00A93DDE" w:rsidRPr="009A4C3E" w14:paraId="2DCC40F6" w14:textId="77777777" w:rsidTr="001E4B65">
        <w:tc>
          <w:tcPr>
            <w:tcW w:w="988" w:type="dxa"/>
          </w:tcPr>
          <w:p w14:paraId="42343716" w14:textId="77777777" w:rsidR="00A93DDE" w:rsidRPr="009A4C3E" w:rsidRDefault="00A93DDE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827" w:type="dxa"/>
          </w:tcPr>
          <w:p w14:paraId="68320C99" w14:textId="77777777" w:rsidR="00A93DDE" w:rsidRPr="009A4C3E" w:rsidRDefault="00A93DDE" w:rsidP="004527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ค่าอาหาร ที่พัก และค่าพาหนะ </w:t>
            </w:r>
          </w:p>
        </w:tc>
        <w:tc>
          <w:tcPr>
            <w:tcW w:w="5670" w:type="dxa"/>
            <w:gridSpan w:val="3"/>
          </w:tcPr>
          <w:p w14:paraId="19E0B104" w14:textId="776CDF4A" w:rsidR="00912085" w:rsidRPr="009A4C3E" w:rsidRDefault="00912085" w:rsidP="00861AE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ให้เบิกจ่ายในรายการ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ค่าใช้จ่ายในการฝึกอบรมสัมมนา 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ตามบัญชีเก้า</w:t>
            </w:r>
          </w:p>
        </w:tc>
        <w:tc>
          <w:tcPr>
            <w:tcW w:w="4111" w:type="dxa"/>
            <w:vMerge/>
            <w:vAlign w:val="center"/>
          </w:tcPr>
          <w:p w14:paraId="5BF3A9F7" w14:textId="7D74D331" w:rsidR="00A93DDE" w:rsidRPr="009A4C3E" w:rsidRDefault="00A93DDE" w:rsidP="004527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FE4DF75" w14:textId="77777777" w:rsidR="00DB64FC" w:rsidRPr="009A4C3E" w:rsidRDefault="00DB64FC" w:rsidP="00DB64FC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A5D46EC" w14:textId="77777777" w:rsidR="00DB64FC" w:rsidRPr="009A4C3E" w:rsidRDefault="00DB64FC" w:rsidP="00DB64FC">
      <w:pPr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776A726" w14:textId="77777777" w:rsidR="00DB64FC" w:rsidRPr="009A4C3E" w:rsidRDefault="00DB64FC" w:rsidP="00DB64FC">
      <w:pPr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DF7275C" w14:textId="77777777" w:rsidR="00DB64FC" w:rsidRPr="009A4C3E" w:rsidRDefault="00DB64FC" w:rsidP="00DB64FC">
      <w:pPr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DADC3FE" w14:textId="77777777" w:rsidR="00DB64FC" w:rsidRPr="009A4C3E" w:rsidRDefault="00DB64FC" w:rsidP="00DB64FC">
      <w:pPr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E44E3BC" w14:textId="77777777" w:rsidR="00DB64FC" w:rsidRPr="009A4C3E" w:rsidRDefault="00DB64FC" w:rsidP="00DB64FC">
      <w:pPr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3E14B8A" w14:textId="77777777" w:rsidR="008F477B" w:rsidRPr="009A4C3E" w:rsidRDefault="008F477B" w:rsidP="00DB64FC">
      <w:pPr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3A0138F" w14:textId="12F4108F" w:rsidR="009237BC" w:rsidRPr="009A4C3E" w:rsidRDefault="009237BC" w:rsidP="001C6384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82C086E" w14:textId="0C4C2C92" w:rsidR="00A93DDE" w:rsidRPr="009A4C3E" w:rsidRDefault="00A93DDE" w:rsidP="001C6384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15690E3" w14:textId="510148FA" w:rsidR="00A93DDE" w:rsidRPr="009A4C3E" w:rsidRDefault="00A93DDE" w:rsidP="001C6384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95989F8" w14:textId="3AB70284" w:rsidR="00A93DDE" w:rsidRPr="009A4C3E" w:rsidRDefault="00A93DDE" w:rsidP="001C6384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19E85068" w14:textId="00616014" w:rsidR="00C17ECC" w:rsidRPr="009A4C3E" w:rsidRDefault="00C17ECC" w:rsidP="001C6384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2AF9EE2" w14:textId="166EFFC0" w:rsidR="00C17ECC" w:rsidRPr="009A4C3E" w:rsidRDefault="00C17ECC" w:rsidP="001C6384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77C64F3" w14:textId="77777777" w:rsidR="000738FA" w:rsidRPr="009A4C3E" w:rsidRDefault="000738FA" w:rsidP="00BB07D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E072F6E" w14:textId="08D2510F" w:rsidR="000738FA" w:rsidRPr="009A4C3E" w:rsidRDefault="000738FA" w:rsidP="000738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บัญชีสิบเอ็ด</w:t>
      </w:r>
    </w:p>
    <w:p w14:paraId="1FDCE575" w14:textId="0737C05B" w:rsidR="000738FA" w:rsidRPr="009A4C3E" w:rsidRDefault="00834095" w:rsidP="0002736A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ค่าเลี้ยงรับรอง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988"/>
        <w:gridCol w:w="3827"/>
        <w:gridCol w:w="1417"/>
        <w:gridCol w:w="1418"/>
        <w:gridCol w:w="2835"/>
        <w:gridCol w:w="4252"/>
      </w:tblGrid>
      <w:tr w:rsidR="009A4C3E" w:rsidRPr="009A4C3E" w14:paraId="3BF75A0D" w14:textId="77777777" w:rsidTr="006D52F3">
        <w:tc>
          <w:tcPr>
            <w:tcW w:w="988" w:type="dxa"/>
            <w:vMerge w:val="restart"/>
          </w:tcPr>
          <w:p w14:paraId="33A1E83C" w14:textId="77777777" w:rsidR="004A2B08" w:rsidRPr="009A4C3E" w:rsidRDefault="004A2B08" w:rsidP="00803C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827" w:type="dxa"/>
            <w:vMerge w:val="restart"/>
          </w:tcPr>
          <w:p w14:paraId="65571A9D" w14:textId="77777777" w:rsidR="004A2B08" w:rsidRPr="009A4C3E" w:rsidRDefault="004A2B08" w:rsidP="00803C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835" w:type="dxa"/>
            <w:gridSpan w:val="2"/>
          </w:tcPr>
          <w:p w14:paraId="59A4EA8D" w14:textId="77777777" w:rsidR="004A2B08" w:rsidRPr="009A4C3E" w:rsidRDefault="004A2B08" w:rsidP="008340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อัตรา (บาท)</w:t>
            </w:r>
          </w:p>
        </w:tc>
        <w:tc>
          <w:tcPr>
            <w:tcW w:w="2835" w:type="dxa"/>
            <w:vMerge w:val="restart"/>
          </w:tcPr>
          <w:p w14:paraId="26C7042F" w14:textId="77777777" w:rsidR="004A2B08" w:rsidRPr="009A4C3E" w:rsidRDefault="00551173" w:rsidP="00803C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4252" w:type="dxa"/>
            <w:vMerge w:val="restart"/>
          </w:tcPr>
          <w:p w14:paraId="3BF83433" w14:textId="77777777" w:rsidR="004A2B08" w:rsidRPr="009A4C3E" w:rsidRDefault="004A2B08" w:rsidP="00803C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หลักเกณฑ์การจ่ายเงิน</w:t>
            </w:r>
          </w:p>
        </w:tc>
      </w:tr>
      <w:tr w:rsidR="009A4C3E" w:rsidRPr="009A4C3E" w14:paraId="511696DB" w14:textId="77777777" w:rsidTr="006D52F3">
        <w:tc>
          <w:tcPr>
            <w:tcW w:w="988" w:type="dxa"/>
            <w:vMerge/>
          </w:tcPr>
          <w:p w14:paraId="1B46702E" w14:textId="77777777" w:rsidR="004A2B08" w:rsidRPr="009A4C3E" w:rsidRDefault="004A2B08" w:rsidP="00803C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3827" w:type="dxa"/>
            <w:vMerge/>
          </w:tcPr>
          <w:p w14:paraId="784A44D0" w14:textId="77777777" w:rsidR="004A2B08" w:rsidRPr="009A4C3E" w:rsidRDefault="004A2B08" w:rsidP="00803C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14:paraId="543ED0EE" w14:textId="77777777" w:rsidR="004A2B08" w:rsidRPr="009A4C3E" w:rsidRDefault="004A2B08" w:rsidP="00803C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ขั้นต่ำ</w:t>
            </w:r>
          </w:p>
        </w:tc>
        <w:tc>
          <w:tcPr>
            <w:tcW w:w="1418" w:type="dxa"/>
          </w:tcPr>
          <w:p w14:paraId="08E20D8F" w14:textId="77777777" w:rsidR="004A2B08" w:rsidRPr="009A4C3E" w:rsidRDefault="004A2B08" w:rsidP="00803C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ขั้นสูง</w:t>
            </w:r>
          </w:p>
        </w:tc>
        <w:tc>
          <w:tcPr>
            <w:tcW w:w="2835" w:type="dxa"/>
            <w:vMerge/>
          </w:tcPr>
          <w:p w14:paraId="632EEB48" w14:textId="77777777" w:rsidR="004A2B08" w:rsidRPr="009A4C3E" w:rsidRDefault="004A2B08" w:rsidP="00803C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252" w:type="dxa"/>
            <w:vMerge/>
          </w:tcPr>
          <w:p w14:paraId="1A051C2C" w14:textId="77777777" w:rsidR="004A2B08" w:rsidRPr="009A4C3E" w:rsidRDefault="004A2B08" w:rsidP="00803C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A4C3E" w:rsidRPr="009A4C3E" w14:paraId="29BE674D" w14:textId="77777777" w:rsidTr="006D52F3">
        <w:trPr>
          <w:trHeight w:val="503"/>
        </w:trPr>
        <w:tc>
          <w:tcPr>
            <w:tcW w:w="988" w:type="dxa"/>
          </w:tcPr>
          <w:p w14:paraId="6AA62559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827" w:type="dxa"/>
          </w:tcPr>
          <w:p w14:paraId="02F3C6B7" w14:textId="77777777" w:rsidR="00F45939" w:rsidRPr="009A4C3E" w:rsidRDefault="00F45939" w:rsidP="00803C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ค่าอาหารว่าง/เครื่องดื่ม/ค็อกเทล</w:t>
            </w:r>
          </w:p>
        </w:tc>
        <w:tc>
          <w:tcPr>
            <w:tcW w:w="1417" w:type="dxa"/>
          </w:tcPr>
          <w:p w14:paraId="5D1B05DD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๓๕</w:t>
            </w:r>
          </w:p>
        </w:tc>
        <w:tc>
          <w:tcPr>
            <w:tcW w:w="1418" w:type="dxa"/>
          </w:tcPr>
          <w:p w14:paraId="70BCCFA5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๑,๐๐๐</w:t>
            </w:r>
          </w:p>
        </w:tc>
        <w:tc>
          <w:tcPr>
            <w:tcW w:w="2835" w:type="dxa"/>
          </w:tcPr>
          <w:p w14:paraId="1676CE0D" w14:textId="0AB1F119" w:rsidR="00F45939" w:rsidRPr="009A4C3E" w:rsidRDefault="00F45939" w:rsidP="004A2B0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ต่อหนึ่งคนต่อหนึ่งมื้อ</w:t>
            </w:r>
          </w:p>
        </w:tc>
        <w:tc>
          <w:tcPr>
            <w:tcW w:w="4252" w:type="dxa"/>
            <w:vMerge w:val="restart"/>
          </w:tcPr>
          <w:p w14:paraId="66CB8BC8" w14:textId="124431F3" w:rsidR="00C17ECC" w:rsidRPr="009A4C3E" w:rsidRDefault="00F45939" w:rsidP="000738FA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ให้หัวหน้าส่วนงานโดยความเห็นชอบของคณะกรรมการประจำส่วนงานกำหนด</w:t>
            </w:r>
            <w:r w:rsidR="00E7576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และออกเป็นประกาศส่วนงาน</w:t>
            </w:r>
            <w:r w:rsidR="00BB07D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โดยอาจกำหนดอัตราแยกตามประเภทผู้เข้าร่วมงานหรือสถานที่จัดงานได้</w:t>
            </w:r>
          </w:p>
        </w:tc>
      </w:tr>
      <w:tr w:rsidR="009A4C3E" w:rsidRPr="009A4C3E" w14:paraId="6B049E72" w14:textId="77777777" w:rsidTr="006D52F3">
        <w:tc>
          <w:tcPr>
            <w:tcW w:w="988" w:type="dxa"/>
          </w:tcPr>
          <w:p w14:paraId="088DC12E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827" w:type="dxa"/>
          </w:tcPr>
          <w:p w14:paraId="4138AAC6" w14:textId="77777777" w:rsidR="00F45939" w:rsidRPr="009A4C3E" w:rsidRDefault="00F45939" w:rsidP="00803C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ค่าอาหารเช้า</w:t>
            </w:r>
          </w:p>
        </w:tc>
        <w:tc>
          <w:tcPr>
            <w:tcW w:w="1417" w:type="dxa"/>
          </w:tcPr>
          <w:p w14:paraId="35FC3616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๕๐</w:t>
            </w:r>
          </w:p>
        </w:tc>
        <w:tc>
          <w:tcPr>
            <w:tcW w:w="1418" w:type="dxa"/>
          </w:tcPr>
          <w:p w14:paraId="27B3C0C3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๑,๐๐๐</w:t>
            </w:r>
          </w:p>
        </w:tc>
        <w:tc>
          <w:tcPr>
            <w:tcW w:w="2835" w:type="dxa"/>
          </w:tcPr>
          <w:p w14:paraId="35F6B95B" w14:textId="4F71220F" w:rsidR="00F45939" w:rsidRPr="009A4C3E" w:rsidRDefault="00F45939" w:rsidP="004A2B0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ต่อหนึ่งคนต่อหนึ่งมื้อ</w:t>
            </w:r>
          </w:p>
        </w:tc>
        <w:tc>
          <w:tcPr>
            <w:tcW w:w="4252" w:type="dxa"/>
            <w:vMerge/>
          </w:tcPr>
          <w:p w14:paraId="55319A98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A4C3E" w:rsidRPr="009A4C3E" w14:paraId="1B4D10C3" w14:textId="77777777" w:rsidTr="006D52F3">
        <w:tc>
          <w:tcPr>
            <w:tcW w:w="988" w:type="dxa"/>
          </w:tcPr>
          <w:p w14:paraId="2B3F6477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827" w:type="dxa"/>
          </w:tcPr>
          <w:p w14:paraId="39FDF62F" w14:textId="77777777" w:rsidR="00F45939" w:rsidRPr="009A4C3E" w:rsidRDefault="00F45939" w:rsidP="00803C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ค่าอาหารกลางวัน</w:t>
            </w:r>
          </w:p>
        </w:tc>
        <w:tc>
          <w:tcPr>
            <w:tcW w:w="1417" w:type="dxa"/>
          </w:tcPr>
          <w:p w14:paraId="5EDA3174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1418" w:type="dxa"/>
          </w:tcPr>
          <w:p w14:paraId="73A81ACF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๒,๐๐๐</w:t>
            </w:r>
          </w:p>
        </w:tc>
        <w:tc>
          <w:tcPr>
            <w:tcW w:w="2835" w:type="dxa"/>
          </w:tcPr>
          <w:p w14:paraId="13197814" w14:textId="70041D64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ต่อหนึ่งคนต่อหนึ่งมื้อ</w:t>
            </w:r>
          </w:p>
        </w:tc>
        <w:tc>
          <w:tcPr>
            <w:tcW w:w="4252" w:type="dxa"/>
            <w:vMerge/>
          </w:tcPr>
          <w:p w14:paraId="53205AED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A4C3E" w:rsidRPr="009A4C3E" w14:paraId="04264A74" w14:textId="77777777" w:rsidTr="006D52F3">
        <w:tc>
          <w:tcPr>
            <w:tcW w:w="988" w:type="dxa"/>
          </w:tcPr>
          <w:p w14:paraId="7688DA6F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27" w:type="dxa"/>
          </w:tcPr>
          <w:p w14:paraId="7B30CD1B" w14:textId="77777777" w:rsidR="00F45939" w:rsidRPr="009A4C3E" w:rsidRDefault="00F45939" w:rsidP="00803C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ค่าอาหารเย็น</w:t>
            </w:r>
          </w:p>
        </w:tc>
        <w:tc>
          <w:tcPr>
            <w:tcW w:w="1417" w:type="dxa"/>
          </w:tcPr>
          <w:p w14:paraId="1A397D85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๑๒๐</w:t>
            </w:r>
          </w:p>
        </w:tc>
        <w:tc>
          <w:tcPr>
            <w:tcW w:w="1418" w:type="dxa"/>
          </w:tcPr>
          <w:p w14:paraId="2A9122C5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๓,๐๐๐</w:t>
            </w:r>
          </w:p>
        </w:tc>
        <w:tc>
          <w:tcPr>
            <w:tcW w:w="2835" w:type="dxa"/>
          </w:tcPr>
          <w:p w14:paraId="1CEFB609" w14:textId="385DC680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ต่อหนึ่งคนต่อหนึ่งมื้อ</w:t>
            </w:r>
          </w:p>
        </w:tc>
        <w:tc>
          <w:tcPr>
            <w:tcW w:w="4252" w:type="dxa"/>
            <w:vMerge/>
          </w:tcPr>
          <w:p w14:paraId="33274246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A4C3E" w:rsidRPr="009A4C3E" w14:paraId="2A11B9EE" w14:textId="77777777" w:rsidTr="006D52F3">
        <w:tc>
          <w:tcPr>
            <w:tcW w:w="988" w:type="dxa"/>
          </w:tcPr>
          <w:p w14:paraId="4C030182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827" w:type="dxa"/>
          </w:tcPr>
          <w:p w14:paraId="2A5DA900" w14:textId="77777777" w:rsidR="00F45939" w:rsidRPr="009A4C3E" w:rsidRDefault="00F45939" w:rsidP="00803C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ค่าบัตรเข้าชมการแสดง/สถานที่สำคัญ</w:t>
            </w:r>
          </w:p>
        </w:tc>
        <w:tc>
          <w:tcPr>
            <w:tcW w:w="2835" w:type="dxa"/>
            <w:gridSpan w:val="2"/>
          </w:tcPr>
          <w:p w14:paraId="6629377E" w14:textId="77777777" w:rsidR="00F45939" w:rsidRPr="009A4C3E" w:rsidRDefault="00F45939" w:rsidP="004A2B0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ไม่เกิน ๖,๐๐๐ บาท</w:t>
            </w:r>
          </w:p>
        </w:tc>
        <w:tc>
          <w:tcPr>
            <w:tcW w:w="2835" w:type="dxa"/>
          </w:tcPr>
          <w:p w14:paraId="5642DC73" w14:textId="2485EBFC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ต่อหนึ่งคนต่อหนึ่งครั้ง</w:t>
            </w:r>
          </w:p>
        </w:tc>
        <w:tc>
          <w:tcPr>
            <w:tcW w:w="4252" w:type="dxa"/>
            <w:vMerge/>
          </w:tcPr>
          <w:p w14:paraId="5E101565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A4C3E" w:rsidRPr="009A4C3E" w14:paraId="06EA6512" w14:textId="77777777" w:rsidTr="006D52F3">
        <w:tc>
          <w:tcPr>
            <w:tcW w:w="988" w:type="dxa"/>
          </w:tcPr>
          <w:p w14:paraId="0516AB11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3827" w:type="dxa"/>
          </w:tcPr>
          <w:p w14:paraId="51AD6937" w14:textId="77777777" w:rsidR="00F45939" w:rsidRPr="009A4C3E" w:rsidRDefault="00F45939" w:rsidP="00803C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ค่าการแสดง</w:t>
            </w:r>
          </w:p>
        </w:tc>
        <w:tc>
          <w:tcPr>
            <w:tcW w:w="2835" w:type="dxa"/>
            <w:gridSpan w:val="2"/>
          </w:tcPr>
          <w:p w14:paraId="04AA4C1C" w14:textId="77777777" w:rsidR="00F45939" w:rsidRPr="009A4C3E" w:rsidRDefault="00F45939" w:rsidP="004A2B0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ไม่เกิน ๖,๐๐๐ บาท</w:t>
            </w:r>
          </w:p>
        </w:tc>
        <w:tc>
          <w:tcPr>
            <w:tcW w:w="2835" w:type="dxa"/>
          </w:tcPr>
          <w:p w14:paraId="14367B95" w14:textId="40BADB7E" w:rsidR="00F45939" w:rsidRPr="009A4C3E" w:rsidRDefault="00F45939" w:rsidP="001964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ต่อหนึ่งครั้ง</w:t>
            </w:r>
          </w:p>
        </w:tc>
        <w:tc>
          <w:tcPr>
            <w:tcW w:w="4252" w:type="dxa"/>
            <w:vMerge/>
          </w:tcPr>
          <w:p w14:paraId="092FB975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A4C3E" w:rsidRPr="009A4C3E" w14:paraId="1907A834" w14:textId="77777777" w:rsidTr="006D52F3">
        <w:tc>
          <w:tcPr>
            <w:tcW w:w="988" w:type="dxa"/>
          </w:tcPr>
          <w:p w14:paraId="6934136B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3827" w:type="dxa"/>
          </w:tcPr>
          <w:p w14:paraId="0DD9CC56" w14:textId="77777777" w:rsidR="00F45939" w:rsidRPr="009A4C3E" w:rsidRDefault="00F45939" w:rsidP="00803C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ค่าใช้จ่ายเกี่ยวกับการกีฬา</w:t>
            </w:r>
          </w:p>
        </w:tc>
        <w:tc>
          <w:tcPr>
            <w:tcW w:w="2835" w:type="dxa"/>
            <w:gridSpan w:val="2"/>
          </w:tcPr>
          <w:p w14:paraId="7780B842" w14:textId="77777777" w:rsidR="00F45939" w:rsidRPr="009A4C3E" w:rsidRDefault="00F45939" w:rsidP="004A2B0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ไม่เกิน ๒๐,๐๐๐ บาท</w:t>
            </w:r>
          </w:p>
        </w:tc>
        <w:tc>
          <w:tcPr>
            <w:tcW w:w="2835" w:type="dxa"/>
          </w:tcPr>
          <w:p w14:paraId="2029C4F3" w14:textId="5717379A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ต่อหนึ่งคนต่อหนึ่งครั้ง</w:t>
            </w:r>
          </w:p>
        </w:tc>
        <w:tc>
          <w:tcPr>
            <w:tcW w:w="4252" w:type="dxa"/>
            <w:vMerge/>
          </w:tcPr>
          <w:p w14:paraId="7D755340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F45939" w:rsidRPr="009A4C3E" w14:paraId="2EDA85EC" w14:textId="77777777" w:rsidTr="00452742">
        <w:tc>
          <w:tcPr>
            <w:tcW w:w="988" w:type="dxa"/>
          </w:tcPr>
          <w:p w14:paraId="55CC805F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827" w:type="dxa"/>
          </w:tcPr>
          <w:p w14:paraId="2165A02B" w14:textId="77777777" w:rsidR="00F45939" w:rsidRPr="009A4C3E" w:rsidRDefault="00F45939" w:rsidP="00803C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ค่าสถานที่</w:t>
            </w:r>
          </w:p>
        </w:tc>
        <w:tc>
          <w:tcPr>
            <w:tcW w:w="5670" w:type="dxa"/>
            <w:gridSpan w:val="3"/>
          </w:tcPr>
          <w:p w14:paraId="52BE5B6D" w14:textId="5169729E" w:rsidR="00F45939" w:rsidRPr="009A4C3E" w:rsidRDefault="00375D17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ตามอัตราที่จ่ายจริง</w:t>
            </w:r>
          </w:p>
        </w:tc>
        <w:tc>
          <w:tcPr>
            <w:tcW w:w="4252" w:type="dxa"/>
            <w:vMerge/>
          </w:tcPr>
          <w:p w14:paraId="6BC63B36" w14:textId="77777777" w:rsidR="00F45939" w:rsidRPr="009A4C3E" w:rsidRDefault="00F45939" w:rsidP="00803C0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</w:tbl>
    <w:p w14:paraId="10507997" w14:textId="77777777" w:rsidR="00803C07" w:rsidRPr="009A4C3E" w:rsidRDefault="00803C07" w:rsidP="00803C0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A555AF0" w14:textId="77777777" w:rsidR="004F7E57" w:rsidRPr="009A4C3E" w:rsidRDefault="004F7E57" w:rsidP="00803C0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78E9529" w14:textId="77777777" w:rsidR="004F7E57" w:rsidRPr="009A4C3E" w:rsidRDefault="004F7E57" w:rsidP="00803C0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3FD15FD" w14:textId="714C3153" w:rsidR="004F7E57" w:rsidRPr="009A4C3E" w:rsidRDefault="004F7E57" w:rsidP="00803C0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30D429A" w14:textId="342002EA" w:rsidR="00C17ECC" w:rsidRPr="009A4C3E" w:rsidRDefault="00C17ECC" w:rsidP="00803C0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B1C988F" w14:textId="23157FB7" w:rsidR="00BB07D9" w:rsidRPr="009A4C3E" w:rsidRDefault="00BB07D9" w:rsidP="00803C0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AD15A30" w14:textId="77777777" w:rsidR="00BB07D9" w:rsidRPr="009A4C3E" w:rsidRDefault="00BB07D9" w:rsidP="00803C0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1927D37" w14:textId="1DF84377" w:rsidR="004A2B08" w:rsidRDefault="004A2B08" w:rsidP="00BB07D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840FDE7" w14:textId="77777777" w:rsidR="00944C0C" w:rsidRPr="009A4C3E" w:rsidRDefault="00944C0C" w:rsidP="00BB07D9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</w:pPr>
    </w:p>
    <w:p w14:paraId="65C77EC7" w14:textId="3D21F5E3" w:rsidR="000738FA" w:rsidRPr="009A4C3E" w:rsidRDefault="000738FA" w:rsidP="000738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บัญชีสิบสอง</w:t>
      </w:r>
    </w:p>
    <w:p w14:paraId="30C2EC7D" w14:textId="1E3A4EC7" w:rsidR="000738FA" w:rsidRPr="009A4C3E" w:rsidRDefault="004A2B08" w:rsidP="0002736A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A4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ค่าใช้จ่ายประเภทอื่น 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9"/>
        <w:gridCol w:w="4078"/>
        <w:gridCol w:w="1701"/>
        <w:gridCol w:w="1842"/>
        <w:gridCol w:w="2127"/>
        <w:gridCol w:w="3822"/>
      </w:tblGrid>
      <w:tr w:rsidR="009A4C3E" w:rsidRPr="009A4C3E" w14:paraId="570B5963" w14:textId="77777777" w:rsidTr="00452742">
        <w:tc>
          <w:tcPr>
            <w:tcW w:w="879" w:type="dxa"/>
            <w:vMerge w:val="restart"/>
          </w:tcPr>
          <w:p w14:paraId="5688FBD3" w14:textId="77777777" w:rsidR="004A2B08" w:rsidRPr="009A4C3E" w:rsidRDefault="004A2B08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078" w:type="dxa"/>
            <w:vMerge w:val="restart"/>
          </w:tcPr>
          <w:p w14:paraId="6031A817" w14:textId="77777777" w:rsidR="004A2B08" w:rsidRPr="009A4C3E" w:rsidRDefault="004A2B08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3543" w:type="dxa"/>
            <w:gridSpan w:val="2"/>
          </w:tcPr>
          <w:p w14:paraId="6C0A5D69" w14:textId="77777777" w:rsidR="004A2B08" w:rsidRPr="009A4C3E" w:rsidRDefault="004A2B08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อัตรา (บาท)</w:t>
            </w:r>
          </w:p>
        </w:tc>
        <w:tc>
          <w:tcPr>
            <w:tcW w:w="2127" w:type="dxa"/>
            <w:vMerge w:val="restart"/>
          </w:tcPr>
          <w:p w14:paraId="64AE63ED" w14:textId="77777777" w:rsidR="004A2B08" w:rsidRPr="009A4C3E" w:rsidRDefault="00104A8E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3822" w:type="dxa"/>
            <w:vMerge w:val="restart"/>
          </w:tcPr>
          <w:p w14:paraId="113C72C3" w14:textId="77777777" w:rsidR="004A2B08" w:rsidRPr="009A4C3E" w:rsidRDefault="004A2B08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หลักเกณฑ์การจ่ายเงิน</w:t>
            </w:r>
          </w:p>
        </w:tc>
      </w:tr>
      <w:tr w:rsidR="009A4C3E" w:rsidRPr="009A4C3E" w14:paraId="2483F2E6" w14:textId="77777777" w:rsidTr="00452742">
        <w:tc>
          <w:tcPr>
            <w:tcW w:w="879" w:type="dxa"/>
            <w:vMerge/>
          </w:tcPr>
          <w:p w14:paraId="69710DCB" w14:textId="77777777" w:rsidR="004A2B08" w:rsidRPr="009A4C3E" w:rsidRDefault="004A2B08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078" w:type="dxa"/>
            <w:vMerge/>
          </w:tcPr>
          <w:p w14:paraId="312B14FD" w14:textId="77777777" w:rsidR="004A2B08" w:rsidRPr="009A4C3E" w:rsidRDefault="004A2B08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14:paraId="5CD10B7F" w14:textId="77777777" w:rsidR="004A2B08" w:rsidRPr="009A4C3E" w:rsidRDefault="004A2B08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ขั้นต่ำ</w:t>
            </w:r>
          </w:p>
        </w:tc>
        <w:tc>
          <w:tcPr>
            <w:tcW w:w="1842" w:type="dxa"/>
          </w:tcPr>
          <w:p w14:paraId="5AB2DBF4" w14:textId="77777777" w:rsidR="004A2B08" w:rsidRPr="009A4C3E" w:rsidRDefault="004A2B08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ขั้นสูง</w:t>
            </w:r>
          </w:p>
        </w:tc>
        <w:tc>
          <w:tcPr>
            <w:tcW w:w="2127" w:type="dxa"/>
            <w:vMerge/>
          </w:tcPr>
          <w:p w14:paraId="1AAD1129" w14:textId="77777777" w:rsidR="004A2B08" w:rsidRPr="009A4C3E" w:rsidRDefault="004A2B08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822" w:type="dxa"/>
            <w:vMerge/>
          </w:tcPr>
          <w:p w14:paraId="7C780C7C" w14:textId="77777777" w:rsidR="004A2B08" w:rsidRPr="009A4C3E" w:rsidRDefault="004A2B08" w:rsidP="004527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5EA3541E" w14:textId="77777777" w:rsidTr="00452742">
        <w:tc>
          <w:tcPr>
            <w:tcW w:w="879" w:type="dxa"/>
          </w:tcPr>
          <w:p w14:paraId="750A3326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9748" w:type="dxa"/>
            <w:gridSpan w:val="4"/>
          </w:tcPr>
          <w:p w14:paraId="23593197" w14:textId="77777777" w:rsidR="009521FA" w:rsidRPr="009A4C3E" w:rsidRDefault="009521FA" w:rsidP="004A2B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ค่าใช้จ่ายในวันสำคัญ/วันสถาปนา ภายในหรือภายนอกมหาวิทยาลัย</w:t>
            </w:r>
          </w:p>
        </w:tc>
        <w:tc>
          <w:tcPr>
            <w:tcW w:w="3822" w:type="dxa"/>
            <w:vMerge w:val="restart"/>
          </w:tcPr>
          <w:p w14:paraId="0EEC62BA" w14:textId="47C405DC" w:rsidR="009521FA" w:rsidRPr="009A4C3E" w:rsidRDefault="000D7539" w:rsidP="00DC041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ให้หัวหน้าส่วนงานโดยความเห็นชอบของคณะกรรมการประจำส่วนงานกำหนด</w:t>
            </w:r>
            <w:r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  <w:t>และออกเป็นประกาศส่วนงาน</w:t>
            </w:r>
            <w:r w:rsidR="00BB07D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โดยอาจกำหนดอัตราค่าใช้จ่ายตาม</w:t>
            </w:r>
            <w:r w:rsidR="001E1EC7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</w:t>
            </w:r>
            <w:r w:rsidR="00BB07D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๑ และข้อ ๔</w:t>
            </w:r>
            <w:r w:rsidR="001E1EC7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แยก</w:t>
            </w:r>
            <w:r w:rsidR="00BB07D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ตามประเภทงานที่จัด และอัตราค่าใช้จ่ายตามข้อ ๒ และ</w:t>
            </w:r>
            <w:r w:rsidR="00E7576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ข้อ</w:t>
            </w:r>
            <w:r w:rsidR="00BB07D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๓ </w:t>
            </w:r>
            <w:r w:rsidR="001E1EC7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แยก</w:t>
            </w:r>
            <w:r w:rsidR="00BB07D9" w:rsidRPr="009A4C3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ตามประเภทบุคคลที่เกี่ยวข้องได้</w:t>
            </w:r>
          </w:p>
          <w:p w14:paraId="23285DCD" w14:textId="3987821F" w:rsidR="00653D52" w:rsidRPr="009A4C3E" w:rsidRDefault="00653D52" w:rsidP="001E1EC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A4C3E" w:rsidRPr="009A4C3E" w14:paraId="503AD49B" w14:textId="77777777" w:rsidTr="00452742">
        <w:trPr>
          <w:trHeight w:val="3773"/>
        </w:trPr>
        <w:tc>
          <w:tcPr>
            <w:tcW w:w="879" w:type="dxa"/>
          </w:tcPr>
          <w:p w14:paraId="3ADEEA26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078" w:type="dxa"/>
          </w:tcPr>
          <w:p w14:paraId="14C99930" w14:textId="77777777" w:rsidR="009521FA" w:rsidRPr="009A4C3E" w:rsidRDefault="009521FA" w:rsidP="004A2B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(๑.๑) เงินช่วยเหลือกิจกรรมที่เป็นสาธารณประโยชน์ภายในและภายนอกมหาวิทยาลัย</w:t>
            </w:r>
          </w:p>
          <w:p w14:paraId="150670B3" w14:textId="77777777" w:rsidR="009521FA" w:rsidRPr="009A4C3E" w:rsidRDefault="009521FA" w:rsidP="004A2B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(๑.๒) ค่าพานพุ่ม/พวงมาลา/พานดอกไม้/ช่อดอกไม้/ดอกไม้ติดหน้าอก/พวงมาลัย</w:t>
            </w:r>
          </w:p>
          <w:p w14:paraId="331E4796" w14:textId="77777777" w:rsidR="009521FA" w:rsidRPr="009A4C3E" w:rsidRDefault="009521FA" w:rsidP="004A2B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(๑.๓) ค่าใช้จ่ายในการจัดซื้อเครื่องไทยธรรมต่าง ๆ</w:t>
            </w:r>
          </w:p>
          <w:p w14:paraId="2BAD270D" w14:textId="77777777" w:rsidR="009521FA" w:rsidRPr="009A4C3E" w:rsidRDefault="009521FA" w:rsidP="004A2B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(๑.๔) เงินเพื่อเป็นการถวายปัจจัยพระในพิธีทางศาสนา</w:t>
            </w:r>
          </w:p>
        </w:tc>
        <w:tc>
          <w:tcPr>
            <w:tcW w:w="3543" w:type="dxa"/>
            <w:gridSpan w:val="2"/>
          </w:tcPr>
          <w:p w14:paraId="2CBFE43B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ไม่เกิน ๑๐,๐๐๐ บาท</w:t>
            </w:r>
          </w:p>
          <w:p w14:paraId="58A38259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13CC8526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281CBD1A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ไม่เกิน ๔,๐๐๐ บาท</w:t>
            </w:r>
          </w:p>
          <w:p w14:paraId="718F4E0F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21B27775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ไม่เกิน ๓,๐๐๐ บาท</w:t>
            </w:r>
          </w:p>
          <w:p w14:paraId="569D8D75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548A60E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ไม่เกิน ๒,๐๐๐ บาท</w:t>
            </w:r>
          </w:p>
        </w:tc>
        <w:tc>
          <w:tcPr>
            <w:tcW w:w="2127" w:type="dxa"/>
          </w:tcPr>
          <w:p w14:paraId="7F175E25" w14:textId="30BCF885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BC7FA8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ปี</w:t>
            </w:r>
          </w:p>
          <w:p w14:paraId="3E83A368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5B20B142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103D2113" w14:textId="5C96DD88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BC7FA8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ชิ้น</w:t>
            </w:r>
          </w:p>
          <w:p w14:paraId="142A7F31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3D5E3180" w14:textId="22BD94BB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BC7FA8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ชุด</w:t>
            </w:r>
          </w:p>
          <w:p w14:paraId="619DC5E7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CBE16EA" w14:textId="5DFF9A1B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BC7FA8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รูป</w:t>
            </w:r>
          </w:p>
        </w:tc>
        <w:tc>
          <w:tcPr>
            <w:tcW w:w="3822" w:type="dxa"/>
            <w:vMerge/>
          </w:tcPr>
          <w:p w14:paraId="238213B5" w14:textId="77777777" w:rsidR="009521FA" w:rsidRPr="009A4C3E" w:rsidRDefault="009521FA" w:rsidP="00DC04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9A4C3E" w:rsidRPr="009A4C3E" w14:paraId="3D5AAE94" w14:textId="77777777" w:rsidTr="00452742">
        <w:tc>
          <w:tcPr>
            <w:tcW w:w="879" w:type="dxa"/>
          </w:tcPr>
          <w:p w14:paraId="7BFB0D94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078" w:type="dxa"/>
          </w:tcPr>
          <w:p w14:paraId="6944EDB6" w14:textId="77777777" w:rsidR="009521FA" w:rsidRPr="009A4C3E" w:rsidRDefault="009521FA" w:rsidP="00452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ค่าโทรศัพท์และค่า 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Internet</w:t>
            </w:r>
          </w:p>
        </w:tc>
        <w:tc>
          <w:tcPr>
            <w:tcW w:w="3543" w:type="dxa"/>
            <w:gridSpan w:val="2"/>
          </w:tcPr>
          <w:p w14:paraId="14603E34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๓,๐๐๐</w:t>
            </w:r>
          </w:p>
        </w:tc>
        <w:tc>
          <w:tcPr>
            <w:tcW w:w="2127" w:type="dxa"/>
          </w:tcPr>
          <w:p w14:paraId="4B3F179F" w14:textId="27363CEF" w:rsidR="009521FA" w:rsidRPr="009A4C3E" w:rsidRDefault="009521FA" w:rsidP="00B567A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BC7FA8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คน</w:t>
            </w:r>
            <w:r w:rsidR="00557F26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BC7FA8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3822" w:type="dxa"/>
            <w:vMerge/>
          </w:tcPr>
          <w:p w14:paraId="4E7A1A95" w14:textId="77777777" w:rsidR="009521FA" w:rsidRPr="009A4C3E" w:rsidRDefault="009521FA" w:rsidP="00DC04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A4C3E" w:rsidRPr="009A4C3E" w14:paraId="484C85A8" w14:textId="77777777" w:rsidTr="00452742">
        <w:tc>
          <w:tcPr>
            <w:tcW w:w="879" w:type="dxa"/>
          </w:tcPr>
          <w:p w14:paraId="5AE8458C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078" w:type="dxa"/>
          </w:tcPr>
          <w:p w14:paraId="1BC0E746" w14:textId="77777777" w:rsidR="009521FA" w:rsidRPr="009A4C3E" w:rsidRDefault="009521FA" w:rsidP="00452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ค่านามบัตร</w:t>
            </w:r>
          </w:p>
        </w:tc>
        <w:tc>
          <w:tcPr>
            <w:tcW w:w="3543" w:type="dxa"/>
            <w:gridSpan w:val="2"/>
          </w:tcPr>
          <w:p w14:paraId="527532FC" w14:textId="1122A461" w:rsidR="009521FA" w:rsidRPr="009A4C3E" w:rsidRDefault="00653D52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ไม่เกิน </w:t>
            </w:r>
            <w:r w:rsidR="009521F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๕,๐๐๐</w:t>
            </w:r>
          </w:p>
        </w:tc>
        <w:tc>
          <w:tcPr>
            <w:tcW w:w="2127" w:type="dxa"/>
          </w:tcPr>
          <w:p w14:paraId="7531BD1E" w14:textId="4DA126BF" w:rsidR="009521FA" w:rsidRPr="009A4C3E" w:rsidRDefault="009521FA" w:rsidP="00B567A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BC7FA8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คนต่อ</w:t>
            </w:r>
            <w:r w:rsidR="00BC7FA8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3822" w:type="dxa"/>
            <w:vMerge/>
          </w:tcPr>
          <w:p w14:paraId="1031245C" w14:textId="77777777" w:rsidR="009521FA" w:rsidRPr="009A4C3E" w:rsidRDefault="009521FA" w:rsidP="00DC04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A4C3E" w:rsidRPr="009A4C3E" w14:paraId="625D7789" w14:textId="77777777" w:rsidTr="00452742">
        <w:tc>
          <w:tcPr>
            <w:tcW w:w="879" w:type="dxa"/>
          </w:tcPr>
          <w:p w14:paraId="3AB06CA0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078" w:type="dxa"/>
          </w:tcPr>
          <w:p w14:paraId="1D4413DD" w14:textId="77777777" w:rsidR="009521FA" w:rsidRPr="009A4C3E" w:rsidRDefault="009521FA" w:rsidP="00DC04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การจ่ายเงินเพื่อร่วมกิจกรรมกับส่วนงานอื่น ๆ ในมหาวิทยาลัย</w:t>
            </w:r>
          </w:p>
        </w:tc>
        <w:tc>
          <w:tcPr>
            <w:tcW w:w="3543" w:type="dxa"/>
            <w:gridSpan w:val="2"/>
          </w:tcPr>
          <w:p w14:paraId="57BAC1AD" w14:textId="04C992B2" w:rsidR="009521FA" w:rsidRPr="009A4C3E" w:rsidRDefault="00653D52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ไม่เกิน </w:t>
            </w:r>
            <w:r w:rsidR="009521F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๕,๐๐๐</w:t>
            </w:r>
          </w:p>
        </w:tc>
        <w:tc>
          <w:tcPr>
            <w:tcW w:w="2127" w:type="dxa"/>
          </w:tcPr>
          <w:p w14:paraId="32A4F31F" w14:textId="3A584487" w:rsidR="009521FA" w:rsidRPr="009A4C3E" w:rsidRDefault="009521FA" w:rsidP="00B567A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BC7FA8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3822" w:type="dxa"/>
            <w:vMerge/>
          </w:tcPr>
          <w:p w14:paraId="7D0FCDF7" w14:textId="77777777" w:rsidR="009521FA" w:rsidRPr="009A4C3E" w:rsidRDefault="009521FA" w:rsidP="00DC04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9521FA" w:rsidRPr="009A4C3E" w14:paraId="317AED22" w14:textId="77777777" w:rsidTr="00452742">
        <w:tc>
          <w:tcPr>
            <w:tcW w:w="879" w:type="dxa"/>
          </w:tcPr>
          <w:p w14:paraId="36BFB7E2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4078" w:type="dxa"/>
          </w:tcPr>
          <w:p w14:paraId="73FE2F44" w14:textId="0E1EECDC" w:rsidR="009521FA" w:rsidRPr="009A4C3E" w:rsidRDefault="009521FA" w:rsidP="004A2B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ของที่ระลึกสำหรับแขกที่มาเยี่ยมชม ศึกษาดูงาน ผู้มี</w:t>
            </w:r>
            <w:proofErr w:type="spellStart"/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อุ</w:t>
            </w:r>
            <w:r w:rsidR="00653D52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</w:t>
            </w:r>
            <w:r w:rsidR="00653D52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ะ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คุณ</w:t>
            </w:r>
            <w:proofErr w:type="spellEnd"/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และสำหรับมอบให้หน่วยงานที่ส่วนงานเดินทางไปดูงาน</w:t>
            </w:r>
          </w:p>
        </w:tc>
        <w:tc>
          <w:tcPr>
            <w:tcW w:w="3543" w:type="dxa"/>
            <w:gridSpan w:val="2"/>
          </w:tcPr>
          <w:p w14:paraId="79683F8E" w14:textId="21DA7120" w:rsidR="009521FA" w:rsidRPr="009A4C3E" w:rsidRDefault="00653D52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ไม่เกิน </w:t>
            </w:r>
            <w:r w:rsidR="009521FA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๓,๐๐๐</w:t>
            </w:r>
          </w:p>
        </w:tc>
        <w:tc>
          <w:tcPr>
            <w:tcW w:w="2127" w:type="dxa"/>
          </w:tcPr>
          <w:p w14:paraId="2F5B3488" w14:textId="6749D265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ต่อ</w:t>
            </w:r>
            <w:r w:rsidR="00BC7FA8"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หนึ่ง</w:t>
            </w:r>
            <w:r w:rsidRPr="009A4C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ชิ้น</w:t>
            </w:r>
          </w:p>
        </w:tc>
        <w:tc>
          <w:tcPr>
            <w:tcW w:w="3822" w:type="dxa"/>
            <w:vMerge/>
          </w:tcPr>
          <w:p w14:paraId="58FB0851" w14:textId="77777777" w:rsidR="009521FA" w:rsidRPr="009A4C3E" w:rsidRDefault="009521FA" w:rsidP="004527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</w:tbl>
    <w:p w14:paraId="53E805CB" w14:textId="77777777" w:rsidR="00A91059" w:rsidRPr="009A4C3E" w:rsidRDefault="00A91059" w:rsidP="00AC492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</w:p>
    <w:sectPr w:rsidR="00A91059" w:rsidRPr="009A4C3E" w:rsidSect="00944C0C">
      <w:pgSz w:w="15840" w:h="12240" w:orient="landscape"/>
      <w:pgMar w:top="568" w:right="531" w:bottom="48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F201" w14:textId="77777777" w:rsidR="006B03B7" w:rsidRDefault="006B03B7" w:rsidP="00803C07">
      <w:pPr>
        <w:spacing w:after="0" w:line="240" w:lineRule="auto"/>
      </w:pPr>
      <w:r>
        <w:separator/>
      </w:r>
    </w:p>
  </w:endnote>
  <w:endnote w:type="continuationSeparator" w:id="0">
    <w:p w14:paraId="19369101" w14:textId="77777777" w:rsidR="006B03B7" w:rsidRDefault="006B03B7" w:rsidP="0080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1BEC" w14:textId="77777777" w:rsidR="006B03B7" w:rsidRDefault="006B03B7" w:rsidP="00803C07">
      <w:pPr>
        <w:spacing w:after="0" w:line="240" w:lineRule="auto"/>
      </w:pPr>
      <w:r>
        <w:separator/>
      </w:r>
    </w:p>
  </w:footnote>
  <w:footnote w:type="continuationSeparator" w:id="0">
    <w:p w14:paraId="48EF5D0F" w14:textId="77777777" w:rsidR="006B03B7" w:rsidRDefault="006B03B7" w:rsidP="0080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1BB5" w14:textId="77777777" w:rsidR="008B052D" w:rsidRDefault="008B052D" w:rsidP="00196477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ADB2" w14:textId="77777777" w:rsidR="008B052D" w:rsidRPr="00803C07" w:rsidRDefault="008B052D" w:rsidP="00803C07">
    <w:pPr>
      <w:pStyle w:val="a4"/>
      <w:jc w:val="right"/>
      <w:rPr>
        <w:rFonts w:ascii="TH SarabunPSK" w:hAnsi="TH SarabunPSK" w:cs="TH SarabunPSK"/>
        <w:sz w:val="32"/>
        <w:szCs w:val="32"/>
        <w:cs/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BE27E" w14:textId="77777777" w:rsidR="008B052D" w:rsidRPr="00196477" w:rsidRDefault="008B052D" w:rsidP="00196477">
    <w:pPr>
      <w:pStyle w:val="a4"/>
      <w:jc w:val="right"/>
      <w:rPr>
        <w:rFonts w:ascii="TH SarabunPSK" w:hAnsi="TH SarabunPSK" w:cs="TH SarabunPSK"/>
        <w:sz w:val="32"/>
        <w:szCs w:val="32"/>
        <w:cs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07"/>
    <w:rsid w:val="000265DA"/>
    <w:rsid w:val="0002736A"/>
    <w:rsid w:val="00034263"/>
    <w:rsid w:val="000349BC"/>
    <w:rsid w:val="000419B0"/>
    <w:rsid w:val="00052727"/>
    <w:rsid w:val="00052978"/>
    <w:rsid w:val="00063658"/>
    <w:rsid w:val="00065250"/>
    <w:rsid w:val="000738FA"/>
    <w:rsid w:val="00084F55"/>
    <w:rsid w:val="00092AB5"/>
    <w:rsid w:val="0009376A"/>
    <w:rsid w:val="00095CEE"/>
    <w:rsid w:val="0009791F"/>
    <w:rsid w:val="000A7C70"/>
    <w:rsid w:val="000D0BAE"/>
    <w:rsid w:val="000D451E"/>
    <w:rsid w:val="000D7539"/>
    <w:rsid w:val="000E18EA"/>
    <w:rsid w:val="00104A8E"/>
    <w:rsid w:val="00104EE1"/>
    <w:rsid w:val="0014253E"/>
    <w:rsid w:val="00152DD9"/>
    <w:rsid w:val="00164022"/>
    <w:rsid w:val="001669C7"/>
    <w:rsid w:val="00175F7A"/>
    <w:rsid w:val="0018251F"/>
    <w:rsid w:val="00196477"/>
    <w:rsid w:val="001A6A26"/>
    <w:rsid w:val="001B02AC"/>
    <w:rsid w:val="001B44C9"/>
    <w:rsid w:val="001C1DA5"/>
    <w:rsid w:val="001C6384"/>
    <w:rsid w:val="001C7C2A"/>
    <w:rsid w:val="001D2331"/>
    <w:rsid w:val="001E1EC7"/>
    <w:rsid w:val="001E4B65"/>
    <w:rsid w:val="001F2BA4"/>
    <w:rsid w:val="001F3FB2"/>
    <w:rsid w:val="00207DC7"/>
    <w:rsid w:val="00211FBC"/>
    <w:rsid w:val="002216B6"/>
    <w:rsid w:val="00222F1E"/>
    <w:rsid w:val="002413A4"/>
    <w:rsid w:val="00251914"/>
    <w:rsid w:val="002545EF"/>
    <w:rsid w:val="0026188D"/>
    <w:rsid w:val="002640A3"/>
    <w:rsid w:val="0028088D"/>
    <w:rsid w:val="002A7240"/>
    <w:rsid w:val="002D24FC"/>
    <w:rsid w:val="002D702A"/>
    <w:rsid w:val="002F309C"/>
    <w:rsid w:val="002F4031"/>
    <w:rsid w:val="00304580"/>
    <w:rsid w:val="00341E1E"/>
    <w:rsid w:val="00360AE7"/>
    <w:rsid w:val="0036326B"/>
    <w:rsid w:val="003739CA"/>
    <w:rsid w:val="00375D17"/>
    <w:rsid w:val="00383EFD"/>
    <w:rsid w:val="00397A49"/>
    <w:rsid w:val="003C4BD5"/>
    <w:rsid w:val="003E3B9C"/>
    <w:rsid w:val="00420F06"/>
    <w:rsid w:val="00420F36"/>
    <w:rsid w:val="00423034"/>
    <w:rsid w:val="00452742"/>
    <w:rsid w:val="00457CBD"/>
    <w:rsid w:val="00460CFE"/>
    <w:rsid w:val="00462E19"/>
    <w:rsid w:val="004A0BEA"/>
    <w:rsid w:val="004A2B08"/>
    <w:rsid w:val="004B50D0"/>
    <w:rsid w:val="004B6DEB"/>
    <w:rsid w:val="004C0A5D"/>
    <w:rsid w:val="004D0D3E"/>
    <w:rsid w:val="004D1A26"/>
    <w:rsid w:val="004D70F2"/>
    <w:rsid w:val="004E462F"/>
    <w:rsid w:val="004F7E57"/>
    <w:rsid w:val="004F7F2E"/>
    <w:rsid w:val="00500ED5"/>
    <w:rsid w:val="0052229F"/>
    <w:rsid w:val="0053088B"/>
    <w:rsid w:val="00541F4D"/>
    <w:rsid w:val="00551173"/>
    <w:rsid w:val="00557F26"/>
    <w:rsid w:val="005F194F"/>
    <w:rsid w:val="005F53AD"/>
    <w:rsid w:val="00621CA4"/>
    <w:rsid w:val="00623CFD"/>
    <w:rsid w:val="00623E1E"/>
    <w:rsid w:val="00653D52"/>
    <w:rsid w:val="006576A5"/>
    <w:rsid w:val="006667CC"/>
    <w:rsid w:val="00671F63"/>
    <w:rsid w:val="00673754"/>
    <w:rsid w:val="006A7BC8"/>
    <w:rsid w:val="006B03B7"/>
    <w:rsid w:val="006B390F"/>
    <w:rsid w:val="006C02E6"/>
    <w:rsid w:val="006C2A13"/>
    <w:rsid w:val="006D52F3"/>
    <w:rsid w:val="006E58AA"/>
    <w:rsid w:val="00700415"/>
    <w:rsid w:val="00703476"/>
    <w:rsid w:val="007065EB"/>
    <w:rsid w:val="00713ECB"/>
    <w:rsid w:val="00764E43"/>
    <w:rsid w:val="00770D45"/>
    <w:rsid w:val="00785040"/>
    <w:rsid w:val="007916FC"/>
    <w:rsid w:val="007938B7"/>
    <w:rsid w:val="007A2F0A"/>
    <w:rsid w:val="007A3D87"/>
    <w:rsid w:val="007B0DCC"/>
    <w:rsid w:val="007D0823"/>
    <w:rsid w:val="00803C07"/>
    <w:rsid w:val="00824493"/>
    <w:rsid w:val="0082538E"/>
    <w:rsid w:val="00827A50"/>
    <w:rsid w:val="00833593"/>
    <w:rsid w:val="00834095"/>
    <w:rsid w:val="0083775A"/>
    <w:rsid w:val="00855D86"/>
    <w:rsid w:val="00861AEF"/>
    <w:rsid w:val="00864369"/>
    <w:rsid w:val="00872DE2"/>
    <w:rsid w:val="00890283"/>
    <w:rsid w:val="00897B0E"/>
    <w:rsid w:val="008B052D"/>
    <w:rsid w:val="008D50D9"/>
    <w:rsid w:val="008E0099"/>
    <w:rsid w:val="008E2ADE"/>
    <w:rsid w:val="008E3A5B"/>
    <w:rsid w:val="008F477B"/>
    <w:rsid w:val="0090520C"/>
    <w:rsid w:val="00912085"/>
    <w:rsid w:val="00917D32"/>
    <w:rsid w:val="00921B22"/>
    <w:rsid w:val="009237BC"/>
    <w:rsid w:val="00944C0C"/>
    <w:rsid w:val="00946E4E"/>
    <w:rsid w:val="009521FA"/>
    <w:rsid w:val="00952E53"/>
    <w:rsid w:val="0095640A"/>
    <w:rsid w:val="0097053B"/>
    <w:rsid w:val="0098672D"/>
    <w:rsid w:val="0099506B"/>
    <w:rsid w:val="009A4C3E"/>
    <w:rsid w:val="009A5FBF"/>
    <w:rsid w:val="009A690A"/>
    <w:rsid w:val="009C3B8C"/>
    <w:rsid w:val="009D43E5"/>
    <w:rsid w:val="009D551C"/>
    <w:rsid w:val="009E2933"/>
    <w:rsid w:val="009E5F47"/>
    <w:rsid w:val="009F0F22"/>
    <w:rsid w:val="009F60B4"/>
    <w:rsid w:val="00A366F1"/>
    <w:rsid w:val="00A50E8C"/>
    <w:rsid w:val="00A537AF"/>
    <w:rsid w:val="00A61E94"/>
    <w:rsid w:val="00A91059"/>
    <w:rsid w:val="00A93DDE"/>
    <w:rsid w:val="00A93E0E"/>
    <w:rsid w:val="00AC4929"/>
    <w:rsid w:val="00AD1586"/>
    <w:rsid w:val="00AF3895"/>
    <w:rsid w:val="00AF3FF7"/>
    <w:rsid w:val="00B072EF"/>
    <w:rsid w:val="00B10025"/>
    <w:rsid w:val="00B3150F"/>
    <w:rsid w:val="00B44D05"/>
    <w:rsid w:val="00B455B0"/>
    <w:rsid w:val="00B51EB4"/>
    <w:rsid w:val="00B53BD0"/>
    <w:rsid w:val="00B567A7"/>
    <w:rsid w:val="00B7443F"/>
    <w:rsid w:val="00B84671"/>
    <w:rsid w:val="00B9062E"/>
    <w:rsid w:val="00BA7702"/>
    <w:rsid w:val="00BB07D9"/>
    <w:rsid w:val="00BC645A"/>
    <w:rsid w:val="00BC7FA8"/>
    <w:rsid w:val="00BD48A4"/>
    <w:rsid w:val="00BF2692"/>
    <w:rsid w:val="00C171CC"/>
    <w:rsid w:val="00C17ECC"/>
    <w:rsid w:val="00C34B94"/>
    <w:rsid w:val="00C50387"/>
    <w:rsid w:val="00C54AE4"/>
    <w:rsid w:val="00C5654B"/>
    <w:rsid w:val="00C72AA7"/>
    <w:rsid w:val="00C86738"/>
    <w:rsid w:val="00CC4036"/>
    <w:rsid w:val="00CD2EC3"/>
    <w:rsid w:val="00CD52F6"/>
    <w:rsid w:val="00CE7B2F"/>
    <w:rsid w:val="00CF2893"/>
    <w:rsid w:val="00D101B1"/>
    <w:rsid w:val="00D22311"/>
    <w:rsid w:val="00D24A85"/>
    <w:rsid w:val="00D40D2B"/>
    <w:rsid w:val="00D8056C"/>
    <w:rsid w:val="00D85481"/>
    <w:rsid w:val="00D933B0"/>
    <w:rsid w:val="00D93540"/>
    <w:rsid w:val="00DA7681"/>
    <w:rsid w:val="00DB1E04"/>
    <w:rsid w:val="00DB64FC"/>
    <w:rsid w:val="00DB7B76"/>
    <w:rsid w:val="00DC0418"/>
    <w:rsid w:val="00DD49BF"/>
    <w:rsid w:val="00DE1A86"/>
    <w:rsid w:val="00DE6AE2"/>
    <w:rsid w:val="00DF4F7C"/>
    <w:rsid w:val="00E057DD"/>
    <w:rsid w:val="00E13750"/>
    <w:rsid w:val="00E206C4"/>
    <w:rsid w:val="00E20E02"/>
    <w:rsid w:val="00E228B8"/>
    <w:rsid w:val="00E3044A"/>
    <w:rsid w:val="00E34022"/>
    <w:rsid w:val="00E75769"/>
    <w:rsid w:val="00E94496"/>
    <w:rsid w:val="00EA1BE4"/>
    <w:rsid w:val="00EA502C"/>
    <w:rsid w:val="00EA5EF5"/>
    <w:rsid w:val="00EB7D75"/>
    <w:rsid w:val="00EC494F"/>
    <w:rsid w:val="00EF2AED"/>
    <w:rsid w:val="00EF5A05"/>
    <w:rsid w:val="00F03F6A"/>
    <w:rsid w:val="00F112A1"/>
    <w:rsid w:val="00F31120"/>
    <w:rsid w:val="00F329E6"/>
    <w:rsid w:val="00F3762E"/>
    <w:rsid w:val="00F444D1"/>
    <w:rsid w:val="00F45939"/>
    <w:rsid w:val="00F45F04"/>
    <w:rsid w:val="00F475B7"/>
    <w:rsid w:val="00F673C9"/>
    <w:rsid w:val="00F70503"/>
    <w:rsid w:val="00F73F5C"/>
    <w:rsid w:val="00F96C76"/>
    <w:rsid w:val="00FA6B5C"/>
    <w:rsid w:val="00FC0E1A"/>
    <w:rsid w:val="00FC135D"/>
    <w:rsid w:val="00FC4031"/>
    <w:rsid w:val="00FD1D78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166EA"/>
  <w15:chartTrackingRefBased/>
  <w15:docId w15:val="{2E919E93-62D5-4C6B-A854-67F5B327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54A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H SarabunPSK" w:eastAsiaTheme="majorEastAsia" w:hAnsi="TH SarabunPSK" w:cstheme="majorBidi"/>
      <w:b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80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03C07"/>
  </w:style>
  <w:style w:type="paragraph" w:styleId="a6">
    <w:name w:val="footer"/>
    <w:basedOn w:val="a"/>
    <w:link w:val="a7"/>
    <w:uiPriority w:val="99"/>
    <w:unhideWhenUsed/>
    <w:rsid w:val="0080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03C07"/>
  </w:style>
  <w:style w:type="table" w:styleId="a8">
    <w:name w:val="Table Grid"/>
    <w:basedOn w:val="a1"/>
    <w:uiPriority w:val="39"/>
    <w:rsid w:val="0080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8"/>
    <w:uiPriority w:val="39"/>
    <w:rsid w:val="006D52F3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8"/>
    <w:uiPriority w:val="39"/>
    <w:rsid w:val="00DB64F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8"/>
    <w:uiPriority w:val="39"/>
    <w:rsid w:val="00DB64F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8"/>
    <w:uiPriority w:val="39"/>
    <w:rsid w:val="00452742"/>
    <w:pPr>
      <w:spacing w:after="0" w:line="240" w:lineRule="auto"/>
    </w:pPr>
    <w:rPr>
      <w:kern w:val="2"/>
      <w:szCs w:val="28"/>
      <w:lang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8"/>
    <w:uiPriority w:val="39"/>
    <w:rsid w:val="00A91059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F38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3895"/>
    <w:pPr>
      <w:spacing w:line="240" w:lineRule="auto"/>
    </w:pPr>
    <w:rPr>
      <w:sz w:val="20"/>
      <w:szCs w:val="20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AF38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3895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AF389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AF3895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AF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AF3895"/>
    <w:rPr>
      <w:rFonts w:ascii="Segoe UI" w:hAnsi="Segoe UI" w:cs="Segoe UI"/>
      <w:sz w:val="18"/>
      <w:szCs w:val="18"/>
    </w:rPr>
  </w:style>
  <w:style w:type="paragraph" w:styleId="af1">
    <w:name w:val="Body Text Indent"/>
    <w:basedOn w:val="a"/>
    <w:link w:val="af2"/>
    <w:rsid w:val="00944C0C"/>
    <w:pPr>
      <w:tabs>
        <w:tab w:val="left" w:pos="1134"/>
      </w:tabs>
      <w:spacing w:after="0" w:line="240" w:lineRule="auto"/>
      <w:ind w:left="720" w:firstLine="414"/>
    </w:pPr>
    <w:rPr>
      <w:rFonts w:ascii="Cordia New" w:eastAsia="Cordia New" w:hAnsi="Cordia New" w:cs="Cordia New"/>
      <w:sz w:val="28"/>
      <w:szCs w:val="28"/>
      <w:lang w:bidi="th-TH"/>
    </w:rPr>
  </w:style>
  <w:style w:type="character" w:customStyle="1" w:styleId="af2">
    <w:name w:val="การเยื้องเนื้อความ อักขระ"/>
    <w:basedOn w:val="a0"/>
    <w:link w:val="af1"/>
    <w:rsid w:val="00944C0C"/>
    <w:rPr>
      <w:rFonts w:ascii="Cordia New" w:eastAsia="Cordia New" w:hAnsi="Cordia New" w:cs="Cordia New"/>
      <w:sz w:val="28"/>
      <w:szCs w:val="28"/>
      <w:lang w:bidi="th-TH"/>
    </w:rPr>
  </w:style>
  <w:style w:type="paragraph" w:styleId="20">
    <w:name w:val="Body Text Indent 2"/>
    <w:basedOn w:val="a"/>
    <w:link w:val="21"/>
    <w:rsid w:val="00944C0C"/>
    <w:pPr>
      <w:tabs>
        <w:tab w:val="left" w:pos="1134"/>
      </w:tabs>
      <w:spacing w:after="0" w:line="240" w:lineRule="auto"/>
      <w:ind w:left="1134" w:hanging="1134"/>
      <w:jc w:val="both"/>
    </w:pPr>
    <w:rPr>
      <w:rFonts w:ascii="Cordia New" w:eastAsia="Cordia New" w:hAnsi="Cordia New" w:cs="Cordia New"/>
      <w:sz w:val="28"/>
      <w:szCs w:val="28"/>
      <w:lang w:bidi="th-TH"/>
    </w:rPr>
  </w:style>
  <w:style w:type="character" w:customStyle="1" w:styleId="21">
    <w:name w:val="การเยื้องเนื้อความ 2 อักขระ"/>
    <w:basedOn w:val="a0"/>
    <w:link w:val="20"/>
    <w:rsid w:val="00944C0C"/>
    <w:rPr>
      <w:rFonts w:ascii="Cordia New" w:eastAsia="Cordia New" w:hAnsi="Cordia New" w:cs="Cordia New"/>
      <w:sz w:val="28"/>
      <w:szCs w:val="28"/>
      <w:lang w:bidi="th-TH"/>
    </w:rPr>
  </w:style>
  <w:style w:type="paragraph" w:styleId="af3">
    <w:name w:val="Title"/>
    <w:basedOn w:val="a"/>
    <w:link w:val="af4"/>
    <w:qFormat/>
    <w:rsid w:val="00944C0C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character" w:customStyle="1" w:styleId="af4">
    <w:name w:val="ชื่อเรื่อง อักขระ"/>
    <w:basedOn w:val="a0"/>
    <w:link w:val="af3"/>
    <w:rsid w:val="00944C0C"/>
    <w:rPr>
      <w:rFonts w:ascii="Cordia New" w:eastAsia="Cordia New" w:hAnsi="Cordia New" w:cs="Cordia New"/>
      <w:b/>
      <w:bCs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4C1D-0B50-467B-8293-60142C13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2963</Words>
  <Characters>16893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2023-07-10T04:15:00Z</cp:lastPrinted>
  <dcterms:created xsi:type="dcterms:W3CDTF">2023-09-22T09:39:00Z</dcterms:created>
  <dcterms:modified xsi:type="dcterms:W3CDTF">2023-09-22T09:40:00Z</dcterms:modified>
</cp:coreProperties>
</file>