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0AC" w:rsidRPr="00CE75F8" w:rsidRDefault="00CE75F8" w:rsidP="008667E7">
      <w:pPr>
        <w:spacing w:after="0" w:line="276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CE75F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62025" cy="1081405"/>
            <wp:effectExtent l="0" t="0" r="0" b="0"/>
            <wp:docPr id="1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รูปภาพประกอบด้วย ข้อความ&#10;&#10;คำอธิบายที่สร้างขึ้น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D75" w:rsidRPr="00CE75F8" w:rsidRDefault="003550AC" w:rsidP="003C2D75">
      <w:pPr>
        <w:spacing w:after="0" w:line="276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ประกาศมหาวิทยาลัยธรรมศาสตร</w:t>
      </w:r>
      <w:r w:rsidR="003C2D75"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์</w:t>
      </w:r>
    </w:p>
    <w:p w:rsidR="00D901B1" w:rsidRPr="00CE75F8" w:rsidRDefault="003C2D75" w:rsidP="003C2D75">
      <w:pPr>
        <w:spacing w:after="0" w:line="276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เรื่อง </w:t>
      </w:r>
      <w:r w:rsidR="00D901B1"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การสั่งให้ออกจากการเป็นพนักงานมหาวิทยาลัย</w:t>
      </w:r>
    </w:p>
    <w:p w:rsidR="00D901B1" w:rsidRPr="00CE75F8" w:rsidRDefault="00D901B1" w:rsidP="003C2D75">
      <w:pPr>
        <w:spacing w:after="0" w:line="276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ด้วยเหตุหากให้ปฏิบัติงานอยู่ต่อไปจะเป็นการเสียหายแก่มหาวิทยาลัยอย่างร้ายแรง</w:t>
      </w:r>
    </w:p>
    <w:p w:rsidR="00370653" w:rsidRPr="00CE75F8" w:rsidRDefault="00D901B1" w:rsidP="003C2D75">
      <w:pPr>
        <w:spacing w:after="0" w:line="276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จากการถูกสอบสวนว่ากระทำผิดวินัยอย่างร้ายแรง พ.ศ. </w:t>
      </w:r>
      <w:r w:rsidR="00CE75F8">
        <w:rPr>
          <w:rFonts w:ascii="TH SarabunPSK" w:hAnsi="TH SarabunPSK" w:cs="TH SarabunPSK"/>
          <w:b/>
          <w:bCs/>
          <w:noProof/>
          <w:sz w:val="32"/>
          <w:szCs w:val="32"/>
        </w:rPr>
        <w:t>2569</w:t>
      </w:r>
    </w:p>
    <w:p w:rsidR="003550AC" w:rsidRPr="00CE75F8" w:rsidRDefault="003550AC" w:rsidP="00A36739">
      <w:pPr>
        <w:spacing w:after="0" w:line="276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..................................................</w:t>
      </w:r>
    </w:p>
    <w:p w:rsidR="008667E7" w:rsidRPr="00CE75F8" w:rsidRDefault="00874EC2" w:rsidP="00A36739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โดยที่เป็นการสมควรกำหนดหลักเกณฑ์และวิธีการเกี่ยวกับการสั่งให้ออกจากการเป็นพนักงานมหาวิทยาลัยสำหรับกรณีถูกสอบสวนว่ากระทำผิดวินัยอย่างร้ายแรงโดยผลการสอบสวนไม่อาจลงโทษทางวินัยอย่างร้ายแรงได้ แต่หากให้ปฏิบัติงานอยู่ต่อไปจะเป็นการเสียหายแก่มหาวิทยาลัยอย่างร้ายแรง</w:t>
      </w:r>
    </w:p>
    <w:p w:rsidR="008667E7" w:rsidRPr="00CE75F8" w:rsidRDefault="00874EC2" w:rsidP="00A36739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อาศัยอำนาจตามความในข้อ 55 (8) และวรรคสอง ของข้อบังคับมหาวิทยาลัยธรรมศาสตร์ว่าด้วยการบริหารงานบุคคลพนักงานมหาวิทยาลัย พ.ศ. 2559 อธิการบดีโดยข้อเสนอของคณะกรรมการบริหารบุคคลในการประชุมครั้งที่ 3/2567 เมื่อวันที่ 9 สิงหาคม 2567 เห็นชอบให้ออกประกาศไว้ ดังต่อไปนี้</w:t>
      </w:r>
    </w:p>
    <w:p w:rsidR="008667E7" w:rsidRPr="00CE75F8" w:rsidRDefault="00370653" w:rsidP="00A36739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4F156A" w:rsidRPr="00CE75F8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อ 1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7D50" w:rsidRPr="00CE75F8">
        <w:rPr>
          <w:rFonts w:ascii="TH SarabunPSK" w:hAnsi="TH SarabunPSK" w:cs="TH SarabunPSK"/>
          <w:sz w:val="32"/>
          <w:szCs w:val="32"/>
          <w:cs/>
        </w:rPr>
        <w:t xml:space="preserve">ประกาศนี้เรียกว่า “ประกาศมหาวิทยาลัยธรรมศาสตร์ เรื่อง การสั่งให้ออกจากการเป็นพนักงานมหาวิทยาลัยด้วยเหตุหากให้ปฏิบัติงานอยู่ต่อไปจะเป็นการเสียหายแก่มหาวิทยาลัยอย่างร้ายแรง   จากการถูกสอบสวนว่ากระทำผิดวินัยอย่างร้ายแรง พ.ศ. </w:t>
      </w:r>
      <w:r w:rsidR="00CE75F8">
        <w:rPr>
          <w:rFonts w:ascii="TH SarabunPSK" w:hAnsi="TH SarabunPSK" w:cs="TH SarabunPSK"/>
          <w:sz w:val="32"/>
          <w:szCs w:val="32"/>
        </w:rPr>
        <w:t>2569</w:t>
      </w:r>
      <w:r w:rsidR="004F7D50" w:rsidRPr="00CE75F8">
        <w:rPr>
          <w:rFonts w:ascii="TH SarabunPSK" w:hAnsi="TH SarabunPSK" w:cs="TH SarabunPSK"/>
          <w:sz w:val="32"/>
          <w:szCs w:val="32"/>
          <w:cs/>
        </w:rPr>
        <w:t>”</w:t>
      </w:r>
    </w:p>
    <w:p w:rsidR="008667E7" w:rsidRPr="00CE75F8" w:rsidRDefault="00370653" w:rsidP="00A36739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ข้อ 2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 ประกาศนี้ให้ใช้บังคับตั้งแต่วันถัดจากวันประกาศเป็นต้นไ</w:t>
      </w:r>
      <w:r w:rsidR="009934ED" w:rsidRPr="00CE75F8">
        <w:rPr>
          <w:rFonts w:ascii="TH SarabunPSK" w:hAnsi="TH SarabunPSK" w:cs="TH SarabunPSK"/>
          <w:sz w:val="32"/>
          <w:szCs w:val="32"/>
          <w:cs/>
        </w:rPr>
        <w:t>ป</w:t>
      </w:r>
    </w:p>
    <w:p w:rsidR="003310E2" w:rsidRPr="00CE75F8" w:rsidRDefault="00370653" w:rsidP="003310E2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ข้อ 3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0E2" w:rsidRPr="00CE75F8">
        <w:rPr>
          <w:rFonts w:ascii="TH SarabunPSK" w:hAnsi="TH SarabunPSK" w:cs="TH SarabunPSK"/>
          <w:sz w:val="32"/>
          <w:szCs w:val="32"/>
          <w:cs/>
        </w:rPr>
        <w:t>ในประกาศนี้</w:t>
      </w:r>
    </w:p>
    <w:p w:rsidR="003310E2" w:rsidRPr="00CE75F8" w:rsidRDefault="003310E2" w:rsidP="003310E2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“มหาวิทยาลัย” หมายความว่า มหาวิทยาลัยธรรมศาสตร์</w:t>
      </w:r>
    </w:p>
    <w:p w:rsidR="003310E2" w:rsidRPr="00CE75F8" w:rsidRDefault="003310E2" w:rsidP="003310E2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“อธิการบดี” หมายความว่า อธิการบดีมหาวิทยาลัยธรรมศาสตร์</w:t>
      </w:r>
    </w:p>
    <w:p w:rsidR="008667E7" w:rsidRPr="00CE75F8" w:rsidRDefault="003310E2" w:rsidP="003310E2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“คณะกรรมการสอบสวนวินัยอย่างร้ายแรง” หมายความว่า คณะกรรมการสอบสวนวินัยอย่างร้ายแรงที่อธิการบดีแต่งตั้งขึ้นตามข้อบังคับมหาวิทยาลัยธรรมศาสตร์ว่าด้วยวินัยและการดำเนินการ   ทางวินัยของพนักงานมหาวิทยาลัยและลูกจ้าง</w:t>
      </w:r>
    </w:p>
    <w:p w:rsidR="0074668E" w:rsidRPr="00CE75F8" w:rsidRDefault="00370653" w:rsidP="0074668E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D21D05" w:rsidRPr="00CE75F8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อ 4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668E" w:rsidRPr="00CE75F8">
        <w:rPr>
          <w:rFonts w:ascii="TH SarabunPSK" w:hAnsi="TH SarabunPSK" w:cs="TH SarabunPSK"/>
          <w:sz w:val="32"/>
          <w:szCs w:val="32"/>
          <w:cs/>
        </w:rPr>
        <w:t>ในกรณีที่พนักงานมหาวิทยาลัยถูกสอบสวนว่ากระทำผิดวินัยอย่างร้ายแรง           หากมีเหตุอันควรสงสัยอย่างยิ่งว่าพนักงานมหาวิทยาลัยผู้ถูกกล่าวหาได้กระทำผิดวินัยอย่างร้ายแรง            แต่การสอบสวนยังไม่ได้ความแน่ชัดพอที่จะลงโทษปลดออกจากงานหรือไล่ออกจากงานได้ อธิการบดี        โดยความเห็นชอบของคณะกรรมการบริหารมหาวิทยาลัยอาจมีคำสั่งให้พนักงานมหาวิทยาลัยผู้นั้น          ออกจากการเป็นพนักงานมหาวิทยาลัยได้ หากเห็นว่าการให้ปฏิบัติงานอยู่ต่อไปจะเป็นการเสียหาย            แก่มหาวิทยาลัยอย่างร้ายแรง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ในการใช้ดุลพินิจเพื่อมีคำสั่งให้ออกจากการเป็นพนักงานมหาวิทยาลัยตามวรรคหนึ่ง         ให้พิจารณาถึงพฤติการณ์ทั้งปวงของการกระทำผิดวินัยอย่างร้ายแรงที่พนักงานมหาวิทยาลัยผู้นั้นถูกกล่าวหา โดยต้องคำนึงถึงปัจจัยดังต่อไปนี้ด้ว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ย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lastRenderedPageBreak/>
        <w:t>(1) ความเห็นของคณะกรรมการสอบสวนวินัยอย่างร้ายแรงที่ได้เสนอไว้ในรายงาน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E75F8">
        <w:rPr>
          <w:rFonts w:ascii="TH SarabunPSK" w:hAnsi="TH SarabunPSK" w:cs="TH SarabunPSK"/>
          <w:sz w:val="32"/>
          <w:szCs w:val="32"/>
          <w:cs/>
        </w:rPr>
        <w:t>กา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ร</w:t>
      </w:r>
      <w:r w:rsidRPr="00CE75F8">
        <w:rPr>
          <w:rFonts w:ascii="TH SarabunPSK" w:hAnsi="TH SarabunPSK" w:cs="TH SarabunPSK"/>
          <w:sz w:val="32"/>
          <w:szCs w:val="32"/>
          <w:cs/>
        </w:rPr>
        <w:t>สอบสว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น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(2) พฤติการณ์ความร้ายแรงของการกระทำผิดวินัยที่ถูกกล่าวหา โดยเฉพาะในการกระทำผ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ิด</w:t>
      </w:r>
      <w:r w:rsidRPr="00CE75F8">
        <w:rPr>
          <w:rFonts w:ascii="TH SarabunPSK" w:hAnsi="TH SarabunPSK" w:cs="TH SarabunPSK"/>
          <w:sz w:val="32"/>
          <w:szCs w:val="32"/>
          <w:cs/>
        </w:rPr>
        <w:t>วินัยอย่างร้ายแรงที่มีลักษณะเป็นการทุจริตต่อหน้าท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ี่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(3) ข้อจำกัดในการได้มาซึ่งพยานหลักฐานที่จะพิสูจน์ได้อย่างชัดเจนถึงการกระทำผิดวินั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ย</w:t>
      </w:r>
      <w:r w:rsidRPr="00CE75F8">
        <w:rPr>
          <w:rFonts w:ascii="TH SarabunPSK" w:hAnsi="TH SarabunPSK" w:cs="TH SarabunPSK"/>
          <w:sz w:val="32"/>
          <w:szCs w:val="32"/>
          <w:cs/>
        </w:rPr>
        <w:t>อย่างร้ายแรงที่พนักงานมหาวิทยาลัยผู้นั้นถูกกล่าวหา แต่ไม่รวมถึงข้อจำกัดที่เป็นความบกพร่องอันเกิดจากกา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ร</w:t>
      </w:r>
      <w:r w:rsidRPr="00CE75F8">
        <w:rPr>
          <w:rFonts w:ascii="TH SarabunPSK" w:hAnsi="TH SarabunPSK" w:cs="TH SarabunPSK"/>
          <w:sz w:val="32"/>
          <w:szCs w:val="32"/>
          <w:cs/>
        </w:rPr>
        <w:t>ดำเนินการโดยคณะกรรมการสอบสวนวินัยอย่างร้ายแรงเอ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ง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(4) ข้อเท็จจริงและพยานหลักฐานในรายงานการสอบสวนซึ่งแสดงให้เห็นถึงเหตุอันควรสงสั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ย</w:t>
      </w:r>
      <w:r w:rsidRPr="00CE75F8">
        <w:rPr>
          <w:rFonts w:ascii="TH SarabunPSK" w:hAnsi="TH SarabunPSK" w:cs="TH SarabunPSK"/>
          <w:sz w:val="32"/>
          <w:szCs w:val="32"/>
          <w:cs/>
        </w:rPr>
        <w:t>อย่างยิ่งว่าพนักงานมหาวิทยาลัยผู้นั้นได้กระทำผิดวินัยอย่างร้ายแรงตามที่ถูกกล่าวห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า</w:t>
      </w:r>
    </w:p>
    <w:p w:rsidR="002431D0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 xml:space="preserve">(5) ข้อเท็จจริงและพยานหลักฐานในรายงานการสอบสวนซึ่งมีความสอดคล้องตรงกัน      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จนทำให้เชื่อได้ว่า หากจะให้พนักงานมหาวิทยาลัยผู้ถูกกล่าวหาปฏิบัติงานอยู่ต่อไปจะเป็นการเสียหาย       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5F8">
        <w:rPr>
          <w:rFonts w:ascii="TH SarabunPSK" w:hAnsi="TH SarabunPSK" w:cs="TH SarabunPSK"/>
          <w:sz w:val="32"/>
          <w:szCs w:val="32"/>
          <w:cs/>
        </w:rPr>
        <w:t>แก่มหาวิทยาลัยอย่างร้ายแร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ง</w:t>
      </w:r>
    </w:p>
    <w:p w:rsidR="008667E7" w:rsidRPr="00CE75F8" w:rsidRDefault="0074668E" w:rsidP="002431D0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การสั่งให้ออกจากการเป็นพนักงานมหาวิทยาลัยตามความในข้อนี้ ให้มีผลนับแต่วันที่มีคำส</w:t>
      </w:r>
      <w:r w:rsidR="002431D0" w:rsidRPr="00CE75F8">
        <w:rPr>
          <w:rFonts w:ascii="TH SarabunPSK" w:hAnsi="TH SarabunPSK" w:cs="TH SarabunPSK"/>
          <w:sz w:val="32"/>
          <w:szCs w:val="32"/>
          <w:cs/>
        </w:rPr>
        <w:t>ั่ง</w:t>
      </w:r>
      <w:r w:rsidRPr="00CE75F8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4B1166" w:rsidRPr="00CE75F8" w:rsidRDefault="003550AC" w:rsidP="004B116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9079E0" w:rsidRPr="00CE75F8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8667E7" w:rsidRPr="00CE75F8">
        <w:rPr>
          <w:rFonts w:ascii="TH SarabunPSK" w:hAnsi="TH SarabunPSK" w:cs="TH SarabunPSK"/>
          <w:b/>
          <w:bCs/>
          <w:sz w:val="32"/>
          <w:szCs w:val="32"/>
          <w:cs/>
        </w:rPr>
        <w:t>อ 5</w:t>
      </w:r>
      <w:r w:rsidR="008667E7"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166" w:rsidRPr="00CE75F8">
        <w:rPr>
          <w:rFonts w:ascii="TH SarabunPSK" w:hAnsi="TH SarabunPSK" w:cs="TH SarabunPSK"/>
          <w:sz w:val="32"/>
          <w:szCs w:val="32"/>
          <w:cs/>
        </w:rPr>
        <w:t>คำสั่งให้ออกตามประกาศนี้ ให้ระบุเหตุผลการสั่งให้ออกจากการเป็นพนักงานมหาวิทยาลัย วันที่ให้ออก รวมทั้งต้องแจ้งสิทธิและระยะเวลาในการอุทธรณ์ไว้ในคำสั่งนั้นด้วย</w:t>
      </w:r>
    </w:p>
    <w:p w:rsidR="008667E7" w:rsidRPr="00CE75F8" w:rsidRDefault="004B1166" w:rsidP="004B1166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เมื่อได้มีคำสั่งตามวรรคหนึ่งแล้ว ให้แจ้งพนักงานมหาวิทยาลัยที่ถูกสั่งให้ออกทราบ      ภายในเจ็ดวันนับแต่วันที่มีคำสั่ง และให้อธิการบดีรายงานต่อนายกสภามหาวิทยาลัยภายในสามสิบวัน        นับแต่วันที่มีคำสั่ง เพื่อพิจารณาบรรจุเป็นระเบียบวาระการประชุมสภามหาวิทยาลัยเพื่อทราบต่อไป</w:t>
      </w:r>
    </w:p>
    <w:p w:rsidR="00641654" w:rsidRPr="00CE75F8" w:rsidRDefault="008667E7" w:rsidP="00AC15C4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64484C" w:rsidRPr="00CE75F8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E75F8">
        <w:rPr>
          <w:rFonts w:ascii="TH SarabunPSK" w:hAnsi="TH SarabunPSK" w:cs="TH SarabunPSK"/>
          <w:b/>
          <w:bCs/>
          <w:sz w:val="32"/>
          <w:szCs w:val="32"/>
          <w:cs/>
        </w:rPr>
        <w:t>อ 6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167A" w:rsidRPr="00CE75F8">
        <w:rPr>
          <w:rFonts w:ascii="TH SarabunPSK" w:hAnsi="TH SarabunPSK" w:cs="TH SarabunPSK"/>
          <w:sz w:val="32"/>
          <w:szCs w:val="32"/>
          <w:cs/>
        </w:rPr>
        <w:t>ให้พนักงานมหาวิทยาลัยผู้ถูกสั่งให้ออกจากการเป็นพนักงานมหาวิทยาลัยตามประกาศนี้ มีสิทธิอุทธรณ์ตามข้อบังคับมหาวิทยาลัยว่าด้วยการอุทธรณ์และร้องทุกข์</w:t>
      </w:r>
    </w:p>
    <w:p w:rsidR="003550AC" w:rsidRPr="00CE75F8" w:rsidRDefault="003550AC" w:rsidP="008667E7">
      <w:pPr>
        <w:spacing w:before="240" w:after="0" w:line="276" w:lineRule="auto"/>
        <w:ind w:firstLine="22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ประกาศ  ณ  วันท</w:t>
      </w:r>
      <w:r w:rsidR="0075167A" w:rsidRPr="00CE75F8">
        <w:rPr>
          <w:rFonts w:ascii="TH SarabunPSK" w:hAnsi="TH SarabunPSK" w:cs="TH SarabunPSK"/>
          <w:sz w:val="32"/>
          <w:szCs w:val="32"/>
          <w:cs/>
        </w:rPr>
        <w:t xml:space="preserve">ี่  </w:t>
      </w:r>
      <w:bookmarkStart w:id="0" w:name="_GoBack"/>
      <w:bookmarkEnd w:id="0"/>
      <w:r w:rsidR="00CE75F8">
        <w:rPr>
          <w:rFonts w:ascii="TH SarabunPSK" w:hAnsi="TH SarabunPSK" w:cs="TH SarabunPSK"/>
          <w:sz w:val="32"/>
          <w:szCs w:val="32"/>
        </w:rPr>
        <w:t>25</w:t>
      </w:r>
      <w:r w:rsidR="0075167A" w:rsidRPr="00CE75F8">
        <w:rPr>
          <w:rFonts w:ascii="TH SarabunPSK" w:hAnsi="TH SarabunPSK" w:cs="TH SarabunPSK"/>
          <w:sz w:val="32"/>
          <w:szCs w:val="32"/>
          <w:cs/>
        </w:rPr>
        <w:t xml:space="preserve">  กุมภาพันธ์  </w:t>
      </w:r>
      <w:r w:rsidRPr="00CE75F8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="00641654" w:rsidRPr="00CE75F8">
        <w:rPr>
          <w:rFonts w:ascii="TH SarabunPSK" w:hAnsi="TH SarabunPSK" w:cs="TH SarabunPSK"/>
          <w:sz w:val="32"/>
          <w:szCs w:val="32"/>
        </w:rPr>
        <w:t>2569</w:t>
      </w:r>
    </w:p>
    <w:p w:rsidR="003550AC" w:rsidRPr="00CE75F8" w:rsidRDefault="003550AC" w:rsidP="008667E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550AC" w:rsidRPr="00CE75F8" w:rsidRDefault="003550AC" w:rsidP="008667E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550AC" w:rsidRPr="00CE75F8" w:rsidRDefault="003550AC" w:rsidP="008667E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550AC" w:rsidRPr="00CE75F8" w:rsidRDefault="003550AC" w:rsidP="008667E7">
      <w:pPr>
        <w:spacing w:after="0" w:line="276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(ศาสตราจารย์ศุภสวัสดิ์ ชัชวาลย์)</w:t>
      </w:r>
    </w:p>
    <w:p w:rsidR="00A36739" w:rsidRPr="00CE75F8" w:rsidRDefault="003550AC" w:rsidP="008667E7">
      <w:pPr>
        <w:spacing w:after="0" w:line="276" w:lineRule="auto"/>
        <w:ind w:firstLine="1418"/>
        <w:jc w:val="center"/>
        <w:rPr>
          <w:rFonts w:ascii="TH SarabunPSK" w:hAnsi="TH SarabunPSK" w:cs="TH SarabunPSK"/>
          <w:sz w:val="32"/>
          <w:szCs w:val="32"/>
          <w:cs/>
        </w:rPr>
      </w:pPr>
      <w:r w:rsidRPr="00CE75F8">
        <w:rPr>
          <w:rFonts w:ascii="TH SarabunPSK" w:hAnsi="TH SarabunPSK" w:cs="TH SarabunPSK"/>
          <w:sz w:val="32"/>
          <w:szCs w:val="32"/>
          <w:cs/>
        </w:rPr>
        <w:t>อธิการบด</w:t>
      </w:r>
      <w:r w:rsidR="00A36739" w:rsidRPr="00CE75F8">
        <w:rPr>
          <w:rFonts w:ascii="TH SarabunPSK" w:hAnsi="TH SarabunPSK" w:cs="TH SarabunPSK"/>
          <w:sz w:val="32"/>
          <w:szCs w:val="32"/>
          <w:cs/>
        </w:rPr>
        <w:t>ี</w:t>
      </w:r>
    </w:p>
    <w:sectPr w:rsidR="00A36739" w:rsidRPr="00CE75F8" w:rsidSect="003550AC">
      <w:headerReference w:type="even" r:id="rId9"/>
      <w:headerReference w:type="default" r:id="rId10"/>
      <w:headerReference w:type="first" r:id="rId11"/>
      <w:pgSz w:w="11906" w:h="16838"/>
      <w:pgMar w:top="851" w:right="1134" w:bottom="1134" w:left="1701" w:header="709" w:footer="709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05C" w:rsidRDefault="00C8205C" w:rsidP="00DE5922">
      <w:pPr>
        <w:spacing w:after="0" w:line="240" w:lineRule="auto"/>
      </w:pPr>
      <w:r>
        <w:separator/>
      </w:r>
    </w:p>
  </w:endnote>
  <w:endnote w:type="continuationSeparator" w:id="0">
    <w:p w:rsidR="00C8205C" w:rsidRDefault="00C8205C" w:rsidP="00D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05C" w:rsidRDefault="00C8205C" w:rsidP="00DE5922">
      <w:pPr>
        <w:spacing w:after="0" w:line="240" w:lineRule="auto"/>
      </w:pPr>
      <w:r>
        <w:separator/>
      </w:r>
    </w:p>
  </w:footnote>
  <w:footnote w:type="continuationSeparator" w:id="0">
    <w:p w:rsidR="00C8205C" w:rsidRDefault="00C8205C" w:rsidP="00DE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Pr="00476861" w:rsidRDefault="00A94AC2" w:rsidP="00476861">
    <w:pPr>
      <w:pStyle w:val="Header"/>
      <w:jc w:val="center"/>
      <w:rPr>
        <w:rFonts w:ascii="TH SarabunPSK" w:hAnsi="TH SarabunPSK" w:cs="TH SarabunPSK"/>
        <w:sz w:val="2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Default="000A2881" w:rsidP="00AE71E8">
    <w:pPr>
      <w:pStyle w:val="Header"/>
      <w:spacing w:line="276" w:lineRule="auto"/>
      <w:jc w:val="center"/>
      <w:rPr>
        <w:rFonts w:ascii="TH SarabunIT๙" w:hAnsi="TH SarabunIT๙" w:cs="TH SarabunIT๙"/>
        <w:noProof/>
        <w:sz w:val="32"/>
        <w:szCs w:val="32"/>
      </w:rPr>
    </w:pPr>
    <w:r w:rsidRPr="003550AC">
      <w:rPr>
        <w:rFonts w:ascii="TH SarabunIT๙" w:hAnsi="TH SarabunIT๙" w:cs="TH SarabunIT๙"/>
        <w:sz w:val="32"/>
        <w:szCs w:val="32"/>
      </w:rPr>
      <w:fldChar w:fldCharType="begin"/>
    </w:r>
    <w:r w:rsidRPr="003550A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3550AC">
      <w:rPr>
        <w:rFonts w:ascii="TH SarabunIT๙" w:hAnsi="TH SarabunIT๙" w:cs="TH SarabunIT๙"/>
        <w:sz w:val="32"/>
        <w:szCs w:val="32"/>
      </w:rPr>
      <w:fldChar w:fldCharType="separate"/>
    </w:r>
    <w:r w:rsidR="003B58F8">
      <w:rPr>
        <w:rFonts w:ascii="TH SarabunIT๙" w:hAnsi="TH SarabunIT๙" w:cs="TH SarabunIT๙"/>
        <w:noProof/>
        <w:sz w:val="32"/>
        <w:szCs w:val="32"/>
        <w:cs/>
      </w:rPr>
      <w:t>๒</w:t>
    </w:r>
    <w:r w:rsidRPr="003550AC">
      <w:rPr>
        <w:rFonts w:ascii="TH SarabunIT๙" w:hAnsi="TH SarabunIT๙" w:cs="TH SarabunIT๙"/>
        <w:noProof/>
        <w:sz w:val="32"/>
        <w:szCs w:val="32"/>
      </w:rPr>
      <w:fldChar w:fldCharType="end"/>
    </w:r>
  </w:p>
  <w:p w:rsidR="00A36739" w:rsidRPr="003550AC" w:rsidRDefault="00A36739" w:rsidP="00AE71E8">
    <w:pPr>
      <w:pStyle w:val="Header"/>
      <w:spacing w:line="276" w:lineRule="auto"/>
      <w:jc w:val="center"/>
      <w:rPr>
        <w:rFonts w:ascii="TH SarabunIT๙" w:hAnsi="TH SarabunIT๙" w:cs="TH SarabunIT๙" w:hint="cs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Pr="00FD322B" w:rsidRDefault="00A94AC2" w:rsidP="003550AC">
    <w:pPr>
      <w:pStyle w:val="Header"/>
      <w:jc w:val="center"/>
      <w:rPr>
        <w:rFonts w:ascii="TH SarabunIT๙" w:hAnsi="TH SarabunIT๙" w:cs="TH SarabunIT๙" w:hint="c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202B"/>
    <w:multiLevelType w:val="hybridMultilevel"/>
    <w:tmpl w:val="97A4DC2A"/>
    <w:lvl w:ilvl="0" w:tplc="4C98BA68">
      <w:start w:val="1"/>
      <w:numFmt w:val="thaiNumbers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6F22935"/>
    <w:multiLevelType w:val="hybridMultilevel"/>
    <w:tmpl w:val="CD62B12A"/>
    <w:lvl w:ilvl="0" w:tplc="D072519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DD23B5"/>
    <w:multiLevelType w:val="hybridMultilevel"/>
    <w:tmpl w:val="958C8A06"/>
    <w:lvl w:ilvl="0" w:tplc="7FF2FBC0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C3E3226"/>
    <w:multiLevelType w:val="hybridMultilevel"/>
    <w:tmpl w:val="7890B862"/>
    <w:lvl w:ilvl="0" w:tplc="3A32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F18D1"/>
    <w:multiLevelType w:val="hybridMultilevel"/>
    <w:tmpl w:val="248EB756"/>
    <w:lvl w:ilvl="0" w:tplc="2608507C">
      <w:start w:val="1"/>
      <w:numFmt w:val="thaiNumbers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7DC56DF"/>
    <w:multiLevelType w:val="hybridMultilevel"/>
    <w:tmpl w:val="A74A6AF4"/>
    <w:lvl w:ilvl="0" w:tplc="3378CF5C">
      <w:start w:val="1"/>
      <w:numFmt w:val="thaiNumbers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A3C7AE9"/>
    <w:multiLevelType w:val="hybridMultilevel"/>
    <w:tmpl w:val="DBBC7A4C"/>
    <w:lvl w:ilvl="0" w:tplc="3F28536C">
      <w:numFmt w:val="bullet"/>
      <w:lvlText w:val="-"/>
      <w:lvlJc w:val="left"/>
      <w:pPr>
        <w:ind w:left="251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7" w15:restartNumberingAfterBreak="0">
    <w:nsid w:val="2B186477"/>
    <w:multiLevelType w:val="hybridMultilevel"/>
    <w:tmpl w:val="C81C60C8"/>
    <w:lvl w:ilvl="0" w:tplc="7FF2FBC0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3500F64"/>
    <w:multiLevelType w:val="hybridMultilevel"/>
    <w:tmpl w:val="7D1E47D4"/>
    <w:lvl w:ilvl="0" w:tplc="DC52C8C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8C26D2"/>
    <w:multiLevelType w:val="hybridMultilevel"/>
    <w:tmpl w:val="F4FE6856"/>
    <w:lvl w:ilvl="0" w:tplc="FB70B42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B8F6610"/>
    <w:multiLevelType w:val="hybridMultilevel"/>
    <w:tmpl w:val="FB8CC62A"/>
    <w:lvl w:ilvl="0" w:tplc="2E18AD8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144CE4"/>
    <w:multiLevelType w:val="hybridMultilevel"/>
    <w:tmpl w:val="1ADCB01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62F0254"/>
    <w:multiLevelType w:val="hybridMultilevel"/>
    <w:tmpl w:val="AB4AA264"/>
    <w:lvl w:ilvl="0" w:tplc="7FF2FBC0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5F866D63"/>
    <w:multiLevelType w:val="hybridMultilevel"/>
    <w:tmpl w:val="7A6601F8"/>
    <w:lvl w:ilvl="0" w:tplc="8D38143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6550905"/>
    <w:multiLevelType w:val="hybridMultilevel"/>
    <w:tmpl w:val="6B38D1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A534B89"/>
    <w:multiLevelType w:val="multilevel"/>
    <w:tmpl w:val="F53CB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C221DED"/>
    <w:multiLevelType w:val="hybridMultilevel"/>
    <w:tmpl w:val="B8AE7D88"/>
    <w:lvl w:ilvl="0" w:tplc="432088EE">
      <w:start w:val="1"/>
      <w:numFmt w:val="thaiNumbers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5367A5D"/>
    <w:multiLevelType w:val="hybridMultilevel"/>
    <w:tmpl w:val="9B1871CA"/>
    <w:lvl w:ilvl="0" w:tplc="459E356A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961639A"/>
    <w:multiLevelType w:val="hybridMultilevel"/>
    <w:tmpl w:val="7C264EE8"/>
    <w:lvl w:ilvl="0" w:tplc="432088EE">
      <w:start w:val="1"/>
      <w:numFmt w:val="thaiNumbers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12"/>
  </w:num>
  <w:num w:numId="9">
    <w:abstractNumId w:val="18"/>
  </w:num>
  <w:num w:numId="10">
    <w:abstractNumId w:val="0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4"/>
  </w:num>
  <w:num w:numId="16">
    <w:abstractNumId w:val="6"/>
  </w:num>
  <w:num w:numId="17">
    <w:abstractNumId w:val="11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2"/>
    <w:rsid w:val="000009E5"/>
    <w:rsid w:val="00001FB5"/>
    <w:rsid w:val="00002352"/>
    <w:rsid w:val="00003628"/>
    <w:rsid w:val="00004DE9"/>
    <w:rsid w:val="00007503"/>
    <w:rsid w:val="000113E9"/>
    <w:rsid w:val="00012202"/>
    <w:rsid w:val="0001420D"/>
    <w:rsid w:val="00015495"/>
    <w:rsid w:val="00022CA3"/>
    <w:rsid w:val="00022F2E"/>
    <w:rsid w:val="000232C0"/>
    <w:rsid w:val="000255E9"/>
    <w:rsid w:val="00031532"/>
    <w:rsid w:val="000316ED"/>
    <w:rsid w:val="00031ECC"/>
    <w:rsid w:val="000325E0"/>
    <w:rsid w:val="00034551"/>
    <w:rsid w:val="0003498A"/>
    <w:rsid w:val="00041A85"/>
    <w:rsid w:val="00044A05"/>
    <w:rsid w:val="00047770"/>
    <w:rsid w:val="0005277D"/>
    <w:rsid w:val="00052942"/>
    <w:rsid w:val="00052A70"/>
    <w:rsid w:val="00055A60"/>
    <w:rsid w:val="00066981"/>
    <w:rsid w:val="00071846"/>
    <w:rsid w:val="00071CB7"/>
    <w:rsid w:val="00074A97"/>
    <w:rsid w:val="00076814"/>
    <w:rsid w:val="0007681E"/>
    <w:rsid w:val="00076A26"/>
    <w:rsid w:val="00076E42"/>
    <w:rsid w:val="00081792"/>
    <w:rsid w:val="000823CE"/>
    <w:rsid w:val="000829AA"/>
    <w:rsid w:val="00085D3F"/>
    <w:rsid w:val="0008605C"/>
    <w:rsid w:val="00091973"/>
    <w:rsid w:val="000954A0"/>
    <w:rsid w:val="00095980"/>
    <w:rsid w:val="00096F95"/>
    <w:rsid w:val="000A0663"/>
    <w:rsid w:val="000A086C"/>
    <w:rsid w:val="000A11F4"/>
    <w:rsid w:val="000A1D40"/>
    <w:rsid w:val="000A2881"/>
    <w:rsid w:val="000A3ACF"/>
    <w:rsid w:val="000A45DB"/>
    <w:rsid w:val="000A5FCA"/>
    <w:rsid w:val="000A7813"/>
    <w:rsid w:val="000B7D6D"/>
    <w:rsid w:val="000C03D2"/>
    <w:rsid w:val="000C14FE"/>
    <w:rsid w:val="000C31F6"/>
    <w:rsid w:val="000C51B3"/>
    <w:rsid w:val="000D0463"/>
    <w:rsid w:val="000D1F26"/>
    <w:rsid w:val="000D42D4"/>
    <w:rsid w:val="000D579A"/>
    <w:rsid w:val="000E0769"/>
    <w:rsid w:val="000E384F"/>
    <w:rsid w:val="000E5DF8"/>
    <w:rsid w:val="000E61D9"/>
    <w:rsid w:val="000E6932"/>
    <w:rsid w:val="000F0C00"/>
    <w:rsid w:val="000F21DC"/>
    <w:rsid w:val="000F2D1F"/>
    <w:rsid w:val="000F3AEE"/>
    <w:rsid w:val="000F3E42"/>
    <w:rsid w:val="000F51FB"/>
    <w:rsid w:val="000F5FD5"/>
    <w:rsid w:val="000F69B0"/>
    <w:rsid w:val="0010229E"/>
    <w:rsid w:val="00103991"/>
    <w:rsid w:val="00104385"/>
    <w:rsid w:val="001061F3"/>
    <w:rsid w:val="0011004A"/>
    <w:rsid w:val="00110936"/>
    <w:rsid w:val="00114505"/>
    <w:rsid w:val="00114AD4"/>
    <w:rsid w:val="00115306"/>
    <w:rsid w:val="00116164"/>
    <w:rsid w:val="00116ED5"/>
    <w:rsid w:val="00120657"/>
    <w:rsid w:val="00121B96"/>
    <w:rsid w:val="00121C75"/>
    <w:rsid w:val="0012301D"/>
    <w:rsid w:val="00127F9C"/>
    <w:rsid w:val="00130E5B"/>
    <w:rsid w:val="00131AF1"/>
    <w:rsid w:val="001414C4"/>
    <w:rsid w:val="00142354"/>
    <w:rsid w:val="0014441E"/>
    <w:rsid w:val="0014567A"/>
    <w:rsid w:val="00145BD2"/>
    <w:rsid w:val="00150D40"/>
    <w:rsid w:val="00155539"/>
    <w:rsid w:val="00162E7F"/>
    <w:rsid w:val="00164070"/>
    <w:rsid w:val="001642A1"/>
    <w:rsid w:val="00164817"/>
    <w:rsid w:val="001701F2"/>
    <w:rsid w:val="00170C72"/>
    <w:rsid w:val="0017535E"/>
    <w:rsid w:val="001766E4"/>
    <w:rsid w:val="00176702"/>
    <w:rsid w:val="001817D3"/>
    <w:rsid w:val="00181CC9"/>
    <w:rsid w:val="00183387"/>
    <w:rsid w:val="00183539"/>
    <w:rsid w:val="001848E8"/>
    <w:rsid w:val="00184B1E"/>
    <w:rsid w:val="001853C7"/>
    <w:rsid w:val="00185F6F"/>
    <w:rsid w:val="0018627A"/>
    <w:rsid w:val="0018635E"/>
    <w:rsid w:val="00190DE5"/>
    <w:rsid w:val="00191876"/>
    <w:rsid w:val="00193381"/>
    <w:rsid w:val="00196184"/>
    <w:rsid w:val="00197BA7"/>
    <w:rsid w:val="001A01BA"/>
    <w:rsid w:val="001A2DBA"/>
    <w:rsid w:val="001A5806"/>
    <w:rsid w:val="001A59E3"/>
    <w:rsid w:val="001B17E7"/>
    <w:rsid w:val="001B348E"/>
    <w:rsid w:val="001B547C"/>
    <w:rsid w:val="001B5595"/>
    <w:rsid w:val="001C265E"/>
    <w:rsid w:val="001C4800"/>
    <w:rsid w:val="001C49D8"/>
    <w:rsid w:val="001C604E"/>
    <w:rsid w:val="001C6B61"/>
    <w:rsid w:val="001C750B"/>
    <w:rsid w:val="001C7F51"/>
    <w:rsid w:val="001D12C3"/>
    <w:rsid w:val="001D2DF3"/>
    <w:rsid w:val="001D6B95"/>
    <w:rsid w:val="001E4A94"/>
    <w:rsid w:val="001E59D6"/>
    <w:rsid w:val="001F3457"/>
    <w:rsid w:val="002017A0"/>
    <w:rsid w:val="002030C1"/>
    <w:rsid w:val="00203B1A"/>
    <w:rsid w:val="00203E73"/>
    <w:rsid w:val="00207ACC"/>
    <w:rsid w:val="00212817"/>
    <w:rsid w:val="00212E3D"/>
    <w:rsid w:val="00214286"/>
    <w:rsid w:val="0021436F"/>
    <w:rsid w:val="00214D0C"/>
    <w:rsid w:val="00223DE3"/>
    <w:rsid w:val="0022500F"/>
    <w:rsid w:val="0022561D"/>
    <w:rsid w:val="00225E37"/>
    <w:rsid w:val="002279A6"/>
    <w:rsid w:val="002307A8"/>
    <w:rsid w:val="00230F47"/>
    <w:rsid w:val="00235A48"/>
    <w:rsid w:val="00237082"/>
    <w:rsid w:val="00237117"/>
    <w:rsid w:val="002412D4"/>
    <w:rsid w:val="0024244D"/>
    <w:rsid w:val="00242D4E"/>
    <w:rsid w:val="002431D0"/>
    <w:rsid w:val="002463D5"/>
    <w:rsid w:val="002474A2"/>
    <w:rsid w:val="00250737"/>
    <w:rsid w:val="00252A70"/>
    <w:rsid w:val="0025489A"/>
    <w:rsid w:val="00255A20"/>
    <w:rsid w:val="00263979"/>
    <w:rsid w:val="00267D56"/>
    <w:rsid w:val="0027008F"/>
    <w:rsid w:val="00283A57"/>
    <w:rsid w:val="00287AA4"/>
    <w:rsid w:val="002939F5"/>
    <w:rsid w:val="0029620C"/>
    <w:rsid w:val="00297666"/>
    <w:rsid w:val="002A550E"/>
    <w:rsid w:val="002A654F"/>
    <w:rsid w:val="002B126B"/>
    <w:rsid w:val="002B12F0"/>
    <w:rsid w:val="002B1986"/>
    <w:rsid w:val="002B22CE"/>
    <w:rsid w:val="002B50B1"/>
    <w:rsid w:val="002C1FB1"/>
    <w:rsid w:val="002C36C4"/>
    <w:rsid w:val="002C4A56"/>
    <w:rsid w:val="002C556C"/>
    <w:rsid w:val="002D4285"/>
    <w:rsid w:val="002D6C43"/>
    <w:rsid w:val="002F4E48"/>
    <w:rsid w:val="00304F83"/>
    <w:rsid w:val="003071E3"/>
    <w:rsid w:val="00310098"/>
    <w:rsid w:val="00311EFB"/>
    <w:rsid w:val="00313D75"/>
    <w:rsid w:val="00314800"/>
    <w:rsid w:val="00316B15"/>
    <w:rsid w:val="00317BDE"/>
    <w:rsid w:val="00321297"/>
    <w:rsid w:val="00323456"/>
    <w:rsid w:val="00323740"/>
    <w:rsid w:val="00323BBB"/>
    <w:rsid w:val="003310E2"/>
    <w:rsid w:val="00333053"/>
    <w:rsid w:val="00336776"/>
    <w:rsid w:val="003459EB"/>
    <w:rsid w:val="0034790B"/>
    <w:rsid w:val="003550AC"/>
    <w:rsid w:val="00355C78"/>
    <w:rsid w:val="00356679"/>
    <w:rsid w:val="00357A9D"/>
    <w:rsid w:val="003623AB"/>
    <w:rsid w:val="00363B7A"/>
    <w:rsid w:val="0036568C"/>
    <w:rsid w:val="00370653"/>
    <w:rsid w:val="00372818"/>
    <w:rsid w:val="00373B28"/>
    <w:rsid w:val="003743FD"/>
    <w:rsid w:val="00376C3B"/>
    <w:rsid w:val="00380B9F"/>
    <w:rsid w:val="00381DCC"/>
    <w:rsid w:val="00385EF2"/>
    <w:rsid w:val="00386384"/>
    <w:rsid w:val="003876DF"/>
    <w:rsid w:val="00387955"/>
    <w:rsid w:val="0039343C"/>
    <w:rsid w:val="003948E5"/>
    <w:rsid w:val="0039526B"/>
    <w:rsid w:val="00395C12"/>
    <w:rsid w:val="00397071"/>
    <w:rsid w:val="003A19CE"/>
    <w:rsid w:val="003A32E9"/>
    <w:rsid w:val="003A5353"/>
    <w:rsid w:val="003A599C"/>
    <w:rsid w:val="003A6759"/>
    <w:rsid w:val="003B56EE"/>
    <w:rsid w:val="003B58F8"/>
    <w:rsid w:val="003C2D75"/>
    <w:rsid w:val="003C6C8E"/>
    <w:rsid w:val="003C7A6D"/>
    <w:rsid w:val="003C7CCE"/>
    <w:rsid w:val="003D129C"/>
    <w:rsid w:val="003D261B"/>
    <w:rsid w:val="003D436E"/>
    <w:rsid w:val="003D4F25"/>
    <w:rsid w:val="003D5720"/>
    <w:rsid w:val="003D6705"/>
    <w:rsid w:val="003E57FD"/>
    <w:rsid w:val="003E7B85"/>
    <w:rsid w:val="003F189A"/>
    <w:rsid w:val="003F2015"/>
    <w:rsid w:val="003F53ED"/>
    <w:rsid w:val="003F6363"/>
    <w:rsid w:val="003F78CD"/>
    <w:rsid w:val="0040448A"/>
    <w:rsid w:val="0040500D"/>
    <w:rsid w:val="004054D3"/>
    <w:rsid w:val="0040604B"/>
    <w:rsid w:val="0040739A"/>
    <w:rsid w:val="00410035"/>
    <w:rsid w:val="00410082"/>
    <w:rsid w:val="004100D5"/>
    <w:rsid w:val="004131C4"/>
    <w:rsid w:val="00413E75"/>
    <w:rsid w:val="00414318"/>
    <w:rsid w:val="00414C9D"/>
    <w:rsid w:val="0041587E"/>
    <w:rsid w:val="004164B5"/>
    <w:rsid w:val="00417C60"/>
    <w:rsid w:val="00420A8E"/>
    <w:rsid w:val="00421785"/>
    <w:rsid w:val="004241F7"/>
    <w:rsid w:val="00427490"/>
    <w:rsid w:val="004360BD"/>
    <w:rsid w:val="00444869"/>
    <w:rsid w:val="00445107"/>
    <w:rsid w:val="0045015A"/>
    <w:rsid w:val="0045263D"/>
    <w:rsid w:val="0045301C"/>
    <w:rsid w:val="00454428"/>
    <w:rsid w:val="0045610D"/>
    <w:rsid w:val="00460035"/>
    <w:rsid w:val="00460F44"/>
    <w:rsid w:val="004634CE"/>
    <w:rsid w:val="00465F80"/>
    <w:rsid w:val="00466104"/>
    <w:rsid w:val="00470713"/>
    <w:rsid w:val="0047101C"/>
    <w:rsid w:val="00471498"/>
    <w:rsid w:val="00476861"/>
    <w:rsid w:val="0048177A"/>
    <w:rsid w:val="00482B9A"/>
    <w:rsid w:val="00490B6D"/>
    <w:rsid w:val="0049313D"/>
    <w:rsid w:val="0049504F"/>
    <w:rsid w:val="00495EC4"/>
    <w:rsid w:val="004A3096"/>
    <w:rsid w:val="004A4327"/>
    <w:rsid w:val="004A50D1"/>
    <w:rsid w:val="004A6A3B"/>
    <w:rsid w:val="004A749F"/>
    <w:rsid w:val="004B0EB9"/>
    <w:rsid w:val="004B1166"/>
    <w:rsid w:val="004B5BA9"/>
    <w:rsid w:val="004C0783"/>
    <w:rsid w:val="004C0E8F"/>
    <w:rsid w:val="004C14A0"/>
    <w:rsid w:val="004C241B"/>
    <w:rsid w:val="004C2FF8"/>
    <w:rsid w:val="004C4EF5"/>
    <w:rsid w:val="004D117E"/>
    <w:rsid w:val="004D2EBA"/>
    <w:rsid w:val="004E0702"/>
    <w:rsid w:val="004E0AAF"/>
    <w:rsid w:val="004E3F13"/>
    <w:rsid w:val="004E6550"/>
    <w:rsid w:val="004F156A"/>
    <w:rsid w:val="004F162B"/>
    <w:rsid w:val="004F17B1"/>
    <w:rsid w:val="004F2FD7"/>
    <w:rsid w:val="004F48B8"/>
    <w:rsid w:val="004F63BC"/>
    <w:rsid w:val="004F7CF5"/>
    <w:rsid w:val="004F7D50"/>
    <w:rsid w:val="00501F39"/>
    <w:rsid w:val="00505632"/>
    <w:rsid w:val="00506A5B"/>
    <w:rsid w:val="00506D53"/>
    <w:rsid w:val="00510957"/>
    <w:rsid w:val="00511154"/>
    <w:rsid w:val="005113ED"/>
    <w:rsid w:val="005122E7"/>
    <w:rsid w:val="005166D8"/>
    <w:rsid w:val="00517217"/>
    <w:rsid w:val="005209E5"/>
    <w:rsid w:val="00520EC5"/>
    <w:rsid w:val="00525DAA"/>
    <w:rsid w:val="00530423"/>
    <w:rsid w:val="00532CB9"/>
    <w:rsid w:val="00534E67"/>
    <w:rsid w:val="0053565D"/>
    <w:rsid w:val="00537E46"/>
    <w:rsid w:val="00540AA1"/>
    <w:rsid w:val="00541A56"/>
    <w:rsid w:val="005423B0"/>
    <w:rsid w:val="00543A2F"/>
    <w:rsid w:val="0054418E"/>
    <w:rsid w:val="0054609E"/>
    <w:rsid w:val="0055075C"/>
    <w:rsid w:val="005508F1"/>
    <w:rsid w:val="00550D65"/>
    <w:rsid w:val="00552CA9"/>
    <w:rsid w:val="005544EE"/>
    <w:rsid w:val="00555375"/>
    <w:rsid w:val="00556082"/>
    <w:rsid w:val="00557191"/>
    <w:rsid w:val="00557A63"/>
    <w:rsid w:val="00566E97"/>
    <w:rsid w:val="00567E95"/>
    <w:rsid w:val="00570D59"/>
    <w:rsid w:val="00571F9A"/>
    <w:rsid w:val="005775F1"/>
    <w:rsid w:val="00580359"/>
    <w:rsid w:val="00583B24"/>
    <w:rsid w:val="00584692"/>
    <w:rsid w:val="00584952"/>
    <w:rsid w:val="00585435"/>
    <w:rsid w:val="00587532"/>
    <w:rsid w:val="005977B1"/>
    <w:rsid w:val="005A0DF4"/>
    <w:rsid w:val="005A1F42"/>
    <w:rsid w:val="005A3035"/>
    <w:rsid w:val="005A4F67"/>
    <w:rsid w:val="005B02DA"/>
    <w:rsid w:val="005B138D"/>
    <w:rsid w:val="005B2EC8"/>
    <w:rsid w:val="005B571D"/>
    <w:rsid w:val="005B5A15"/>
    <w:rsid w:val="005B648B"/>
    <w:rsid w:val="005C1882"/>
    <w:rsid w:val="005C5D67"/>
    <w:rsid w:val="005D0D30"/>
    <w:rsid w:val="005D428F"/>
    <w:rsid w:val="005D52C6"/>
    <w:rsid w:val="005D5476"/>
    <w:rsid w:val="005E2EEF"/>
    <w:rsid w:val="005E461B"/>
    <w:rsid w:val="005E4DC3"/>
    <w:rsid w:val="005F4AE6"/>
    <w:rsid w:val="005F6ED1"/>
    <w:rsid w:val="006002A4"/>
    <w:rsid w:val="00601311"/>
    <w:rsid w:val="00601915"/>
    <w:rsid w:val="00603CE2"/>
    <w:rsid w:val="00603CE4"/>
    <w:rsid w:val="00604EDE"/>
    <w:rsid w:val="00607AC5"/>
    <w:rsid w:val="00607BDA"/>
    <w:rsid w:val="00607F3A"/>
    <w:rsid w:val="006113D9"/>
    <w:rsid w:val="00612243"/>
    <w:rsid w:val="006203A8"/>
    <w:rsid w:val="00621C2C"/>
    <w:rsid w:val="00622D80"/>
    <w:rsid w:val="0062609B"/>
    <w:rsid w:val="006269C7"/>
    <w:rsid w:val="00630B20"/>
    <w:rsid w:val="00632034"/>
    <w:rsid w:val="00632D6A"/>
    <w:rsid w:val="00633A8B"/>
    <w:rsid w:val="00633E15"/>
    <w:rsid w:val="00636829"/>
    <w:rsid w:val="006375F5"/>
    <w:rsid w:val="00640D67"/>
    <w:rsid w:val="00640FA1"/>
    <w:rsid w:val="006413B0"/>
    <w:rsid w:val="00641654"/>
    <w:rsid w:val="00641C80"/>
    <w:rsid w:val="006422E8"/>
    <w:rsid w:val="0064375F"/>
    <w:rsid w:val="0064484C"/>
    <w:rsid w:val="006472CE"/>
    <w:rsid w:val="00651493"/>
    <w:rsid w:val="0065353C"/>
    <w:rsid w:val="0065573C"/>
    <w:rsid w:val="00661862"/>
    <w:rsid w:val="00662C89"/>
    <w:rsid w:val="00664E44"/>
    <w:rsid w:val="00667FCD"/>
    <w:rsid w:val="00670A1F"/>
    <w:rsid w:val="00672FE8"/>
    <w:rsid w:val="00676F6A"/>
    <w:rsid w:val="006773E9"/>
    <w:rsid w:val="0068497C"/>
    <w:rsid w:val="00690077"/>
    <w:rsid w:val="006914F8"/>
    <w:rsid w:val="00691E77"/>
    <w:rsid w:val="00695D90"/>
    <w:rsid w:val="00697B0C"/>
    <w:rsid w:val="006A02A6"/>
    <w:rsid w:val="006A1FC9"/>
    <w:rsid w:val="006A22DE"/>
    <w:rsid w:val="006A53F0"/>
    <w:rsid w:val="006A7E0F"/>
    <w:rsid w:val="006B1CC2"/>
    <w:rsid w:val="006B5823"/>
    <w:rsid w:val="006B5A15"/>
    <w:rsid w:val="006C3D92"/>
    <w:rsid w:val="006C587A"/>
    <w:rsid w:val="006C6B11"/>
    <w:rsid w:val="006C6F5A"/>
    <w:rsid w:val="006C71BE"/>
    <w:rsid w:val="006C767E"/>
    <w:rsid w:val="006E3841"/>
    <w:rsid w:val="006F2BC4"/>
    <w:rsid w:val="006F2D09"/>
    <w:rsid w:val="006F3438"/>
    <w:rsid w:val="006F3C89"/>
    <w:rsid w:val="006F40DC"/>
    <w:rsid w:val="006F4FF8"/>
    <w:rsid w:val="006F66AA"/>
    <w:rsid w:val="006F6EB9"/>
    <w:rsid w:val="00700ED5"/>
    <w:rsid w:val="007027E2"/>
    <w:rsid w:val="00703A62"/>
    <w:rsid w:val="00705579"/>
    <w:rsid w:val="0070786C"/>
    <w:rsid w:val="007078C7"/>
    <w:rsid w:val="007112AD"/>
    <w:rsid w:val="0071151B"/>
    <w:rsid w:val="00712DC4"/>
    <w:rsid w:val="0071360F"/>
    <w:rsid w:val="007156C3"/>
    <w:rsid w:val="00715892"/>
    <w:rsid w:val="00724911"/>
    <w:rsid w:val="00727210"/>
    <w:rsid w:val="0073096A"/>
    <w:rsid w:val="00732705"/>
    <w:rsid w:val="007421BD"/>
    <w:rsid w:val="00742291"/>
    <w:rsid w:val="00742E3F"/>
    <w:rsid w:val="00743552"/>
    <w:rsid w:val="0074668E"/>
    <w:rsid w:val="007511DF"/>
    <w:rsid w:val="00751455"/>
    <w:rsid w:val="0075167A"/>
    <w:rsid w:val="00752C0D"/>
    <w:rsid w:val="00755167"/>
    <w:rsid w:val="007557F6"/>
    <w:rsid w:val="00757A3C"/>
    <w:rsid w:val="007604A7"/>
    <w:rsid w:val="007656CB"/>
    <w:rsid w:val="0076586F"/>
    <w:rsid w:val="00771909"/>
    <w:rsid w:val="00771A59"/>
    <w:rsid w:val="00772065"/>
    <w:rsid w:val="007750AF"/>
    <w:rsid w:val="00785BA4"/>
    <w:rsid w:val="00785FB4"/>
    <w:rsid w:val="007860A4"/>
    <w:rsid w:val="00787AB7"/>
    <w:rsid w:val="00790FB7"/>
    <w:rsid w:val="0079237D"/>
    <w:rsid w:val="0079347E"/>
    <w:rsid w:val="00794E02"/>
    <w:rsid w:val="00795431"/>
    <w:rsid w:val="007967FA"/>
    <w:rsid w:val="00797CA0"/>
    <w:rsid w:val="007A118B"/>
    <w:rsid w:val="007A16D0"/>
    <w:rsid w:val="007A5029"/>
    <w:rsid w:val="007A519B"/>
    <w:rsid w:val="007A6C27"/>
    <w:rsid w:val="007B04F7"/>
    <w:rsid w:val="007B09CD"/>
    <w:rsid w:val="007B0A97"/>
    <w:rsid w:val="007B2530"/>
    <w:rsid w:val="007B3EE5"/>
    <w:rsid w:val="007B4EC2"/>
    <w:rsid w:val="007C05DE"/>
    <w:rsid w:val="007C4B7E"/>
    <w:rsid w:val="007C7AD5"/>
    <w:rsid w:val="007D19E1"/>
    <w:rsid w:val="007D1ECE"/>
    <w:rsid w:val="007D3CA6"/>
    <w:rsid w:val="007E0E4C"/>
    <w:rsid w:val="007E2F48"/>
    <w:rsid w:val="007E3F45"/>
    <w:rsid w:val="007E503B"/>
    <w:rsid w:val="007E53E5"/>
    <w:rsid w:val="007E62D1"/>
    <w:rsid w:val="007E63DC"/>
    <w:rsid w:val="007F26CA"/>
    <w:rsid w:val="007F29C6"/>
    <w:rsid w:val="007F7935"/>
    <w:rsid w:val="00800550"/>
    <w:rsid w:val="008009F5"/>
    <w:rsid w:val="00807389"/>
    <w:rsid w:val="00813356"/>
    <w:rsid w:val="00814CCF"/>
    <w:rsid w:val="00816D1D"/>
    <w:rsid w:val="00822EEF"/>
    <w:rsid w:val="00825775"/>
    <w:rsid w:val="00830481"/>
    <w:rsid w:val="00832C44"/>
    <w:rsid w:val="00834185"/>
    <w:rsid w:val="00854D32"/>
    <w:rsid w:val="00855E0F"/>
    <w:rsid w:val="008574AD"/>
    <w:rsid w:val="008625C1"/>
    <w:rsid w:val="00862EE0"/>
    <w:rsid w:val="0086447E"/>
    <w:rsid w:val="00864880"/>
    <w:rsid w:val="00864FC9"/>
    <w:rsid w:val="00865AEE"/>
    <w:rsid w:val="008667E7"/>
    <w:rsid w:val="00866E6F"/>
    <w:rsid w:val="008679A0"/>
    <w:rsid w:val="00870784"/>
    <w:rsid w:val="00870C93"/>
    <w:rsid w:val="008722C8"/>
    <w:rsid w:val="008726F5"/>
    <w:rsid w:val="00872B3A"/>
    <w:rsid w:val="008730B6"/>
    <w:rsid w:val="008738E4"/>
    <w:rsid w:val="00874EC2"/>
    <w:rsid w:val="00875E28"/>
    <w:rsid w:val="00877296"/>
    <w:rsid w:val="008778D8"/>
    <w:rsid w:val="008805F7"/>
    <w:rsid w:val="008820BD"/>
    <w:rsid w:val="00883415"/>
    <w:rsid w:val="008874E0"/>
    <w:rsid w:val="0089247B"/>
    <w:rsid w:val="00892967"/>
    <w:rsid w:val="00894A84"/>
    <w:rsid w:val="008967EA"/>
    <w:rsid w:val="00897575"/>
    <w:rsid w:val="00897E2F"/>
    <w:rsid w:val="008A1826"/>
    <w:rsid w:val="008A1DD3"/>
    <w:rsid w:val="008A30D4"/>
    <w:rsid w:val="008A5858"/>
    <w:rsid w:val="008A5F6D"/>
    <w:rsid w:val="008A69DC"/>
    <w:rsid w:val="008A6DF8"/>
    <w:rsid w:val="008B0FCA"/>
    <w:rsid w:val="008B2473"/>
    <w:rsid w:val="008B35FB"/>
    <w:rsid w:val="008B3A67"/>
    <w:rsid w:val="008B7BD3"/>
    <w:rsid w:val="008C1AE8"/>
    <w:rsid w:val="008C4CEC"/>
    <w:rsid w:val="008C4FFE"/>
    <w:rsid w:val="008C5579"/>
    <w:rsid w:val="008C6051"/>
    <w:rsid w:val="008C78A3"/>
    <w:rsid w:val="008C7AB4"/>
    <w:rsid w:val="008C7B30"/>
    <w:rsid w:val="008D1638"/>
    <w:rsid w:val="008D19A7"/>
    <w:rsid w:val="008D21C7"/>
    <w:rsid w:val="008D2C02"/>
    <w:rsid w:val="008E00ED"/>
    <w:rsid w:val="008E0C2C"/>
    <w:rsid w:val="008E687C"/>
    <w:rsid w:val="008E68B6"/>
    <w:rsid w:val="008E6D51"/>
    <w:rsid w:val="008E74A5"/>
    <w:rsid w:val="008F2CF7"/>
    <w:rsid w:val="008F3DA0"/>
    <w:rsid w:val="008F6ECE"/>
    <w:rsid w:val="008F7FC8"/>
    <w:rsid w:val="00900DB4"/>
    <w:rsid w:val="009036AF"/>
    <w:rsid w:val="009056CB"/>
    <w:rsid w:val="009061B8"/>
    <w:rsid w:val="009079E0"/>
    <w:rsid w:val="00907A23"/>
    <w:rsid w:val="00907E6B"/>
    <w:rsid w:val="00910B04"/>
    <w:rsid w:val="0091174A"/>
    <w:rsid w:val="00911ED1"/>
    <w:rsid w:val="00912364"/>
    <w:rsid w:val="0092401E"/>
    <w:rsid w:val="00931C6B"/>
    <w:rsid w:val="00933328"/>
    <w:rsid w:val="00933AF0"/>
    <w:rsid w:val="00942A51"/>
    <w:rsid w:val="00944E95"/>
    <w:rsid w:val="00945A40"/>
    <w:rsid w:val="00946812"/>
    <w:rsid w:val="0095244B"/>
    <w:rsid w:val="0095679E"/>
    <w:rsid w:val="00957E12"/>
    <w:rsid w:val="009619D3"/>
    <w:rsid w:val="009644F7"/>
    <w:rsid w:val="00972167"/>
    <w:rsid w:val="0097242A"/>
    <w:rsid w:val="00972A52"/>
    <w:rsid w:val="00973AB9"/>
    <w:rsid w:val="009766E2"/>
    <w:rsid w:val="00976E29"/>
    <w:rsid w:val="00980590"/>
    <w:rsid w:val="009814C2"/>
    <w:rsid w:val="00982DB0"/>
    <w:rsid w:val="00984D36"/>
    <w:rsid w:val="00984FC4"/>
    <w:rsid w:val="00986587"/>
    <w:rsid w:val="00987307"/>
    <w:rsid w:val="00992F8F"/>
    <w:rsid w:val="009934ED"/>
    <w:rsid w:val="00996017"/>
    <w:rsid w:val="009969F2"/>
    <w:rsid w:val="009A0A8B"/>
    <w:rsid w:val="009A149C"/>
    <w:rsid w:val="009A155F"/>
    <w:rsid w:val="009B4B47"/>
    <w:rsid w:val="009C18A0"/>
    <w:rsid w:val="009C20EB"/>
    <w:rsid w:val="009C6245"/>
    <w:rsid w:val="009C79DD"/>
    <w:rsid w:val="009D04B5"/>
    <w:rsid w:val="009D26BA"/>
    <w:rsid w:val="009D303B"/>
    <w:rsid w:val="009D36AD"/>
    <w:rsid w:val="009D5B9C"/>
    <w:rsid w:val="009D6284"/>
    <w:rsid w:val="009D6DD3"/>
    <w:rsid w:val="009E0C0B"/>
    <w:rsid w:val="009E1430"/>
    <w:rsid w:val="009E2448"/>
    <w:rsid w:val="009E341A"/>
    <w:rsid w:val="009E50C6"/>
    <w:rsid w:val="009E5D92"/>
    <w:rsid w:val="009E5FE8"/>
    <w:rsid w:val="009E7842"/>
    <w:rsid w:val="009F3976"/>
    <w:rsid w:val="009F4930"/>
    <w:rsid w:val="009F6615"/>
    <w:rsid w:val="00A010BC"/>
    <w:rsid w:val="00A027E7"/>
    <w:rsid w:val="00A1143C"/>
    <w:rsid w:val="00A132C6"/>
    <w:rsid w:val="00A156B1"/>
    <w:rsid w:val="00A163B8"/>
    <w:rsid w:val="00A21A1D"/>
    <w:rsid w:val="00A21EB7"/>
    <w:rsid w:val="00A24CCD"/>
    <w:rsid w:val="00A2766A"/>
    <w:rsid w:val="00A35F93"/>
    <w:rsid w:val="00A36739"/>
    <w:rsid w:val="00A372A5"/>
    <w:rsid w:val="00A44852"/>
    <w:rsid w:val="00A46296"/>
    <w:rsid w:val="00A478CD"/>
    <w:rsid w:val="00A50945"/>
    <w:rsid w:val="00A51BD6"/>
    <w:rsid w:val="00A53647"/>
    <w:rsid w:val="00A53D4C"/>
    <w:rsid w:val="00A56311"/>
    <w:rsid w:val="00A6370F"/>
    <w:rsid w:val="00A65F2F"/>
    <w:rsid w:val="00A668DB"/>
    <w:rsid w:val="00A675BC"/>
    <w:rsid w:val="00A7192A"/>
    <w:rsid w:val="00A72966"/>
    <w:rsid w:val="00A72D01"/>
    <w:rsid w:val="00A73B49"/>
    <w:rsid w:val="00A80331"/>
    <w:rsid w:val="00A80BDC"/>
    <w:rsid w:val="00A81C42"/>
    <w:rsid w:val="00A82B1C"/>
    <w:rsid w:val="00A863D8"/>
    <w:rsid w:val="00A86B98"/>
    <w:rsid w:val="00A86FFA"/>
    <w:rsid w:val="00A9076B"/>
    <w:rsid w:val="00A90994"/>
    <w:rsid w:val="00A90A86"/>
    <w:rsid w:val="00A93C75"/>
    <w:rsid w:val="00A94AC2"/>
    <w:rsid w:val="00A963C0"/>
    <w:rsid w:val="00AA289D"/>
    <w:rsid w:val="00AA5168"/>
    <w:rsid w:val="00AA643A"/>
    <w:rsid w:val="00AB2BD5"/>
    <w:rsid w:val="00AB36D3"/>
    <w:rsid w:val="00AC15C4"/>
    <w:rsid w:val="00AC22D0"/>
    <w:rsid w:val="00AC3692"/>
    <w:rsid w:val="00AC4429"/>
    <w:rsid w:val="00AD16D6"/>
    <w:rsid w:val="00AD267A"/>
    <w:rsid w:val="00AD47E4"/>
    <w:rsid w:val="00AD4F66"/>
    <w:rsid w:val="00AD5985"/>
    <w:rsid w:val="00AD6AD7"/>
    <w:rsid w:val="00AD7788"/>
    <w:rsid w:val="00AE036C"/>
    <w:rsid w:val="00AE5950"/>
    <w:rsid w:val="00AE71E8"/>
    <w:rsid w:val="00AF1C9C"/>
    <w:rsid w:val="00AF1EFF"/>
    <w:rsid w:val="00AF29AE"/>
    <w:rsid w:val="00AF6920"/>
    <w:rsid w:val="00B0038C"/>
    <w:rsid w:val="00B00DBF"/>
    <w:rsid w:val="00B02DA9"/>
    <w:rsid w:val="00B03B92"/>
    <w:rsid w:val="00B073B3"/>
    <w:rsid w:val="00B0772C"/>
    <w:rsid w:val="00B10B5D"/>
    <w:rsid w:val="00B1157B"/>
    <w:rsid w:val="00B11F1F"/>
    <w:rsid w:val="00B122DB"/>
    <w:rsid w:val="00B136F7"/>
    <w:rsid w:val="00B13FF8"/>
    <w:rsid w:val="00B169E5"/>
    <w:rsid w:val="00B177A9"/>
    <w:rsid w:val="00B17E98"/>
    <w:rsid w:val="00B2618D"/>
    <w:rsid w:val="00B30203"/>
    <w:rsid w:val="00B32065"/>
    <w:rsid w:val="00B3525A"/>
    <w:rsid w:val="00B3677A"/>
    <w:rsid w:val="00B424F7"/>
    <w:rsid w:val="00B4310F"/>
    <w:rsid w:val="00B44942"/>
    <w:rsid w:val="00B44D64"/>
    <w:rsid w:val="00B477A4"/>
    <w:rsid w:val="00B50185"/>
    <w:rsid w:val="00B5029F"/>
    <w:rsid w:val="00B51956"/>
    <w:rsid w:val="00B523E7"/>
    <w:rsid w:val="00B532AC"/>
    <w:rsid w:val="00B537A2"/>
    <w:rsid w:val="00B547A4"/>
    <w:rsid w:val="00B624B9"/>
    <w:rsid w:val="00B6421A"/>
    <w:rsid w:val="00B70279"/>
    <w:rsid w:val="00B70928"/>
    <w:rsid w:val="00B711ED"/>
    <w:rsid w:val="00B71BB1"/>
    <w:rsid w:val="00B733ED"/>
    <w:rsid w:val="00B737AF"/>
    <w:rsid w:val="00B73C2C"/>
    <w:rsid w:val="00B75DE3"/>
    <w:rsid w:val="00B76B3E"/>
    <w:rsid w:val="00B80A31"/>
    <w:rsid w:val="00B90D67"/>
    <w:rsid w:val="00B9184D"/>
    <w:rsid w:val="00B941D0"/>
    <w:rsid w:val="00B948DF"/>
    <w:rsid w:val="00B95AAF"/>
    <w:rsid w:val="00B96B49"/>
    <w:rsid w:val="00B96CF7"/>
    <w:rsid w:val="00B97643"/>
    <w:rsid w:val="00BA0F57"/>
    <w:rsid w:val="00BA372B"/>
    <w:rsid w:val="00BA491A"/>
    <w:rsid w:val="00BA6744"/>
    <w:rsid w:val="00BA6C91"/>
    <w:rsid w:val="00BB399A"/>
    <w:rsid w:val="00BB39CE"/>
    <w:rsid w:val="00BB5EE5"/>
    <w:rsid w:val="00BC1716"/>
    <w:rsid w:val="00BC255D"/>
    <w:rsid w:val="00BC5D89"/>
    <w:rsid w:val="00BC66E6"/>
    <w:rsid w:val="00BC76BC"/>
    <w:rsid w:val="00BD4DBF"/>
    <w:rsid w:val="00BD650C"/>
    <w:rsid w:val="00BD6E70"/>
    <w:rsid w:val="00BD772A"/>
    <w:rsid w:val="00BD77DD"/>
    <w:rsid w:val="00BE0BB0"/>
    <w:rsid w:val="00BE1890"/>
    <w:rsid w:val="00BE4056"/>
    <w:rsid w:val="00BE43E1"/>
    <w:rsid w:val="00BF1708"/>
    <w:rsid w:val="00BF31DC"/>
    <w:rsid w:val="00C01EE1"/>
    <w:rsid w:val="00C03384"/>
    <w:rsid w:val="00C034F4"/>
    <w:rsid w:val="00C04994"/>
    <w:rsid w:val="00C04BC2"/>
    <w:rsid w:val="00C07B5A"/>
    <w:rsid w:val="00C11535"/>
    <w:rsid w:val="00C11FCC"/>
    <w:rsid w:val="00C15BD8"/>
    <w:rsid w:val="00C22B90"/>
    <w:rsid w:val="00C238EC"/>
    <w:rsid w:val="00C25498"/>
    <w:rsid w:val="00C2554C"/>
    <w:rsid w:val="00C2594B"/>
    <w:rsid w:val="00C25D01"/>
    <w:rsid w:val="00C26649"/>
    <w:rsid w:val="00C27043"/>
    <w:rsid w:val="00C27949"/>
    <w:rsid w:val="00C307BF"/>
    <w:rsid w:val="00C30CA7"/>
    <w:rsid w:val="00C313B0"/>
    <w:rsid w:val="00C31702"/>
    <w:rsid w:val="00C35F52"/>
    <w:rsid w:val="00C4032F"/>
    <w:rsid w:val="00C40CB6"/>
    <w:rsid w:val="00C437A8"/>
    <w:rsid w:val="00C43F89"/>
    <w:rsid w:val="00C446F3"/>
    <w:rsid w:val="00C46772"/>
    <w:rsid w:val="00C47A65"/>
    <w:rsid w:val="00C51985"/>
    <w:rsid w:val="00C529A5"/>
    <w:rsid w:val="00C538D4"/>
    <w:rsid w:val="00C658CC"/>
    <w:rsid w:val="00C71C6C"/>
    <w:rsid w:val="00C7227B"/>
    <w:rsid w:val="00C72A7A"/>
    <w:rsid w:val="00C73314"/>
    <w:rsid w:val="00C778BD"/>
    <w:rsid w:val="00C8205C"/>
    <w:rsid w:val="00C82D97"/>
    <w:rsid w:val="00C85603"/>
    <w:rsid w:val="00C864BD"/>
    <w:rsid w:val="00C86BC7"/>
    <w:rsid w:val="00C87B32"/>
    <w:rsid w:val="00C92F99"/>
    <w:rsid w:val="00C97E00"/>
    <w:rsid w:val="00CA0AB6"/>
    <w:rsid w:val="00CA18AD"/>
    <w:rsid w:val="00CA1C3C"/>
    <w:rsid w:val="00CA1FC8"/>
    <w:rsid w:val="00CA499D"/>
    <w:rsid w:val="00CA5345"/>
    <w:rsid w:val="00CB0007"/>
    <w:rsid w:val="00CB088D"/>
    <w:rsid w:val="00CB150B"/>
    <w:rsid w:val="00CB1EB5"/>
    <w:rsid w:val="00CB379D"/>
    <w:rsid w:val="00CB3EA0"/>
    <w:rsid w:val="00CB4C8E"/>
    <w:rsid w:val="00CB514A"/>
    <w:rsid w:val="00CC1A8D"/>
    <w:rsid w:val="00CC37A5"/>
    <w:rsid w:val="00CD2E1C"/>
    <w:rsid w:val="00CD42C8"/>
    <w:rsid w:val="00CD483A"/>
    <w:rsid w:val="00CD5904"/>
    <w:rsid w:val="00CE4219"/>
    <w:rsid w:val="00CE4737"/>
    <w:rsid w:val="00CE75F8"/>
    <w:rsid w:val="00CF1247"/>
    <w:rsid w:val="00CF128A"/>
    <w:rsid w:val="00CF1738"/>
    <w:rsid w:val="00CF4903"/>
    <w:rsid w:val="00CF605F"/>
    <w:rsid w:val="00D06FAF"/>
    <w:rsid w:val="00D072EF"/>
    <w:rsid w:val="00D0776C"/>
    <w:rsid w:val="00D10617"/>
    <w:rsid w:val="00D10EEC"/>
    <w:rsid w:val="00D116EC"/>
    <w:rsid w:val="00D119B2"/>
    <w:rsid w:val="00D1499B"/>
    <w:rsid w:val="00D21CC2"/>
    <w:rsid w:val="00D21D05"/>
    <w:rsid w:val="00D22190"/>
    <w:rsid w:val="00D2417B"/>
    <w:rsid w:val="00D25336"/>
    <w:rsid w:val="00D33752"/>
    <w:rsid w:val="00D33D0D"/>
    <w:rsid w:val="00D36A69"/>
    <w:rsid w:val="00D401FF"/>
    <w:rsid w:val="00D4157A"/>
    <w:rsid w:val="00D435A1"/>
    <w:rsid w:val="00D47099"/>
    <w:rsid w:val="00D55199"/>
    <w:rsid w:val="00D5759F"/>
    <w:rsid w:val="00D57777"/>
    <w:rsid w:val="00D6012E"/>
    <w:rsid w:val="00D74318"/>
    <w:rsid w:val="00D7457B"/>
    <w:rsid w:val="00D76A12"/>
    <w:rsid w:val="00D772A4"/>
    <w:rsid w:val="00D81AD6"/>
    <w:rsid w:val="00D82DD0"/>
    <w:rsid w:val="00D84D28"/>
    <w:rsid w:val="00D84F5C"/>
    <w:rsid w:val="00D901B1"/>
    <w:rsid w:val="00D9062D"/>
    <w:rsid w:val="00D90DC5"/>
    <w:rsid w:val="00D93DD7"/>
    <w:rsid w:val="00D94A81"/>
    <w:rsid w:val="00D9791C"/>
    <w:rsid w:val="00D97AAF"/>
    <w:rsid w:val="00DA12FB"/>
    <w:rsid w:val="00DA4877"/>
    <w:rsid w:val="00DA6D88"/>
    <w:rsid w:val="00DA7605"/>
    <w:rsid w:val="00DB0261"/>
    <w:rsid w:val="00DB2ED5"/>
    <w:rsid w:val="00DB385B"/>
    <w:rsid w:val="00DB5D97"/>
    <w:rsid w:val="00DB62A1"/>
    <w:rsid w:val="00DC0602"/>
    <w:rsid w:val="00DC11C6"/>
    <w:rsid w:val="00DC4016"/>
    <w:rsid w:val="00DC7E44"/>
    <w:rsid w:val="00DD739D"/>
    <w:rsid w:val="00DD7721"/>
    <w:rsid w:val="00DE13B8"/>
    <w:rsid w:val="00DE1CE2"/>
    <w:rsid w:val="00DE5922"/>
    <w:rsid w:val="00DE5F91"/>
    <w:rsid w:val="00DF1881"/>
    <w:rsid w:val="00DF257C"/>
    <w:rsid w:val="00DF4DE4"/>
    <w:rsid w:val="00DF6269"/>
    <w:rsid w:val="00E0296E"/>
    <w:rsid w:val="00E05B23"/>
    <w:rsid w:val="00E05D03"/>
    <w:rsid w:val="00E05F1D"/>
    <w:rsid w:val="00E06F1B"/>
    <w:rsid w:val="00E07DB1"/>
    <w:rsid w:val="00E11A62"/>
    <w:rsid w:val="00E1208A"/>
    <w:rsid w:val="00E12EA4"/>
    <w:rsid w:val="00E13F79"/>
    <w:rsid w:val="00E14AC8"/>
    <w:rsid w:val="00E20D7D"/>
    <w:rsid w:val="00E265C5"/>
    <w:rsid w:val="00E31695"/>
    <w:rsid w:val="00E354BB"/>
    <w:rsid w:val="00E3600E"/>
    <w:rsid w:val="00E401E3"/>
    <w:rsid w:val="00E43441"/>
    <w:rsid w:val="00E4551C"/>
    <w:rsid w:val="00E468FA"/>
    <w:rsid w:val="00E47F5A"/>
    <w:rsid w:val="00E52D09"/>
    <w:rsid w:val="00E533A0"/>
    <w:rsid w:val="00E548A2"/>
    <w:rsid w:val="00E568BD"/>
    <w:rsid w:val="00E56F04"/>
    <w:rsid w:val="00E57692"/>
    <w:rsid w:val="00E60DE4"/>
    <w:rsid w:val="00E63C4F"/>
    <w:rsid w:val="00E6708B"/>
    <w:rsid w:val="00E6723F"/>
    <w:rsid w:val="00E700A9"/>
    <w:rsid w:val="00E70FA0"/>
    <w:rsid w:val="00E76BC1"/>
    <w:rsid w:val="00E77345"/>
    <w:rsid w:val="00E77653"/>
    <w:rsid w:val="00E77B1E"/>
    <w:rsid w:val="00E80E9D"/>
    <w:rsid w:val="00E8264B"/>
    <w:rsid w:val="00E827B4"/>
    <w:rsid w:val="00E8284E"/>
    <w:rsid w:val="00E834D5"/>
    <w:rsid w:val="00E84E37"/>
    <w:rsid w:val="00E8526C"/>
    <w:rsid w:val="00E872B4"/>
    <w:rsid w:val="00E8767C"/>
    <w:rsid w:val="00E91F10"/>
    <w:rsid w:val="00E92DED"/>
    <w:rsid w:val="00E92E76"/>
    <w:rsid w:val="00E95397"/>
    <w:rsid w:val="00E96E44"/>
    <w:rsid w:val="00E97030"/>
    <w:rsid w:val="00EA07F6"/>
    <w:rsid w:val="00EA18AA"/>
    <w:rsid w:val="00EB2B82"/>
    <w:rsid w:val="00EB2E01"/>
    <w:rsid w:val="00EB3A38"/>
    <w:rsid w:val="00EB3E45"/>
    <w:rsid w:val="00EB3FE8"/>
    <w:rsid w:val="00EB53AF"/>
    <w:rsid w:val="00EB74C0"/>
    <w:rsid w:val="00EB76C0"/>
    <w:rsid w:val="00EC0A57"/>
    <w:rsid w:val="00EC0B72"/>
    <w:rsid w:val="00EC0CF6"/>
    <w:rsid w:val="00EC1FF1"/>
    <w:rsid w:val="00EC6D1A"/>
    <w:rsid w:val="00ED2C7A"/>
    <w:rsid w:val="00ED394D"/>
    <w:rsid w:val="00ED5DBC"/>
    <w:rsid w:val="00ED6732"/>
    <w:rsid w:val="00ED6AC3"/>
    <w:rsid w:val="00ED7211"/>
    <w:rsid w:val="00EE3502"/>
    <w:rsid w:val="00EE4149"/>
    <w:rsid w:val="00EE43EB"/>
    <w:rsid w:val="00EE644A"/>
    <w:rsid w:val="00EF5443"/>
    <w:rsid w:val="00EF57F1"/>
    <w:rsid w:val="00EF6B01"/>
    <w:rsid w:val="00EF6DEF"/>
    <w:rsid w:val="00F00222"/>
    <w:rsid w:val="00F005BE"/>
    <w:rsid w:val="00F014D5"/>
    <w:rsid w:val="00F03DAF"/>
    <w:rsid w:val="00F045EF"/>
    <w:rsid w:val="00F06BAA"/>
    <w:rsid w:val="00F07C76"/>
    <w:rsid w:val="00F123AA"/>
    <w:rsid w:val="00F16944"/>
    <w:rsid w:val="00F2275F"/>
    <w:rsid w:val="00F237E1"/>
    <w:rsid w:val="00F26E13"/>
    <w:rsid w:val="00F274BF"/>
    <w:rsid w:val="00F27C2B"/>
    <w:rsid w:val="00F3374C"/>
    <w:rsid w:val="00F3770C"/>
    <w:rsid w:val="00F41893"/>
    <w:rsid w:val="00F41BB0"/>
    <w:rsid w:val="00F41E0F"/>
    <w:rsid w:val="00F43429"/>
    <w:rsid w:val="00F46E2C"/>
    <w:rsid w:val="00F4711F"/>
    <w:rsid w:val="00F47D30"/>
    <w:rsid w:val="00F5016E"/>
    <w:rsid w:val="00F5030B"/>
    <w:rsid w:val="00F50431"/>
    <w:rsid w:val="00F52D7E"/>
    <w:rsid w:val="00F53DC2"/>
    <w:rsid w:val="00F604AE"/>
    <w:rsid w:val="00F6185B"/>
    <w:rsid w:val="00F63C67"/>
    <w:rsid w:val="00F671B6"/>
    <w:rsid w:val="00F72692"/>
    <w:rsid w:val="00F74631"/>
    <w:rsid w:val="00F83682"/>
    <w:rsid w:val="00F83AFA"/>
    <w:rsid w:val="00F864B1"/>
    <w:rsid w:val="00F8709F"/>
    <w:rsid w:val="00F92202"/>
    <w:rsid w:val="00F928D2"/>
    <w:rsid w:val="00F97666"/>
    <w:rsid w:val="00FA1549"/>
    <w:rsid w:val="00FA320C"/>
    <w:rsid w:val="00FA3426"/>
    <w:rsid w:val="00FA384E"/>
    <w:rsid w:val="00FA43D9"/>
    <w:rsid w:val="00FA4C59"/>
    <w:rsid w:val="00FA631D"/>
    <w:rsid w:val="00FB5EEF"/>
    <w:rsid w:val="00FB6439"/>
    <w:rsid w:val="00FC6EE4"/>
    <w:rsid w:val="00FC6EF6"/>
    <w:rsid w:val="00FD1EA6"/>
    <w:rsid w:val="00FD322B"/>
    <w:rsid w:val="00FD32A0"/>
    <w:rsid w:val="00FD6953"/>
    <w:rsid w:val="00FD6E70"/>
    <w:rsid w:val="00FD72C7"/>
    <w:rsid w:val="00FE29D8"/>
    <w:rsid w:val="00FE5814"/>
    <w:rsid w:val="00FF03C7"/>
    <w:rsid w:val="00FF045A"/>
    <w:rsid w:val="00FF2D06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F3C14"/>
  <w15:chartTrackingRefBased/>
  <w15:docId w15:val="{2A17CEAE-FC1F-4E45-8068-13095AD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C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link w:val="Header"/>
    <w:uiPriority w:val="99"/>
    <w:rsid w:val="00D21CC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E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22"/>
  </w:style>
  <w:style w:type="paragraph" w:styleId="ListParagraph">
    <w:name w:val="List Paragraph"/>
    <w:basedOn w:val="Normal"/>
    <w:uiPriority w:val="34"/>
    <w:qFormat/>
    <w:rsid w:val="0039526B"/>
    <w:pPr>
      <w:ind w:left="720"/>
      <w:contextualSpacing/>
    </w:pPr>
  </w:style>
  <w:style w:type="paragraph" w:styleId="BodyText">
    <w:name w:val="Body Text"/>
    <w:basedOn w:val="Normal"/>
    <w:link w:val="BodyTextChar"/>
    <w:rsid w:val="00EB3A38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EB3A38"/>
    <w:rPr>
      <w:rFonts w:ascii="AngsanaUPC" w:eastAsia="Cordia New" w:hAnsi="AngsanaUPC" w:cs="AngsanaUPC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E62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8428-F86B-44CC-AEF3-5B35EA5C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Pattama  Katchapan</cp:lastModifiedBy>
  <cp:revision>2</cp:revision>
  <cp:lastPrinted>2025-09-30T04:25:00Z</cp:lastPrinted>
  <dcterms:created xsi:type="dcterms:W3CDTF">2026-03-10T02:14:00Z</dcterms:created>
  <dcterms:modified xsi:type="dcterms:W3CDTF">2026-03-10T02:14:00Z</dcterms:modified>
</cp:coreProperties>
</file>